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B66763" w:rsidRDefault="00983D29" w:rsidP="00983D29">
      <w:pPr>
        <w:pStyle w:val="BodyText"/>
        <w:widowControl w:val="0"/>
        <w:spacing w:after="0"/>
        <w:ind w:firstLine="567"/>
        <w:jc w:val="right"/>
        <w:rPr>
          <w:rFonts w:ascii="GHEA Grapalat" w:eastAsia="GHEA Grapalat" w:hAnsi="GHEA Grapalat" w:cs="GHEA Grapalat"/>
          <w:i/>
          <w:sz w:val="20"/>
          <w:szCs w:val="20"/>
        </w:rPr>
      </w:pPr>
      <w:r w:rsidRPr="00B66763">
        <w:rPr>
          <w:rFonts w:ascii="GHEA Grapalat" w:eastAsia="GHEA Grapalat" w:hAnsi="GHEA Grapalat" w:cs="GHEA Grapalat"/>
          <w:i/>
          <w:sz w:val="20"/>
          <w:szCs w:val="20"/>
        </w:rPr>
        <w:t>Утверждено</w:t>
      </w:r>
    </w:p>
    <w:p w14:paraId="7E0A1962" w14:textId="25439520" w:rsidR="002C5A1D" w:rsidRPr="00B66763" w:rsidRDefault="00983D29" w:rsidP="00983D29">
      <w:pPr>
        <w:widowControl w:val="0"/>
        <w:ind w:right="-7" w:firstLine="567"/>
        <w:jc w:val="right"/>
        <w:rPr>
          <w:rFonts w:ascii="GHEA Grapalat" w:hAnsi="GHEA Grapalat" w:cs="Sylfaen"/>
          <w:i/>
          <w:u w:val="single"/>
        </w:rPr>
      </w:pPr>
      <w:r w:rsidRPr="00B66763">
        <w:rPr>
          <w:rFonts w:ascii="GHEA Grapalat" w:eastAsia="GHEA Grapalat" w:hAnsi="GHEA Grapalat" w:cs="GHEA Grapalat"/>
          <w:i/>
          <w:sz w:val="20"/>
          <w:szCs w:val="20"/>
        </w:rPr>
        <w:t xml:space="preserve">Протоколом комиссии </w:t>
      </w:r>
      <w:r w:rsidR="004F41ED" w:rsidRPr="00B66763">
        <w:rPr>
          <w:rFonts w:ascii="GHEA Grapalat" w:eastAsia="GHEA Grapalat" w:hAnsi="GHEA Grapalat" w:cs="GHEA Grapalat"/>
          <w:i/>
          <w:sz w:val="20"/>
          <w:szCs w:val="20"/>
        </w:rPr>
        <w:t>запроса катировки</w:t>
      </w:r>
      <w:r w:rsidRPr="00B66763">
        <w:rPr>
          <w:rFonts w:ascii="GHEA Grapalat" w:eastAsia="GHEA Grapalat" w:hAnsi="GHEA Grapalat" w:cs="GHEA Grapalat"/>
          <w:i/>
          <w:sz w:val="20"/>
          <w:szCs w:val="20"/>
        </w:rPr>
        <w:br/>
        <w:t xml:space="preserve">под кодом </w:t>
      </w:r>
      <w:r w:rsidR="00C00D1A" w:rsidRPr="00B66763">
        <w:rPr>
          <w:rFonts w:ascii="GHEA Grapalat" w:eastAsia="GHEA Grapalat" w:hAnsi="GHEA Grapalat" w:cs="GHEA Grapalat"/>
          <w:i/>
          <w:sz w:val="20"/>
          <w:szCs w:val="20"/>
        </w:rPr>
        <w:t>ՀՀԱՄՄՀ-ԳՀԾՁԲ-26/95</w:t>
      </w:r>
      <w:r w:rsidR="00936BC6" w:rsidRPr="00B66763">
        <w:rPr>
          <w:rFonts w:ascii="GHEA Grapalat" w:eastAsia="GHEA Grapalat" w:hAnsi="GHEA Grapalat" w:cs="GHEA Grapalat"/>
          <w:i/>
          <w:sz w:val="20"/>
          <w:szCs w:val="20"/>
        </w:rPr>
        <w:t xml:space="preserve">  </w:t>
      </w:r>
      <w:r w:rsidRPr="00B66763">
        <w:rPr>
          <w:rFonts w:ascii="GHEA Grapalat" w:eastAsia="GHEA Grapalat" w:hAnsi="GHEA Grapalat" w:cs="GHEA Grapalat"/>
          <w:i/>
          <w:sz w:val="20"/>
          <w:szCs w:val="20"/>
        </w:rPr>
        <w:br/>
        <w:t xml:space="preserve">протокола </w:t>
      </w:r>
      <w:r w:rsidR="00936BC6" w:rsidRPr="00B66763">
        <w:rPr>
          <w:rFonts w:ascii="GHEA Grapalat" w:eastAsia="GHEA Grapalat" w:hAnsi="GHEA Grapalat" w:cs="GHEA Grapalat"/>
          <w:i/>
          <w:sz w:val="20"/>
          <w:szCs w:val="20"/>
        </w:rPr>
        <w:t xml:space="preserve">№ 1 от </w:t>
      </w:r>
      <w:r w:rsidR="00C00D1A" w:rsidRPr="00B66763">
        <w:rPr>
          <w:rFonts w:ascii="GHEA Grapalat" w:eastAsia="GHEA Grapalat" w:hAnsi="GHEA Grapalat" w:cs="GHEA Grapalat"/>
          <w:i/>
          <w:sz w:val="20"/>
          <w:szCs w:val="20"/>
        </w:rPr>
        <w:t>20 мая</w:t>
      </w:r>
      <w:r w:rsidR="00936BC6" w:rsidRPr="00B66763">
        <w:rPr>
          <w:rFonts w:ascii="GHEA Grapalat" w:eastAsia="GHEA Grapalat" w:hAnsi="GHEA Grapalat" w:cs="GHEA Grapalat"/>
          <w:i/>
          <w:sz w:val="20"/>
          <w:szCs w:val="20"/>
        </w:rPr>
        <w:t xml:space="preserve"> 2026г.</w:t>
      </w:r>
    </w:p>
    <w:p w14:paraId="647CCB19" w14:textId="77777777" w:rsidR="00642EFE" w:rsidRPr="00B66763" w:rsidRDefault="00642EFE" w:rsidP="00D24799">
      <w:pPr>
        <w:pStyle w:val="BodyTextIndent"/>
        <w:widowControl w:val="0"/>
        <w:spacing w:line="240" w:lineRule="auto"/>
        <w:ind w:firstLine="0"/>
        <w:jc w:val="center"/>
        <w:rPr>
          <w:rFonts w:ascii="GHEA Grapalat" w:hAnsi="GHEA Grapalat"/>
          <w:i w:val="0"/>
        </w:rPr>
      </w:pPr>
      <w:r w:rsidRPr="00B66763">
        <w:rPr>
          <w:rFonts w:ascii="GHEA Grapalat" w:hAnsi="GHEA Grapalat"/>
          <w:i w:val="0"/>
        </w:rPr>
        <w:t>ОБЪЯВЛЕНИЕ</w:t>
      </w:r>
    </w:p>
    <w:p w14:paraId="228859B9" w14:textId="189027D4" w:rsidR="00642EFE" w:rsidRPr="00B66763" w:rsidRDefault="00642EFE" w:rsidP="00D24799">
      <w:pPr>
        <w:pStyle w:val="BodyTextIndent"/>
        <w:widowControl w:val="0"/>
        <w:spacing w:line="240" w:lineRule="auto"/>
        <w:ind w:firstLine="0"/>
        <w:jc w:val="center"/>
        <w:rPr>
          <w:rFonts w:ascii="GHEA Grapalat" w:hAnsi="GHEA Grapalat"/>
          <w:i w:val="0"/>
        </w:rPr>
      </w:pPr>
      <w:r w:rsidRPr="00B66763">
        <w:rPr>
          <w:rFonts w:ascii="GHEA Grapalat" w:hAnsi="GHEA Grapalat"/>
          <w:i w:val="0"/>
        </w:rPr>
        <w:t xml:space="preserve">ОБ </w:t>
      </w:r>
      <w:r w:rsidR="004F41ED" w:rsidRPr="00B66763">
        <w:rPr>
          <w:rFonts w:ascii="GHEA Grapalat" w:hAnsi="GHEA Grapalat"/>
          <w:i w:val="0"/>
        </w:rPr>
        <w:t>ЗАПРОСЕ КАТИРОВКИ</w:t>
      </w:r>
    </w:p>
    <w:p w14:paraId="63E6C74D" w14:textId="77777777" w:rsidR="00642EFE" w:rsidRPr="00B66763" w:rsidRDefault="00642EFE" w:rsidP="00D24799">
      <w:pPr>
        <w:pStyle w:val="BodyTextIndent"/>
        <w:widowControl w:val="0"/>
        <w:spacing w:line="240" w:lineRule="auto"/>
        <w:ind w:firstLine="0"/>
        <w:jc w:val="center"/>
        <w:rPr>
          <w:rFonts w:ascii="GHEA Grapalat" w:hAnsi="GHEA Grapalat"/>
          <w:i w:val="0"/>
        </w:rPr>
      </w:pPr>
    </w:p>
    <w:p w14:paraId="2778BE8C" w14:textId="5F4209FB" w:rsidR="0091042F" w:rsidRPr="00B66763" w:rsidRDefault="00642EFE" w:rsidP="00D24799">
      <w:pPr>
        <w:pStyle w:val="BodyTextIndent"/>
        <w:widowControl w:val="0"/>
        <w:spacing w:line="240" w:lineRule="auto"/>
        <w:ind w:firstLine="0"/>
        <w:jc w:val="center"/>
        <w:rPr>
          <w:rFonts w:ascii="GHEA Grapalat" w:hAnsi="GHEA Grapalat"/>
          <w:i w:val="0"/>
        </w:rPr>
      </w:pPr>
      <w:r w:rsidRPr="00B66763">
        <w:rPr>
          <w:rFonts w:ascii="GHEA Grapalat" w:hAnsi="GHEA Grapalat"/>
          <w:i w:val="0"/>
        </w:rPr>
        <w:t xml:space="preserve">Настоящий текст объявления утвержден </w:t>
      </w:r>
      <w:r w:rsidR="004C0DAE" w:rsidRPr="00B66763">
        <w:rPr>
          <w:rFonts w:ascii="GHEA Grapalat" w:hAnsi="GHEA Grapalat"/>
          <w:i w:val="0"/>
        </w:rPr>
        <w:t>Протоколом</w:t>
      </w:r>
      <w:r w:rsidRPr="00B66763">
        <w:rPr>
          <w:rFonts w:ascii="GHEA Grapalat" w:hAnsi="GHEA Grapalat"/>
          <w:i w:val="0"/>
        </w:rPr>
        <w:t xml:space="preserve"> </w:t>
      </w:r>
      <w:r w:rsidR="00417E48" w:rsidRPr="00B66763">
        <w:rPr>
          <w:rFonts w:ascii="GHEA Grapalat" w:hAnsi="GHEA Grapalat"/>
          <w:i w:val="0"/>
        </w:rPr>
        <w:t xml:space="preserve">Оценочной </w:t>
      </w:r>
      <w:r w:rsidRPr="00B66763">
        <w:rPr>
          <w:rFonts w:ascii="GHEA Grapalat" w:hAnsi="GHEA Grapalat"/>
          <w:i w:val="0"/>
        </w:rPr>
        <w:t xml:space="preserve">Комиссии от </w:t>
      </w:r>
      <w:r w:rsidR="00936BC6" w:rsidRPr="00B66763">
        <w:rPr>
          <w:rFonts w:ascii="GHEA Grapalat" w:eastAsia="GHEA Grapalat" w:hAnsi="GHEA Grapalat" w:cs="GHEA Grapalat"/>
          <w:i w:val="0"/>
          <w:iCs/>
        </w:rPr>
        <w:t xml:space="preserve">№ 1 от </w:t>
      </w:r>
      <w:r w:rsidR="00C00D1A" w:rsidRPr="00B66763">
        <w:rPr>
          <w:rFonts w:ascii="GHEA Grapalat" w:eastAsia="GHEA Grapalat" w:hAnsi="GHEA Grapalat" w:cs="GHEA Grapalat"/>
          <w:i w:val="0"/>
          <w:iCs/>
        </w:rPr>
        <w:t>20 мая</w:t>
      </w:r>
      <w:r w:rsidR="00936BC6" w:rsidRPr="00B66763">
        <w:rPr>
          <w:rFonts w:ascii="GHEA Grapalat" w:eastAsia="GHEA Grapalat" w:hAnsi="GHEA Grapalat" w:cs="GHEA Grapalat"/>
          <w:i w:val="0"/>
          <w:iCs/>
        </w:rPr>
        <w:t xml:space="preserve"> 2026г.</w:t>
      </w:r>
      <w:r w:rsidR="00C62718" w:rsidRPr="00B66763">
        <w:rPr>
          <w:rFonts w:ascii="GHEA Grapalat" w:eastAsia="GHEA Grapalat" w:hAnsi="GHEA Grapalat" w:cs="GHEA Grapalat"/>
          <w:i w:val="0"/>
          <w:iCs/>
        </w:rPr>
        <w:t xml:space="preserve"> </w:t>
      </w:r>
      <w:r w:rsidRPr="00B66763">
        <w:rPr>
          <w:rFonts w:ascii="GHEA Grapalat" w:hAnsi="GHEA Grapalat"/>
          <w:i w:val="0"/>
          <w:iCs/>
        </w:rPr>
        <w:t xml:space="preserve"> </w:t>
      </w:r>
    </w:p>
    <w:p w14:paraId="305B8F34" w14:textId="77777777" w:rsidR="00586DA2" w:rsidRPr="00B66763" w:rsidRDefault="00586DA2" w:rsidP="00D24799">
      <w:pPr>
        <w:pStyle w:val="BodyTextIndent"/>
        <w:widowControl w:val="0"/>
        <w:spacing w:line="240" w:lineRule="auto"/>
        <w:ind w:firstLine="0"/>
        <w:jc w:val="center"/>
        <w:rPr>
          <w:rFonts w:ascii="GHEA Grapalat" w:hAnsi="GHEA Grapalat"/>
          <w:i w:val="0"/>
        </w:rPr>
      </w:pPr>
    </w:p>
    <w:p w14:paraId="5E32D813" w14:textId="6AD04791" w:rsidR="0091042F" w:rsidRPr="00B66763" w:rsidRDefault="0006703E" w:rsidP="00D24799">
      <w:pPr>
        <w:pStyle w:val="BodyTextIndent"/>
        <w:widowControl w:val="0"/>
        <w:spacing w:line="240" w:lineRule="auto"/>
        <w:ind w:firstLine="0"/>
        <w:jc w:val="center"/>
        <w:rPr>
          <w:rFonts w:ascii="GHEA Grapalat" w:hAnsi="GHEA Grapalat"/>
          <w:i w:val="0"/>
        </w:rPr>
      </w:pPr>
      <w:r w:rsidRPr="00B66763">
        <w:rPr>
          <w:rFonts w:ascii="GHEA Grapalat" w:hAnsi="GHEA Grapalat"/>
          <w:i w:val="0"/>
        </w:rPr>
        <w:t xml:space="preserve">Код </w:t>
      </w:r>
      <w:r w:rsidR="00417E48" w:rsidRPr="00B66763">
        <w:rPr>
          <w:rFonts w:ascii="GHEA Grapalat" w:hAnsi="GHEA Grapalat"/>
          <w:i w:val="0"/>
        </w:rPr>
        <w:t>процедуры</w:t>
      </w:r>
      <w:r w:rsidR="00586DA2" w:rsidRPr="00B66763">
        <w:rPr>
          <w:rFonts w:ascii="GHEA Grapalat" w:hAnsi="GHEA Grapalat"/>
          <w:i w:val="0"/>
        </w:rPr>
        <w:t xml:space="preserve">: </w:t>
      </w:r>
      <w:r w:rsidR="00C00D1A" w:rsidRPr="00B66763">
        <w:rPr>
          <w:rFonts w:ascii="GHEA Grapalat" w:hAnsi="GHEA Grapalat"/>
          <w:i w:val="0"/>
        </w:rPr>
        <w:t>ՀՀԱՄՄՀ-ԳՀԾՁԲ-26/95</w:t>
      </w:r>
      <w:r w:rsidR="00936BC6" w:rsidRPr="00B66763">
        <w:rPr>
          <w:rFonts w:ascii="GHEA Grapalat" w:hAnsi="GHEA Grapalat"/>
          <w:i w:val="0"/>
        </w:rPr>
        <w:t xml:space="preserve">  </w:t>
      </w:r>
    </w:p>
    <w:p w14:paraId="5F983B39" w14:textId="77777777" w:rsidR="0091042F" w:rsidRPr="00B66763" w:rsidRDefault="0091042F" w:rsidP="00D24799">
      <w:pPr>
        <w:pStyle w:val="BodyTextIndent"/>
        <w:widowControl w:val="0"/>
        <w:spacing w:line="240" w:lineRule="auto"/>
        <w:rPr>
          <w:rFonts w:ascii="GHEA Grapalat" w:hAnsi="GHEA Grapalat"/>
          <w:i w:val="0"/>
        </w:rPr>
      </w:pPr>
    </w:p>
    <w:p w14:paraId="6E24F03E" w14:textId="1FD197AA" w:rsidR="00642EFE" w:rsidRPr="00B66763" w:rsidRDefault="00642EFE"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 xml:space="preserve">Заказчик </w:t>
      </w:r>
      <w:r w:rsidR="006C36A4" w:rsidRPr="00B66763">
        <w:rPr>
          <w:rFonts w:ascii="GHEA Grapalat" w:hAnsi="GHEA Grapalat"/>
          <w:i w:val="0"/>
        </w:rPr>
        <w:t>Мецаморский муниципалитет</w:t>
      </w:r>
      <w:r w:rsidRPr="00B66763">
        <w:rPr>
          <w:rFonts w:ascii="GHEA Grapalat" w:hAnsi="GHEA Grapalat"/>
          <w:i w:val="0"/>
        </w:rPr>
        <w:t>, находящийся по адресу:</w:t>
      </w:r>
      <w:r w:rsidR="00695E61" w:rsidRPr="00B66763">
        <w:rPr>
          <w:rFonts w:ascii="GHEA Grapalat" w:hAnsi="GHEA Grapalat"/>
          <w:i w:val="0"/>
        </w:rPr>
        <w:t xml:space="preserve"> </w:t>
      </w:r>
      <w:r w:rsidR="006C36A4" w:rsidRPr="00B66763">
        <w:rPr>
          <w:rFonts w:ascii="GHEA Grapalat" w:hAnsi="GHEA Grapalat"/>
          <w:i w:val="0"/>
        </w:rPr>
        <w:t>РА, Армавирский марз, город Мецамор, административный центр 4</w:t>
      </w:r>
      <w:r w:rsidR="00695E61" w:rsidRPr="00B66763">
        <w:rPr>
          <w:rFonts w:ascii="GHEA Grapalat" w:hAnsi="GHEA Grapalat"/>
          <w:i w:val="0"/>
        </w:rPr>
        <w:t xml:space="preserve"> </w:t>
      </w:r>
      <w:r w:rsidRPr="00B66763">
        <w:rPr>
          <w:rFonts w:ascii="GHEA Grapalat" w:hAnsi="GHEA Grapalat"/>
          <w:i w:val="0"/>
        </w:rPr>
        <w:t xml:space="preserve">объявляет </w:t>
      </w:r>
      <w:r w:rsidR="004F41ED" w:rsidRPr="00B66763">
        <w:rPr>
          <w:rFonts w:ascii="GHEA Grapalat" w:hAnsi="GHEA Grapalat"/>
          <w:i w:val="0"/>
        </w:rPr>
        <w:t>запрос катировки</w:t>
      </w:r>
      <w:r w:rsidRPr="00B66763">
        <w:rPr>
          <w:rFonts w:ascii="GHEA Grapalat" w:hAnsi="GHEA Grapalat"/>
          <w:i w:val="0"/>
        </w:rPr>
        <w:t>, который проводится одним этапом, посредством системы электронных закупок Armeps (</w:t>
      </w:r>
      <w:hyperlink r:id="rId8">
        <w:r w:rsidRPr="00B66763">
          <w:rPr>
            <w:rFonts w:ascii="GHEA Grapalat" w:hAnsi="GHEA Grapalat"/>
            <w:i w:val="0"/>
          </w:rPr>
          <w:t>www.armeps.am</w:t>
        </w:r>
      </w:hyperlink>
      <w:r w:rsidRPr="00B66763">
        <w:rPr>
          <w:rFonts w:ascii="GHEA Grapalat" w:hAnsi="GHEA Grapalat"/>
          <w:i w:val="0"/>
        </w:rPr>
        <w:t>).</w:t>
      </w:r>
    </w:p>
    <w:p w14:paraId="1C5DAD6C" w14:textId="50D2BB43" w:rsidR="002A6AF8" w:rsidRPr="00B66763" w:rsidRDefault="002A6AF8" w:rsidP="002A6AF8">
      <w:pPr>
        <w:pStyle w:val="BodyTextIndent"/>
        <w:widowControl w:val="0"/>
        <w:spacing w:line="240" w:lineRule="auto"/>
        <w:ind w:firstLine="709"/>
        <w:rPr>
          <w:rFonts w:ascii="GHEA Grapalat" w:hAnsi="GHEA Grapalat"/>
        </w:rPr>
      </w:pPr>
      <w:r w:rsidRPr="00B66763">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1BAADBC" w:rsidR="00341A74" w:rsidRPr="00B66763" w:rsidRDefault="00A20B69" w:rsidP="00EF5877">
      <w:pPr>
        <w:pStyle w:val="BodyTextIndent"/>
        <w:widowControl w:val="0"/>
        <w:spacing w:line="240" w:lineRule="auto"/>
        <w:ind w:firstLine="709"/>
        <w:rPr>
          <w:rFonts w:ascii="GHEA Grapalat" w:hAnsi="GHEA Grapalat"/>
          <w:i w:val="0"/>
        </w:rPr>
      </w:pPr>
      <w:r w:rsidRPr="00B66763">
        <w:rPr>
          <w:rFonts w:ascii="GHEA Grapalat" w:hAnsi="GHEA Grapalat"/>
          <w:i w:val="0"/>
        </w:rPr>
        <w:t xml:space="preserve">Участнику, отобранному по итогам </w:t>
      </w:r>
      <w:r w:rsidR="0041023E" w:rsidRPr="00B66763">
        <w:rPr>
          <w:rFonts w:ascii="GHEA Grapalat" w:hAnsi="GHEA Grapalat"/>
          <w:i w:val="0"/>
        </w:rPr>
        <w:t>настоящей процедуры</w:t>
      </w:r>
      <w:r w:rsidRPr="00B66763">
        <w:rPr>
          <w:rFonts w:ascii="GHEA Grapalat" w:hAnsi="GHEA Grapalat"/>
          <w:i w:val="0"/>
        </w:rPr>
        <w:t>, в</w:t>
      </w:r>
      <w:r w:rsidR="00782D60" w:rsidRPr="00B66763">
        <w:rPr>
          <w:rFonts w:ascii="Courier New" w:hAnsi="Courier New" w:cs="Courier New"/>
          <w:i w:val="0"/>
          <w:lang w:val="en-US"/>
        </w:rPr>
        <w:t> </w:t>
      </w:r>
      <w:r w:rsidRPr="00B66763">
        <w:rPr>
          <w:rFonts w:ascii="GHEA Grapalat" w:hAnsi="GHEA Grapalat"/>
          <w:i w:val="0"/>
          <w:spacing w:val="6"/>
        </w:rPr>
        <w:t>установленном</w:t>
      </w:r>
      <w:r w:rsidR="00782D60" w:rsidRPr="00B66763">
        <w:rPr>
          <w:rFonts w:ascii="Courier New" w:hAnsi="Courier New" w:cs="Courier New"/>
          <w:i w:val="0"/>
          <w:spacing w:val="6"/>
          <w:lang w:val="en-US"/>
        </w:rPr>
        <w:t> </w:t>
      </w:r>
      <w:r w:rsidRPr="00B66763">
        <w:rPr>
          <w:rFonts w:ascii="GHEA Grapalat" w:hAnsi="GHEA Grapalat"/>
          <w:i w:val="0"/>
          <w:spacing w:val="6"/>
        </w:rPr>
        <w:t xml:space="preserve">порядке будет предложено заключить договор на поставку </w:t>
      </w:r>
      <w:r w:rsidR="00C00D1A" w:rsidRPr="00B66763">
        <w:rPr>
          <w:rFonts w:ascii="GHEA Grapalat" w:hAnsi="GHEA Grapalat"/>
          <w:i w:val="0"/>
        </w:rPr>
        <w:t xml:space="preserve">услуги по технические контролю качества при замене водопроводных труб на улицах поселка Норапат </w:t>
      </w:r>
      <w:r w:rsidR="00782D60" w:rsidRPr="00B66763">
        <w:rPr>
          <w:rFonts w:ascii="GHEA Grapalat" w:hAnsi="GHEA Grapalat"/>
          <w:i w:val="0"/>
        </w:rPr>
        <w:t>(далее — договор).</w:t>
      </w:r>
    </w:p>
    <w:p w14:paraId="1DBD9ADE" w14:textId="77777777" w:rsidR="00357D48" w:rsidRPr="00B66763" w:rsidRDefault="00A20B69"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66763">
        <w:rPr>
          <w:rFonts w:ascii="Courier New" w:hAnsi="Courier New" w:cs="Courier New"/>
          <w:i w:val="0"/>
          <w:lang w:val="en-US"/>
        </w:rPr>
        <w:t> </w:t>
      </w:r>
      <w:r w:rsidR="00F95E94" w:rsidRPr="00B66763">
        <w:rPr>
          <w:rFonts w:ascii="GHEA Grapalat" w:hAnsi="GHEA Grapalat"/>
          <w:i w:val="0"/>
        </w:rPr>
        <w:t>настоящей процедуре</w:t>
      </w:r>
      <w:r w:rsidRPr="00B66763">
        <w:rPr>
          <w:rFonts w:ascii="GHEA Grapalat" w:hAnsi="GHEA Grapalat"/>
          <w:i w:val="0"/>
        </w:rPr>
        <w:t>.</w:t>
      </w:r>
    </w:p>
    <w:p w14:paraId="0DEAF837" w14:textId="26726C33" w:rsidR="008B069D" w:rsidRPr="00B66763" w:rsidRDefault="002A6AF8"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Условия,</w:t>
      </w:r>
      <w:r w:rsidR="00052084" w:rsidRPr="00B66763">
        <w:rPr>
          <w:rFonts w:ascii="GHEA Grapalat" w:hAnsi="GHEA Grapalat"/>
          <w:i w:val="0"/>
        </w:rPr>
        <w:t xml:space="preserve"> </w:t>
      </w:r>
      <w:r w:rsidR="00677658" w:rsidRPr="00B66763">
        <w:rPr>
          <w:rFonts w:ascii="GHEA Grapalat" w:hAnsi="GHEA Grapalat"/>
          <w:i w:val="0"/>
        </w:rPr>
        <w:t xml:space="preserve">предъявляемые </w:t>
      </w:r>
      <w:r w:rsidR="00FD0B1A" w:rsidRPr="00B66763">
        <w:rPr>
          <w:rFonts w:ascii="GHEA Grapalat" w:hAnsi="GHEA Grapalat"/>
          <w:i w:val="0"/>
        </w:rPr>
        <w:t xml:space="preserve">к </w:t>
      </w:r>
      <w:r w:rsidR="00677658" w:rsidRPr="00B66763">
        <w:rPr>
          <w:rFonts w:ascii="GHEA Grapalat" w:hAnsi="GHEA Grapalat"/>
          <w:i w:val="0"/>
        </w:rPr>
        <w:t xml:space="preserve">лицам, не имеющим права на участие в </w:t>
      </w:r>
      <w:r w:rsidR="00052084" w:rsidRPr="00B66763">
        <w:rPr>
          <w:rFonts w:ascii="GHEA Grapalat" w:hAnsi="GHEA Grapalat"/>
          <w:i w:val="0"/>
        </w:rPr>
        <w:t xml:space="preserve">данной </w:t>
      </w:r>
      <w:r w:rsidR="006F297B" w:rsidRPr="00B66763">
        <w:rPr>
          <w:rFonts w:ascii="GHEA Grapalat" w:hAnsi="GHEA Grapalat"/>
          <w:i w:val="0"/>
        </w:rPr>
        <w:t>процедуре</w:t>
      </w:r>
      <w:r w:rsidR="00677658" w:rsidRPr="00B66763">
        <w:rPr>
          <w:rFonts w:ascii="GHEA Grapalat" w:hAnsi="GHEA Grapalat"/>
          <w:i w:val="0"/>
        </w:rPr>
        <w:t>, а также участникам, установлены приглашением на настоящую процедуру.</w:t>
      </w:r>
      <w:r w:rsidR="00052084" w:rsidRPr="00B66763" w:rsidDel="00052084">
        <w:rPr>
          <w:rFonts w:ascii="GHEA Grapalat" w:hAnsi="GHEA Grapalat"/>
          <w:i w:val="0"/>
        </w:rPr>
        <w:t xml:space="preserve"> </w:t>
      </w:r>
    </w:p>
    <w:p w14:paraId="0A4106FD" w14:textId="119D106F" w:rsidR="00357D48" w:rsidRPr="00B66763" w:rsidRDefault="00742E31" w:rsidP="002A6AF8">
      <w:pPr>
        <w:pStyle w:val="BodyTextIndent"/>
        <w:widowControl w:val="0"/>
        <w:spacing w:line="240" w:lineRule="auto"/>
        <w:ind w:firstLine="709"/>
        <w:rPr>
          <w:rFonts w:ascii="GHEA Grapalat" w:hAnsi="GHEA Grapalat"/>
          <w:i w:val="0"/>
        </w:rPr>
      </w:pPr>
      <w:r w:rsidRPr="00B66763">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003F762C" w:rsidRPr="00B66763">
        <w:rPr>
          <w:rFonts w:ascii="GHEA Grapalat" w:hAnsi="GHEA Grapalat"/>
          <w:i w:val="0"/>
        </w:rPr>
        <w:t>.</w:t>
      </w:r>
    </w:p>
    <w:p w14:paraId="7BB5C371" w14:textId="4BA870C1" w:rsidR="000E2427" w:rsidRPr="00B66763" w:rsidRDefault="002A6AF8"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B66763" w:rsidRDefault="00357D48" w:rsidP="002A6AF8">
      <w:pPr>
        <w:pStyle w:val="BodyTextIndent"/>
        <w:widowControl w:val="0"/>
        <w:spacing w:line="240" w:lineRule="auto"/>
        <w:ind w:firstLine="709"/>
        <w:rPr>
          <w:rFonts w:ascii="GHEA Grapalat" w:hAnsi="GHEA Grapalat"/>
          <w:i w:val="0"/>
          <w:spacing w:val="-6"/>
        </w:rPr>
      </w:pPr>
      <w:r w:rsidRPr="00B6676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66763">
        <w:rPr>
          <w:rFonts w:ascii="Courier New" w:hAnsi="Courier New" w:cs="Courier New"/>
          <w:i w:val="0"/>
          <w:spacing w:val="-6"/>
          <w:lang w:val="en-US"/>
        </w:rPr>
        <w:t> </w:t>
      </w:r>
      <w:r w:rsidRPr="00B66763">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B4E6EE9" w:rsidR="005939DE" w:rsidRPr="00B66763" w:rsidRDefault="00677658"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 xml:space="preserve">Заявки на </w:t>
      </w:r>
      <w:r w:rsidR="00D746A9" w:rsidRPr="00B66763">
        <w:rPr>
          <w:rFonts w:ascii="GHEA Grapalat" w:hAnsi="GHEA Grapalat"/>
          <w:i w:val="0"/>
        </w:rPr>
        <w:t xml:space="preserve">настоящую процедуру </w:t>
      </w:r>
      <w:r w:rsidRPr="00B66763">
        <w:rPr>
          <w:rFonts w:ascii="GHEA Grapalat" w:hAnsi="GHEA Grapalat"/>
          <w:i w:val="0"/>
        </w:rPr>
        <w:t>необходимо подать в электронной форме, посредством системы электронных закупок Armeps (</w:t>
      </w:r>
      <w:hyperlink r:id="rId9">
        <w:r w:rsidRPr="00B66763">
          <w:rPr>
            <w:rFonts w:ascii="GHEA Grapalat" w:hAnsi="GHEA Grapalat"/>
            <w:i w:val="0"/>
          </w:rPr>
          <w:t>www.armeps.am</w:t>
        </w:r>
      </w:hyperlink>
      <w:r w:rsidR="002166CE" w:rsidRPr="00B66763">
        <w:rPr>
          <w:rFonts w:ascii="GHEA Grapalat" w:hAnsi="GHEA Grapalat"/>
          <w:i w:val="0"/>
        </w:rPr>
        <w:t xml:space="preserve">), до </w:t>
      </w:r>
      <w:r w:rsidR="00C00D1A" w:rsidRPr="00B66763">
        <w:rPr>
          <w:rFonts w:ascii="GHEA Grapalat" w:hAnsi="GHEA Grapalat"/>
          <w:i w:val="0"/>
        </w:rPr>
        <w:t>15:00 часов на 7 дня</w:t>
      </w:r>
      <w:r w:rsidRPr="00B66763">
        <w:rPr>
          <w:rFonts w:ascii="GHEA Grapalat" w:hAnsi="GHEA Grapalat"/>
          <w:i w:val="0"/>
        </w:rPr>
        <w:t xml:space="preserve"> с даты опубликования настоящего объявления.</w:t>
      </w:r>
    </w:p>
    <w:p w14:paraId="309F570B" w14:textId="3B3B86CF" w:rsidR="00357D48" w:rsidRPr="00B66763" w:rsidRDefault="005D7731"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Кроме армянского языка заявки могут быть поданы также н</w:t>
      </w:r>
      <w:r w:rsidR="001B32D9" w:rsidRPr="00B66763">
        <w:rPr>
          <w:rFonts w:ascii="GHEA Grapalat" w:hAnsi="GHEA Grapalat"/>
          <w:i w:val="0"/>
        </w:rPr>
        <w:t>а английском или русском языке.</w:t>
      </w:r>
      <w:r w:rsidR="002A6AF8" w:rsidRPr="00B66763">
        <w:rPr>
          <w:rFonts w:ascii="GHEA Grapalat" w:hAnsi="GHEA Grapalat"/>
          <w:i w:val="0"/>
        </w:rPr>
        <w:t xml:space="preserve"> </w:t>
      </w:r>
      <w:r w:rsidR="002A6AF8" w:rsidRPr="00B66763">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F79AAC5" w:rsidR="004E2FC6" w:rsidRPr="00B66763" w:rsidRDefault="0060526C"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00D1A" w:rsidRPr="00B66763">
        <w:rPr>
          <w:rFonts w:ascii="GHEA Grapalat" w:hAnsi="GHEA Grapalat"/>
          <w:i w:val="0"/>
        </w:rPr>
        <w:t>15:00 часов на 7 дня</w:t>
      </w:r>
      <w:r w:rsidRPr="00B66763">
        <w:rPr>
          <w:rFonts w:ascii="GHEA Grapalat" w:hAnsi="GHEA Grapalat"/>
          <w:i w:val="0"/>
        </w:rPr>
        <w:t xml:space="preserve"> со дня опубл</w:t>
      </w:r>
      <w:r w:rsidR="001B32D9" w:rsidRPr="00B66763">
        <w:rPr>
          <w:rFonts w:ascii="GHEA Grapalat" w:hAnsi="GHEA Grapalat"/>
          <w:i w:val="0"/>
        </w:rPr>
        <w:t>икования настоящего объявления.</w:t>
      </w:r>
    </w:p>
    <w:p w14:paraId="4BF83F93" w14:textId="77777777" w:rsidR="002E5BEB" w:rsidRPr="00B66763" w:rsidRDefault="002E5BEB"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E1F1312" w:rsidR="00754697" w:rsidRPr="00B66763" w:rsidRDefault="00754697" w:rsidP="002A6AF8">
      <w:pPr>
        <w:pStyle w:val="BodyTextIndent"/>
        <w:widowControl w:val="0"/>
        <w:spacing w:line="240" w:lineRule="auto"/>
        <w:ind w:firstLine="709"/>
        <w:rPr>
          <w:rFonts w:ascii="GHEA Grapalat" w:hAnsi="GHEA Grapalat"/>
          <w:i w:val="0"/>
        </w:rPr>
      </w:pPr>
      <w:r w:rsidRPr="00B66763">
        <w:rPr>
          <w:rFonts w:ascii="GHEA Grapalat" w:hAnsi="GHEA Grapalat"/>
          <w:i w:val="0"/>
        </w:rPr>
        <w:t>Для получения дополнительной информации, связанной с настоящим</w:t>
      </w:r>
      <w:r w:rsidR="00D5443D" w:rsidRPr="00B66763">
        <w:rPr>
          <w:rFonts w:ascii="Courier New" w:hAnsi="Courier New" w:cs="Courier New"/>
          <w:i w:val="0"/>
          <w:lang w:val="en-US"/>
        </w:rPr>
        <w:t> </w:t>
      </w:r>
      <w:r w:rsidRPr="00B66763">
        <w:rPr>
          <w:rFonts w:ascii="GHEA Grapalat" w:hAnsi="GHEA Grapalat"/>
          <w:i w:val="0"/>
        </w:rPr>
        <w:t>объявлением, можете обратиться к секретарю Оценочной комиссии</w:t>
      </w:r>
      <w:r w:rsidR="00BE1C5E" w:rsidRPr="00B66763">
        <w:rPr>
          <w:rFonts w:ascii="GHEA Grapalat" w:hAnsi="GHEA Grapalat"/>
          <w:i w:val="0"/>
        </w:rPr>
        <w:t xml:space="preserve"> </w:t>
      </w:r>
      <w:r w:rsidR="006C36A4" w:rsidRPr="00B66763">
        <w:rPr>
          <w:rFonts w:ascii="GHEA Grapalat" w:hAnsi="GHEA Grapalat"/>
          <w:i w:val="0"/>
        </w:rPr>
        <w:t>В. Варданян</w:t>
      </w:r>
      <w:bookmarkStart w:id="0" w:name="_Hlk191893774"/>
      <w:r w:rsidR="00731274" w:rsidRPr="00B66763">
        <w:rPr>
          <w:rFonts w:ascii="GHEA Grapalat" w:hAnsi="GHEA Grapalat"/>
          <w:i w:val="0"/>
        </w:rPr>
        <w:t>у</w:t>
      </w:r>
      <w:bookmarkEnd w:id="0"/>
      <w:r w:rsidR="00695E61" w:rsidRPr="00B66763">
        <w:rPr>
          <w:rFonts w:ascii="GHEA Grapalat" w:hAnsi="GHEA Grapalat"/>
          <w:i w:val="0"/>
        </w:rPr>
        <w:t>.</w:t>
      </w:r>
    </w:p>
    <w:p w14:paraId="36E23B43" w14:textId="77777777" w:rsidR="002A6AF8" w:rsidRPr="00B66763" w:rsidRDefault="002A6AF8" w:rsidP="002A6AF8">
      <w:pPr>
        <w:pStyle w:val="BodyTextIndent"/>
        <w:widowControl w:val="0"/>
        <w:spacing w:line="240" w:lineRule="auto"/>
        <w:ind w:left="720" w:firstLine="0"/>
        <w:rPr>
          <w:rFonts w:ascii="GHEA Grapalat" w:hAnsi="GHEA Grapalat"/>
          <w:i w:val="0"/>
        </w:rPr>
      </w:pPr>
    </w:p>
    <w:p w14:paraId="3AEF0F1E" w14:textId="264A8BE2" w:rsidR="00754697" w:rsidRPr="00B66763" w:rsidRDefault="00754697" w:rsidP="002A6AF8">
      <w:pPr>
        <w:pStyle w:val="BodyTextIndent"/>
        <w:widowControl w:val="0"/>
        <w:spacing w:line="240" w:lineRule="auto"/>
        <w:ind w:left="720" w:firstLine="0"/>
        <w:rPr>
          <w:rFonts w:ascii="GHEA Grapalat" w:hAnsi="GHEA Grapalat"/>
          <w:i w:val="0"/>
          <w:u w:val="single"/>
        </w:rPr>
      </w:pPr>
      <w:r w:rsidRPr="00B66763">
        <w:rPr>
          <w:rFonts w:ascii="GHEA Grapalat" w:hAnsi="GHEA Grapalat"/>
          <w:i w:val="0"/>
        </w:rPr>
        <w:t>Телефон</w:t>
      </w:r>
      <w:r w:rsidR="002A6AF8" w:rsidRPr="00B66763">
        <w:rPr>
          <w:rFonts w:ascii="GHEA Grapalat" w:hAnsi="GHEA Grapalat"/>
          <w:i w:val="0"/>
        </w:rPr>
        <w:t>:</w:t>
      </w:r>
      <w:r w:rsidRPr="00B66763">
        <w:rPr>
          <w:rFonts w:ascii="GHEA Grapalat" w:hAnsi="GHEA Grapalat"/>
          <w:i w:val="0"/>
        </w:rPr>
        <w:t xml:space="preserve"> </w:t>
      </w:r>
      <w:r w:rsidR="006C36A4" w:rsidRPr="00B66763">
        <w:rPr>
          <w:rFonts w:ascii="GHEA Grapalat" w:hAnsi="GHEA Grapalat"/>
          <w:i w:val="0"/>
        </w:rPr>
        <w:t>+374 98 389689 (</w:t>
      </w:r>
      <w:r w:rsidR="00326960" w:rsidRPr="00B66763">
        <w:rPr>
          <w:rFonts w:ascii="GHEA Grapalat" w:hAnsi="GHEA Grapalat"/>
          <w:i w:val="0"/>
        </w:rPr>
        <w:t>внутренный номер</w:t>
      </w:r>
      <w:r w:rsidR="006C36A4" w:rsidRPr="00B66763">
        <w:rPr>
          <w:rFonts w:ascii="GHEA Grapalat" w:hAnsi="GHEA Grapalat"/>
          <w:i w:val="0"/>
        </w:rPr>
        <w:t>: 08)</w:t>
      </w:r>
    </w:p>
    <w:p w14:paraId="0023C1A0" w14:textId="66DC84B0" w:rsidR="00754697" w:rsidRPr="00B66763" w:rsidRDefault="00754697" w:rsidP="002A6AF8">
      <w:pPr>
        <w:pStyle w:val="BodyTextIndent"/>
        <w:widowControl w:val="0"/>
        <w:spacing w:line="240" w:lineRule="auto"/>
        <w:ind w:left="720" w:firstLine="0"/>
        <w:rPr>
          <w:rFonts w:ascii="GHEA Grapalat" w:hAnsi="GHEA Grapalat"/>
          <w:i w:val="0"/>
          <w:u w:val="single"/>
        </w:rPr>
      </w:pPr>
      <w:r w:rsidRPr="00B66763">
        <w:rPr>
          <w:rFonts w:ascii="GHEA Grapalat" w:hAnsi="GHEA Grapalat"/>
          <w:i w:val="0"/>
        </w:rPr>
        <w:t>Электронная почта</w:t>
      </w:r>
      <w:r w:rsidR="002A6AF8" w:rsidRPr="00B66763">
        <w:rPr>
          <w:rFonts w:ascii="GHEA Grapalat" w:hAnsi="GHEA Grapalat"/>
          <w:i w:val="0"/>
        </w:rPr>
        <w:t>:</w:t>
      </w:r>
      <w:r w:rsidRPr="00B66763">
        <w:rPr>
          <w:rFonts w:ascii="GHEA Grapalat" w:hAnsi="GHEA Grapalat"/>
          <w:i w:val="0"/>
        </w:rPr>
        <w:t xml:space="preserve"> </w:t>
      </w:r>
      <w:r w:rsidR="006C36A4" w:rsidRPr="00B66763">
        <w:rPr>
          <w:rFonts w:ascii="GHEA Grapalat" w:hAnsi="GHEA Grapalat"/>
          <w:i w:val="0"/>
          <w:lang w:val="en-US"/>
        </w:rPr>
        <w:t>v</w:t>
      </w:r>
      <w:r w:rsidR="006C36A4" w:rsidRPr="00B66763">
        <w:rPr>
          <w:rFonts w:ascii="GHEA Grapalat" w:hAnsi="GHEA Grapalat"/>
          <w:i w:val="0"/>
        </w:rPr>
        <w:t>.</w:t>
      </w:r>
      <w:r w:rsidR="006C36A4" w:rsidRPr="00B66763">
        <w:rPr>
          <w:rFonts w:ascii="GHEA Grapalat" w:hAnsi="GHEA Grapalat"/>
          <w:i w:val="0"/>
          <w:lang w:val="en-US"/>
        </w:rPr>
        <w:t>vardanyan</w:t>
      </w:r>
      <w:r w:rsidR="006C36A4" w:rsidRPr="00B66763">
        <w:rPr>
          <w:rFonts w:ascii="GHEA Grapalat" w:hAnsi="GHEA Grapalat"/>
          <w:i w:val="0"/>
        </w:rPr>
        <w:t>@</w:t>
      </w:r>
      <w:r w:rsidR="006C36A4" w:rsidRPr="00B66763">
        <w:rPr>
          <w:rFonts w:ascii="GHEA Grapalat" w:hAnsi="GHEA Grapalat"/>
          <w:i w:val="0"/>
          <w:lang w:val="en-US"/>
        </w:rPr>
        <w:t>promotion</w:t>
      </w:r>
      <w:r w:rsidR="006C36A4" w:rsidRPr="00B66763">
        <w:rPr>
          <w:rFonts w:ascii="GHEA Grapalat" w:hAnsi="GHEA Grapalat"/>
          <w:i w:val="0"/>
        </w:rPr>
        <w:t>.</w:t>
      </w:r>
      <w:r w:rsidR="006C36A4" w:rsidRPr="00B66763">
        <w:rPr>
          <w:rFonts w:ascii="GHEA Grapalat" w:hAnsi="GHEA Grapalat"/>
          <w:i w:val="0"/>
          <w:lang w:val="en-US"/>
        </w:rPr>
        <w:t>am</w:t>
      </w:r>
    </w:p>
    <w:p w14:paraId="76C7D4CA" w14:textId="0253D8CB" w:rsidR="00754697" w:rsidRPr="00B66763" w:rsidRDefault="00754697" w:rsidP="002A6AF8">
      <w:pPr>
        <w:pStyle w:val="BodyTextIndent"/>
        <w:widowControl w:val="0"/>
        <w:spacing w:line="240" w:lineRule="auto"/>
        <w:ind w:left="720" w:firstLine="0"/>
        <w:jc w:val="left"/>
        <w:rPr>
          <w:rFonts w:ascii="GHEA Grapalat" w:hAnsi="GHEA Grapalat"/>
          <w:i w:val="0"/>
          <w:u w:val="single"/>
        </w:rPr>
      </w:pPr>
      <w:r w:rsidRPr="00B66763">
        <w:rPr>
          <w:rFonts w:ascii="GHEA Grapalat" w:hAnsi="GHEA Grapalat"/>
          <w:i w:val="0"/>
        </w:rPr>
        <w:t>Заказчик</w:t>
      </w:r>
      <w:r w:rsidR="002A6AF8" w:rsidRPr="00B66763">
        <w:rPr>
          <w:rFonts w:ascii="GHEA Grapalat" w:hAnsi="GHEA Grapalat"/>
          <w:i w:val="0"/>
        </w:rPr>
        <w:t>:</w:t>
      </w:r>
      <w:r w:rsidRPr="00B66763">
        <w:rPr>
          <w:rFonts w:ascii="GHEA Grapalat" w:hAnsi="GHEA Grapalat"/>
          <w:i w:val="0"/>
        </w:rPr>
        <w:t xml:space="preserve"> </w:t>
      </w:r>
      <w:r w:rsidR="006C36A4" w:rsidRPr="00B66763">
        <w:rPr>
          <w:rFonts w:ascii="GHEA Grapalat" w:hAnsi="GHEA Grapalat"/>
          <w:i w:val="0"/>
        </w:rPr>
        <w:t>Мецаморский муниципалитет</w:t>
      </w:r>
    </w:p>
    <w:p w14:paraId="6B3B3607" w14:textId="77777777" w:rsidR="00915A97" w:rsidRPr="00B66763" w:rsidRDefault="00915A97" w:rsidP="00D24799">
      <w:pPr>
        <w:pStyle w:val="BodyTextIndent"/>
        <w:widowControl w:val="0"/>
        <w:spacing w:line="240" w:lineRule="auto"/>
        <w:ind w:left="3969" w:firstLine="0"/>
        <w:rPr>
          <w:rFonts w:ascii="GHEA Grapalat" w:hAnsi="GHEA Grapalat"/>
          <w:i w:val="0"/>
          <w:sz w:val="16"/>
          <w:szCs w:val="16"/>
        </w:rPr>
      </w:pPr>
      <w:r w:rsidRPr="00B66763">
        <w:rPr>
          <w:rFonts w:ascii="GHEA Grapalat" w:hAnsi="GHEA Grapalat" w:cs="Sylfaen"/>
          <w:b/>
        </w:rPr>
        <w:br w:type="page"/>
      </w:r>
    </w:p>
    <w:p w14:paraId="6AA626E9" w14:textId="77777777" w:rsidR="002A6AF8" w:rsidRPr="00B66763" w:rsidRDefault="002A6AF8" w:rsidP="002A6AF8">
      <w:pPr>
        <w:pStyle w:val="BodyText"/>
        <w:widowControl w:val="0"/>
        <w:spacing w:after="0"/>
        <w:ind w:firstLine="567"/>
        <w:jc w:val="right"/>
        <w:rPr>
          <w:rFonts w:ascii="GHEA Grapalat" w:eastAsia="GHEA Grapalat" w:hAnsi="GHEA Grapalat" w:cs="GHEA Grapalat"/>
          <w:i/>
          <w:sz w:val="20"/>
          <w:szCs w:val="20"/>
        </w:rPr>
      </w:pPr>
      <w:r w:rsidRPr="00B66763">
        <w:rPr>
          <w:rFonts w:ascii="GHEA Grapalat" w:eastAsia="GHEA Grapalat" w:hAnsi="GHEA Grapalat" w:cs="GHEA Grapalat"/>
          <w:i/>
          <w:sz w:val="20"/>
          <w:szCs w:val="20"/>
        </w:rPr>
        <w:lastRenderedPageBreak/>
        <w:t>Утверждено</w:t>
      </w:r>
    </w:p>
    <w:p w14:paraId="5994A14E" w14:textId="3F6802E0" w:rsidR="00096865" w:rsidRPr="00B66763" w:rsidRDefault="002A6AF8" w:rsidP="002A6AF8">
      <w:pPr>
        <w:pStyle w:val="BodyText"/>
        <w:widowControl w:val="0"/>
        <w:spacing w:after="0"/>
        <w:ind w:right="-7" w:firstLine="567"/>
        <w:jc w:val="right"/>
        <w:rPr>
          <w:rFonts w:ascii="GHEA Grapalat" w:hAnsi="GHEA Grapalat"/>
        </w:rPr>
      </w:pPr>
      <w:r w:rsidRPr="00B66763">
        <w:rPr>
          <w:rFonts w:ascii="GHEA Grapalat" w:eastAsia="GHEA Grapalat" w:hAnsi="GHEA Grapalat" w:cs="GHEA Grapalat"/>
          <w:i/>
          <w:sz w:val="20"/>
          <w:szCs w:val="20"/>
        </w:rPr>
        <w:t xml:space="preserve">Протоколом комиссии </w:t>
      </w:r>
      <w:r w:rsidR="004F41ED" w:rsidRPr="00B66763">
        <w:rPr>
          <w:rFonts w:ascii="GHEA Grapalat" w:eastAsia="GHEA Grapalat" w:hAnsi="GHEA Grapalat" w:cs="GHEA Grapalat"/>
          <w:i/>
          <w:sz w:val="20"/>
          <w:szCs w:val="20"/>
        </w:rPr>
        <w:t>запроса катировки</w:t>
      </w:r>
      <w:r w:rsidRPr="00B66763">
        <w:rPr>
          <w:rFonts w:ascii="GHEA Grapalat" w:eastAsia="GHEA Grapalat" w:hAnsi="GHEA Grapalat" w:cs="GHEA Grapalat"/>
          <w:i/>
          <w:sz w:val="20"/>
          <w:szCs w:val="20"/>
        </w:rPr>
        <w:br/>
        <w:t xml:space="preserve">под кодом </w:t>
      </w:r>
      <w:r w:rsidR="00C00D1A" w:rsidRPr="00B66763">
        <w:rPr>
          <w:rFonts w:ascii="GHEA Grapalat" w:eastAsia="GHEA Grapalat" w:hAnsi="GHEA Grapalat" w:cs="GHEA Grapalat"/>
          <w:i/>
          <w:sz w:val="20"/>
          <w:szCs w:val="20"/>
        </w:rPr>
        <w:t>ՀՀԱՄՄՀ-ԳՀԾՁԲ-26/95</w:t>
      </w:r>
      <w:r w:rsidR="00936BC6" w:rsidRPr="00B66763">
        <w:rPr>
          <w:rFonts w:ascii="GHEA Grapalat" w:eastAsia="GHEA Grapalat" w:hAnsi="GHEA Grapalat" w:cs="GHEA Grapalat"/>
          <w:i/>
          <w:sz w:val="20"/>
          <w:szCs w:val="20"/>
        </w:rPr>
        <w:t xml:space="preserve">  </w:t>
      </w:r>
      <w:r w:rsidRPr="00B66763">
        <w:rPr>
          <w:rFonts w:ascii="GHEA Grapalat" w:eastAsia="GHEA Grapalat" w:hAnsi="GHEA Grapalat" w:cs="GHEA Grapalat"/>
          <w:i/>
          <w:sz w:val="20"/>
          <w:szCs w:val="20"/>
        </w:rPr>
        <w:br/>
        <w:t xml:space="preserve">протокола </w:t>
      </w:r>
      <w:r w:rsidR="00936BC6" w:rsidRPr="00B66763">
        <w:rPr>
          <w:rFonts w:ascii="GHEA Grapalat" w:eastAsia="GHEA Grapalat" w:hAnsi="GHEA Grapalat" w:cs="GHEA Grapalat"/>
          <w:i/>
          <w:sz w:val="20"/>
          <w:szCs w:val="20"/>
        </w:rPr>
        <w:t xml:space="preserve">№ 1 от </w:t>
      </w:r>
      <w:r w:rsidR="00C00D1A" w:rsidRPr="00B66763">
        <w:rPr>
          <w:rFonts w:ascii="GHEA Grapalat" w:eastAsia="GHEA Grapalat" w:hAnsi="GHEA Grapalat" w:cs="GHEA Grapalat"/>
          <w:i/>
          <w:sz w:val="20"/>
          <w:szCs w:val="20"/>
        </w:rPr>
        <w:t>20 мая</w:t>
      </w:r>
      <w:r w:rsidR="00936BC6" w:rsidRPr="00B66763">
        <w:rPr>
          <w:rFonts w:ascii="GHEA Grapalat" w:eastAsia="GHEA Grapalat" w:hAnsi="GHEA Grapalat" w:cs="GHEA Grapalat"/>
          <w:i/>
          <w:sz w:val="20"/>
          <w:szCs w:val="20"/>
        </w:rPr>
        <w:t xml:space="preserve"> 2026г.</w:t>
      </w:r>
      <w:r w:rsidR="00C62718" w:rsidRPr="00B66763">
        <w:rPr>
          <w:rFonts w:ascii="GHEA Grapalat" w:eastAsia="GHEA Grapalat" w:hAnsi="GHEA Grapalat" w:cs="GHEA Grapalat"/>
          <w:i/>
          <w:sz w:val="20"/>
          <w:szCs w:val="20"/>
        </w:rPr>
        <w:t xml:space="preserve"> </w:t>
      </w:r>
    </w:p>
    <w:p w14:paraId="35FD036E" w14:textId="77777777" w:rsidR="00096865" w:rsidRPr="00B66763" w:rsidRDefault="00096865" w:rsidP="00D24799">
      <w:pPr>
        <w:pStyle w:val="BodyText"/>
        <w:widowControl w:val="0"/>
        <w:spacing w:after="0"/>
        <w:ind w:right="-7" w:firstLine="567"/>
        <w:jc w:val="center"/>
        <w:rPr>
          <w:rFonts w:ascii="GHEA Grapalat" w:hAnsi="GHEA Grapalat"/>
        </w:rPr>
      </w:pPr>
    </w:p>
    <w:p w14:paraId="4679617C" w14:textId="77777777" w:rsidR="000763E5" w:rsidRPr="00B66763" w:rsidRDefault="000763E5" w:rsidP="00D24799">
      <w:pPr>
        <w:pStyle w:val="BodyText"/>
        <w:widowControl w:val="0"/>
        <w:spacing w:after="0"/>
        <w:ind w:right="-7" w:firstLine="567"/>
        <w:jc w:val="center"/>
        <w:rPr>
          <w:rFonts w:ascii="GHEA Grapalat" w:hAnsi="GHEA Grapalat"/>
        </w:rPr>
      </w:pPr>
    </w:p>
    <w:p w14:paraId="399DB9AC" w14:textId="42361C6D" w:rsidR="00096865" w:rsidRPr="00B66763" w:rsidRDefault="006C36A4" w:rsidP="002B01AE">
      <w:pPr>
        <w:pStyle w:val="BodyText"/>
        <w:widowControl w:val="0"/>
        <w:spacing w:after="0"/>
        <w:ind w:right="-7"/>
        <w:jc w:val="center"/>
        <w:rPr>
          <w:rFonts w:ascii="GHEA Grapalat" w:hAnsi="GHEA Grapalat"/>
          <w:sz w:val="20"/>
          <w:szCs w:val="20"/>
        </w:rPr>
      </w:pPr>
      <w:r w:rsidRPr="00B66763">
        <w:rPr>
          <w:rFonts w:ascii="GHEA Grapalat" w:hAnsi="GHEA Grapalat"/>
          <w:i/>
          <w:sz w:val="20"/>
          <w:szCs w:val="20"/>
        </w:rPr>
        <w:t>Мецаморский муниципалитет</w:t>
      </w:r>
    </w:p>
    <w:p w14:paraId="72E8DD57" w14:textId="77777777" w:rsidR="00096865" w:rsidRPr="00B66763"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B66763"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B66763"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B66763"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B66763"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B66763" w:rsidRDefault="000763E5" w:rsidP="002B01AE">
      <w:pPr>
        <w:pStyle w:val="BodyText"/>
        <w:widowControl w:val="0"/>
        <w:spacing w:after="0"/>
        <w:ind w:right="-7"/>
        <w:jc w:val="center"/>
        <w:rPr>
          <w:rFonts w:ascii="GHEA Grapalat" w:hAnsi="GHEA Grapalat"/>
          <w:sz w:val="20"/>
          <w:szCs w:val="20"/>
        </w:rPr>
      </w:pPr>
      <w:r w:rsidRPr="00B66763">
        <w:rPr>
          <w:rFonts w:ascii="GHEA Grapalat" w:hAnsi="GHEA Grapalat"/>
          <w:sz w:val="20"/>
          <w:szCs w:val="20"/>
        </w:rPr>
        <w:t>ПРИГЛАШЕНИ</w:t>
      </w:r>
      <w:r w:rsidR="00096865" w:rsidRPr="00B66763">
        <w:rPr>
          <w:rFonts w:ascii="GHEA Grapalat" w:hAnsi="GHEA Grapalat"/>
          <w:sz w:val="20"/>
          <w:szCs w:val="20"/>
        </w:rPr>
        <w:t>Е</w:t>
      </w:r>
    </w:p>
    <w:p w14:paraId="0A215F68" w14:textId="3D55D4A6" w:rsidR="002A6AF8" w:rsidRPr="00B66763"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B66763"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B66763"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B66763" w:rsidRDefault="00096865" w:rsidP="002B01AE">
      <w:pPr>
        <w:pStyle w:val="BodyText"/>
        <w:widowControl w:val="0"/>
        <w:spacing w:after="0"/>
        <w:ind w:right="-7"/>
        <w:jc w:val="center"/>
        <w:rPr>
          <w:rFonts w:ascii="GHEA Grapalat" w:hAnsi="GHEA Grapalat" w:cs="Sylfaen"/>
          <w:sz w:val="20"/>
          <w:szCs w:val="20"/>
        </w:rPr>
      </w:pPr>
    </w:p>
    <w:p w14:paraId="024F7567" w14:textId="4965A13E" w:rsidR="00096865" w:rsidRPr="00B66763" w:rsidRDefault="002B32D6" w:rsidP="002B01AE">
      <w:pPr>
        <w:pStyle w:val="BodyText"/>
        <w:widowControl w:val="0"/>
        <w:spacing w:after="0"/>
        <w:ind w:right="-7"/>
        <w:jc w:val="center"/>
        <w:rPr>
          <w:rFonts w:ascii="GHEA Grapalat" w:hAnsi="GHEA Grapalat"/>
          <w:sz w:val="20"/>
          <w:szCs w:val="20"/>
        </w:rPr>
      </w:pPr>
      <w:r w:rsidRPr="00B66763">
        <w:rPr>
          <w:rFonts w:ascii="GHEA Grapalat" w:hAnsi="GHEA Grapalat"/>
          <w:sz w:val="20"/>
          <w:szCs w:val="20"/>
        </w:rPr>
        <w:t xml:space="preserve">НА </w:t>
      </w:r>
      <w:r w:rsidR="004F41ED" w:rsidRPr="00B66763">
        <w:rPr>
          <w:rFonts w:ascii="GHEA Grapalat" w:hAnsi="GHEA Grapalat"/>
          <w:sz w:val="20"/>
          <w:szCs w:val="20"/>
        </w:rPr>
        <w:t>ЗАПРОС КАТИРОВКИ</w:t>
      </w:r>
      <w:r w:rsidRPr="00B66763">
        <w:rPr>
          <w:rFonts w:ascii="GHEA Grapalat" w:hAnsi="GHEA Grapalat"/>
          <w:sz w:val="20"/>
          <w:szCs w:val="20"/>
        </w:rPr>
        <w:t xml:space="preserve">, ОБЪЯВЛЕННЫЙ С ЦЕЛЬЮ </w:t>
      </w:r>
      <w:r w:rsidR="00682DCE" w:rsidRPr="00B66763">
        <w:rPr>
          <w:rFonts w:ascii="GHEA Grapalat" w:hAnsi="GHEA Grapalat"/>
          <w:sz w:val="20"/>
          <w:szCs w:val="20"/>
        </w:rPr>
        <w:t xml:space="preserve">ПРИОБРЕТЕНИЯ </w:t>
      </w:r>
      <w:r w:rsidR="00C00D1A" w:rsidRPr="00B66763">
        <w:rPr>
          <w:rFonts w:ascii="GHEA Grapalat" w:hAnsi="GHEA Grapalat" w:cs="Sylfaen"/>
          <w:sz w:val="20"/>
          <w:szCs w:val="20"/>
          <w:lang w:val="af-ZA"/>
        </w:rPr>
        <w:t xml:space="preserve">УСЛУГИ ПО ТЕХНИЧЕСКИЕ КОНТРОЛЮ КАЧЕСТВА ПРИ ЗАМЕНЕ ВОДОПРОВОДНЫХ ТРУБ НА УЛИЦАХ ПОСЕЛКА НОРАПАТ </w:t>
      </w:r>
      <w:r w:rsidRPr="00B66763">
        <w:rPr>
          <w:rFonts w:ascii="GHEA Grapalat" w:hAnsi="GHEA Grapalat"/>
          <w:sz w:val="20"/>
          <w:szCs w:val="20"/>
        </w:rPr>
        <w:t xml:space="preserve">ДЛЯ НУЖД </w:t>
      </w:r>
      <w:r w:rsidR="006C36A4" w:rsidRPr="00B66763">
        <w:rPr>
          <w:rFonts w:ascii="GHEA Grapalat" w:hAnsi="GHEA Grapalat" w:cs="Sylfaen"/>
          <w:sz w:val="20"/>
          <w:szCs w:val="20"/>
          <w:lang w:val="af-ZA"/>
        </w:rPr>
        <w:t>МЕЦАМОРСКИЙ МУНИЦИПАЛИТЕТ</w:t>
      </w:r>
    </w:p>
    <w:p w14:paraId="3D5793A2" w14:textId="77777777" w:rsidR="00CE0D95" w:rsidRPr="00B66763" w:rsidRDefault="00CE0D95" w:rsidP="00D24799">
      <w:pPr>
        <w:pStyle w:val="BodyText"/>
        <w:widowControl w:val="0"/>
        <w:spacing w:after="0"/>
        <w:ind w:right="-7" w:firstLine="567"/>
        <w:jc w:val="center"/>
        <w:rPr>
          <w:rFonts w:ascii="GHEA Grapalat" w:hAnsi="GHEA Grapalat"/>
        </w:rPr>
      </w:pPr>
    </w:p>
    <w:p w14:paraId="63C795ED" w14:textId="77777777" w:rsidR="00CE0D95" w:rsidRPr="00B66763" w:rsidRDefault="00CE0D95" w:rsidP="00D24799">
      <w:pPr>
        <w:pStyle w:val="BodyText"/>
        <w:widowControl w:val="0"/>
        <w:spacing w:after="0"/>
        <w:ind w:right="-7" w:firstLine="567"/>
        <w:jc w:val="center"/>
        <w:rPr>
          <w:rFonts w:ascii="GHEA Grapalat" w:hAnsi="GHEA Grapalat"/>
        </w:rPr>
      </w:pPr>
    </w:p>
    <w:p w14:paraId="7ACFA167" w14:textId="77777777" w:rsidR="000763E5" w:rsidRPr="00B66763" w:rsidRDefault="000763E5" w:rsidP="00D24799">
      <w:pPr>
        <w:rPr>
          <w:rFonts w:ascii="GHEA Grapalat" w:hAnsi="GHEA Grapalat"/>
        </w:rPr>
      </w:pPr>
      <w:r w:rsidRPr="00B66763">
        <w:rPr>
          <w:rFonts w:ascii="GHEA Grapalat" w:hAnsi="GHEA Grapalat"/>
        </w:rPr>
        <w:br w:type="page"/>
      </w:r>
    </w:p>
    <w:p w14:paraId="0A6FD360" w14:textId="77777777" w:rsidR="001A43A4" w:rsidRPr="00B66763" w:rsidRDefault="00096865" w:rsidP="002A6AF8">
      <w:pPr>
        <w:widowControl w:val="0"/>
        <w:tabs>
          <w:tab w:val="left" w:pos="990"/>
        </w:tabs>
        <w:ind w:firstLine="720"/>
        <w:jc w:val="both"/>
        <w:rPr>
          <w:rFonts w:ascii="GHEA Grapalat" w:hAnsi="GHEA Grapalat" w:cs="Sylfaen"/>
          <w:i/>
          <w:sz w:val="20"/>
          <w:szCs w:val="20"/>
        </w:rPr>
      </w:pPr>
      <w:r w:rsidRPr="00B66763">
        <w:rPr>
          <w:rFonts w:ascii="GHEA Grapalat" w:hAnsi="GHEA Grapalat"/>
          <w:i/>
          <w:sz w:val="20"/>
          <w:szCs w:val="20"/>
        </w:rPr>
        <w:lastRenderedPageBreak/>
        <w:t>Уважаемый участник, прежде чем составить и подать заявку просим Вас</w:t>
      </w:r>
      <w:r w:rsidR="001D209D" w:rsidRPr="00B66763">
        <w:rPr>
          <w:rFonts w:ascii="Calibri" w:hAnsi="Calibri" w:cs="Calibri"/>
          <w:i/>
          <w:sz w:val="20"/>
          <w:szCs w:val="20"/>
          <w:lang w:val="en-US"/>
        </w:rPr>
        <w:t> </w:t>
      </w:r>
      <w:r w:rsidRPr="00B6676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3F94819D" w:rsidR="0049374F" w:rsidRPr="00B66763" w:rsidRDefault="0049374F" w:rsidP="002A6AF8">
      <w:pPr>
        <w:tabs>
          <w:tab w:val="left" w:pos="990"/>
        </w:tabs>
        <w:ind w:firstLine="720"/>
        <w:jc w:val="both"/>
        <w:rPr>
          <w:rFonts w:ascii="GHEA Grapalat" w:hAnsi="GHEA Grapalat"/>
          <w:i/>
          <w:sz w:val="20"/>
          <w:szCs w:val="20"/>
        </w:rPr>
      </w:pPr>
      <w:r w:rsidRPr="00B6676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B66763">
          <w:rPr>
            <w:rStyle w:val="Hyperlink"/>
            <w:rFonts w:ascii="GHEA Grapalat" w:hAnsi="GHEA Grapalat"/>
            <w:i/>
            <w:color w:val="auto"/>
            <w:sz w:val="20"/>
            <w:szCs w:val="20"/>
          </w:rPr>
          <w:t>www.armeps.am</w:t>
        </w:r>
      </w:hyperlink>
      <w:r w:rsidRPr="00B66763">
        <w:rPr>
          <w:rFonts w:ascii="GHEA Grapalat" w:hAnsi="GHEA Grapalat"/>
          <w:i/>
          <w:sz w:val="20"/>
          <w:szCs w:val="20"/>
        </w:rPr>
        <w:t>).</w:t>
      </w:r>
      <w:r w:rsidR="00F73998" w:rsidRPr="00B66763">
        <w:rPr>
          <w:rFonts w:ascii="GHEA Grapalat" w:hAnsi="GHEA Grapalat"/>
          <w:i/>
          <w:sz w:val="20"/>
          <w:szCs w:val="20"/>
        </w:rPr>
        <w:t xml:space="preserve"> </w:t>
      </w:r>
      <w:r w:rsidRPr="00B66763">
        <w:rPr>
          <w:rFonts w:ascii="GHEA Grapalat" w:hAnsi="GHEA Grapalat"/>
          <w:i/>
          <w:sz w:val="20"/>
          <w:szCs w:val="20"/>
        </w:rPr>
        <w:t xml:space="preserve">Условия регистрации в </w:t>
      </w:r>
      <w:r w:rsidR="005F0C54" w:rsidRPr="00B66763">
        <w:rPr>
          <w:rFonts w:ascii="GHEA Grapalat" w:hAnsi="GHEA Grapalat"/>
          <w:i/>
          <w:sz w:val="20"/>
          <w:szCs w:val="20"/>
        </w:rPr>
        <w:t xml:space="preserve">системе </w:t>
      </w:r>
      <w:r w:rsidR="003D1059" w:rsidRPr="00B66763">
        <w:rPr>
          <w:rFonts w:ascii="GHEA Grapalat" w:hAnsi="GHEA Grapalat"/>
          <w:i/>
          <w:sz w:val="20"/>
          <w:szCs w:val="20"/>
        </w:rPr>
        <w:t>установлены в</w:t>
      </w:r>
      <w:r w:rsidRPr="00B66763">
        <w:rPr>
          <w:rFonts w:ascii="GHEA Grapalat" w:hAnsi="GHEA Grapalat"/>
          <w:i/>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B66763" w:rsidRDefault="0049374F" w:rsidP="002A6AF8">
      <w:pPr>
        <w:tabs>
          <w:tab w:val="left" w:pos="990"/>
        </w:tabs>
        <w:ind w:firstLine="720"/>
        <w:jc w:val="both"/>
        <w:rPr>
          <w:rFonts w:ascii="GHEA Grapalat" w:hAnsi="GHEA Grapalat"/>
          <w:sz w:val="20"/>
          <w:szCs w:val="20"/>
          <w:lang w:val="hy-AM"/>
        </w:rPr>
      </w:pPr>
      <w:r w:rsidRPr="00B66763">
        <w:rPr>
          <w:rFonts w:ascii="GHEA Grapalat" w:hAnsi="GHEA Grapalat"/>
          <w:i/>
          <w:sz w:val="20"/>
          <w:szCs w:val="20"/>
        </w:rPr>
        <w:t>Руководство доступно по следующей ссылке:</w:t>
      </w:r>
      <w:r w:rsidRPr="00B66763">
        <w:rPr>
          <w:rFonts w:ascii="GHEA Grapalat" w:hAnsi="GHEA Grapalat"/>
          <w:sz w:val="20"/>
          <w:szCs w:val="20"/>
          <w:lang w:val="hy-AM"/>
        </w:rPr>
        <w:t xml:space="preserve"> http://gnumner.am/hy/page/ughecuycner_dzernarkner/:</w:t>
      </w:r>
    </w:p>
    <w:p w14:paraId="462B524D" w14:textId="77777777" w:rsidR="00615B35" w:rsidRPr="00B66763" w:rsidRDefault="0046586E" w:rsidP="002A6AF8">
      <w:pPr>
        <w:widowControl w:val="0"/>
        <w:tabs>
          <w:tab w:val="left" w:pos="990"/>
        </w:tabs>
        <w:ind w:firstLine="720"/>
        <w:jc w:val="both"/>
        <w:rPr>
          <w:rFonts w:ascii="GHEA Grapalat" w:hAnsi="GHEA Grapalat"/>
          <w:i/>
          <w:sz w:val="20"/>
          <w:szCs w:val="20"/>
        </w:rPr>
      </w:pPr>
      <w:r w:rsidRPr="00B66763">
        <w:rPr>
          <w:rFonts w:ascii="GHEA Grapalat" w:hAnsi="GHEA Grapalat"/>
          <w:i/>
          <w:sz w:val="20"/>
          <w:szCs w:val="20"/>
        </w:rPr>
        <w:t>Одновременно</w:t>
      </w:r>
      <w:r w:rsidR="00615B35" w:rsidRPr="00B66763">
        <w:rPr>
          <w:rFonts w:ascii="GHEA Grapalat" w:hAnsi="GHEA Grapalat"/>
          <w:i/>
          <w:sz w:val="20"/>
          <w:szCs w:val="20"/>
        </w:rPr>
        <w:t>:</w:t>
      </w:r>
    </w:p>
    <w:p w14:paraId="07013768" w14:textId="77777777" w:rsidR="00C90796" w:rsidRPr="00B66763" w:rsidRDefault="0046586E" w:rsidP="002A6AF8">
      <w:pPr>
        <w:tabs>
          <w:tab w:val="left" w:pos="990"/>
        </w:tabs>
        <w:ind w:firstLine="720"/>
        <w:jc w:val="both"/>
        <w:rPr>
          <w:rFonts w:ascii="GHEA Grapalat" w:hAnsi="GHEA Grapalat"/>
          <w:i/>
          <w:sz w:val="20"/>
          <w:szCs w:val="20"/>
        </w:rPr>
      </w:pPr>
      <w:r w:rsidRPr="00B66763">
        <w:rPr>
          <w:rFonts w:ascii="GHEA Grapalat" w:hAnsi="GHEA Grapalat"/>
          <w:i/>
          <w:sz w:val="20"/>
          <w:szCs w:val="20"/>
        </w:rPr>
        <w:t>-</w:t>
      </w:r>
      <w:r w:rsidR="000763E5" w:rsidRPr="00B66763">
        <w:rPr>
          <w:rFonts w:ascii="GHEA Grapalat" w:hAnsi="GHEA Grapalat"/>
          <w:i/>
          <w:sz w:val="20"/>
          <w:szCs w:val="20"/>
        </w:rPr>
        <w:tab/>
      </w:r>
      <w:r w:rsidRPr="00B6676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66763">
        <w:rPr>
          <w:rFonts w:ascii="GHEA Grapalat" w:hAnsi="GHEA Grapalat"/>
          <w:i/>
          <w:sz w:val="20"/>
          <w:szCs w:val="20"/>
        </w:rPr>
        <w:t xml:space="preserve">следовать  </w:t>
      </w:r>
      <w:hyperlink w:history="1">
        <w:r w:rsidR="00C90796" w:rsidRPr="00B66763">
          <w:rPr>
            <w:rFonts w:ascii="GHEA Grapalat" w:hAnsi="GHEA Grapalat"/>
            <w:i/>
            <w:sz w:val="20"/>
            <w:szCs w:val="20"/>
          </w:rPr>
          <w:t>руководству по закупкам, осуществляемым в электронной форме</w:t>
        </w:r>
      </w:hyperlink>
      <w:r w:rsidR="00C90796" w:rsidRPr="00B6676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66763">
          <w:rPr>
            <w:rStyle w:val="Hyperlink"/>
            <w:rFonts w:ascii="GHEA Grapalat" w:hAnsi="GHEA Grapalat"/>
            <w:i/>
            <w:color w:val="auto"/>
            <w:sz w:val="20"/>
            <w:szCs w:val="20"/>
          </w:rPr>
          <w:t>www.procurement.am</w:t>
        </w:r>
      </w:hyperlink>
      <w:r w:rsidR="00C90796" w:rsidRPr="00B66763">
        <w:rPr>
          <w:rFonts w:ascii="GHEA Grapalat" w:hAnsi="GHEA Grapalat"/>
          <w:i/>
          <w:sz w:val="20"/>
          <w:szCs w:val="20"/>
        </w:rPr>
        <w:t>.</w:t>
      </w:r>
    </w:p>
    <w:p w14:paraId="54B745AE" w14:textId="7EF41FAB" w:rsidR="00C90796" w:rsidRPr="00B66763" w:rsidRDefault="00C90796" w:rsidP="002A6AF8">
      <w:pPr>
        <w:tabs>
          <w:tab w:val="left" w:pos="990"/>
        </w:tabs>
        <w:ind w:firstLine="720"/>
        <w:jc w:val="both"/>
        <w:rPr>
          <w:rFonts w:ascii="GHEA Grapalat" w:hAnsi="GHEA Grapalat"/>
          <w:sz w:val="20"/>
          <w:szCs w:val="20"/>
        </w:rPr>
      </w:pPr>
      <w:r w:rsidRPr="00B66763">
        <w:rPr>
          <w:rFonts w:ascii="GHEA Grapalat" w:hAnsi="GHEA Grapalat"/>
          <w:i/>
          <w:sz w:val="20"/>
          <w:szCs w:val="20"/>
        </w:rPr>
        <w:t>Руководство доступно по следующей ссылке:</w:t>
      </w:r>
      <w:r w:rsidRPr="00B66763">
        <w:rPr>
          <w:rFonts w:ascii="GHEA Grapalat" w:hAnsi="GHEA Grapalat"/>
          <w:sz w:val="20"/>
          <w:szCs w:val="20"/>
          <w:lang w:val="hy-AM"/>
        </w:rPr>
        <w:t xml:space="preserve"> </w:t>
      </w:r>
      <w:hyperlink r:id="rId12" w:history="1">
        <w:r w:rsidRPr="00B66763">
          <w:rPr>
            <w:rStyle w:val="Hyperlink"/>
            <w:rFonts w:ascii="GHEA Grapalat" w:hAnsi="GHEA Grapalat"/>
            <w:i/>
            <w:iCs/>
            <w:color w:val="auto"/>
            <w:sz w:val="20"/>
            <w:szCs w:val="20"/>
            <w:lang w:val="hy-AM"/>
          </w:rPr>
          <w:t>http://gnumner.am/hy/page/ughecuycner_dzernarkner</w:t>
        </w:r>
      </w:hyperlink>
      <w:r w:rsidR="002A6AF8" w:rsidRPr="00B66763">
        <w:rPr>
          <w:rStyle w:val="Hyperlink"/>
          <w:rFonts w:ascii="GHEA Grapalat" w:hAnsi="GHEA Grapalat"/>
          <w:i/>
          <w:iCs/>
          <w:color w:val="auto"/>
          <w:sz w:val="20"/>
          <w:szCs w:val="20"/>
        </w:rPr>
        <w:t>.</w:t>
      </w:r>
    </w:p>
    <w:p w14:paraId="15F90732" w14:textId="101C575B" w:rsidR="00233B5F" w:rsidRPr="00B66763" w:rsidRDefault="00884204" w:rsidP="002A6AF8">
      <w:pPr>
        <w:tabs>
          <w:tab w:val="left" w:pos="990"/>
        </w:tabs>
        <w:ind w:firstLine="720"/>
        <w:jc w:val="both"/>
        <w:rPr>
          <w:rFonts w:ascii="GHEA Grapalat" w:hAnsi="GHEA Grapalat"/>
          <w:i/>
          <w:sz w:val="20"/>
          <w:szCs w:val="20"/>
        </w:rPr>
      </w:pPr>
      <w:r w:rsidRPr="00B66763">
        <w:rPr>
          <w:rFonts w:ascii="GHEA Grapalat" w:hAnsi="GHEA Grapalat"/>
          <w:sz w:val="20"/>
          <w:szCs w:val="20"/>
        </w:rPr>
        <w:t>-</w:t>
      </w:r>
      <w:r w:rsidR="000763E5" w:rsidRPr="00B66763">
        <w:rPr>
          <w:rFonts w:ascii="GHEA Grapalat" w:hAnsi="GHEA Grapalat"/>
          <w:sz w:val="20"/>
          <w:szCs w:val="20"/>
        </w:rPr>
        <w:tab/>
      </w:r>
      <w:r w:rsidRPr="00B66763">
        <w:rPr>
          <w:rFonts w:ascii="GHEA Grapalat" w:hAnsi="GHEA Grapalat"/>
          <w:i/>
          <w:sz w:val="20"/>
          <w:szCs w:val="20"/>
        </w:rPr>
        <w:t>при возникновении вопросов и проблем, связанных с системой,</w:t>
      </w:r>
      <w:r w:rsidR="00233B5F" w:rsidRPr="00B66763">
        <w:rPr>
          <w:rFonts w:ascii="GHEA Grapalat" w:hAnsi="GHEA Grapalat"/>
          <w:sz w:val="20"/>
          <w:szCs w:val="20"/>
          <w:lang w:val="hy-AM"/>
        </w:rPr>
        <w:t xml:space="preserve"> </w:t>
      </w:r>
      <w:r w:rsidR="00233B5F" w:rsidRPr="00B66763">
        <w:rPr>
          <w:rFonts w:ascii="GHEA Grapalat" w:hAnsi="GHEA Grapalat"/>
          <w:i/>
          <w:sz w:val="20"/>
          <w:szCs w:val="20"/>
        </w:rPr>
        <w:t>Вы можете</w:t>
      </w:r>
      <w:r w:rsidR="00233B5F" w:rsidRPr="00B66763">
        <w:rPr>
          <w:rFonts w:ascii="GHEA Grapalat" w:hAnsi="GHEA Grapalat"/>
          <w:sz w:val="20"/>
          <w:szCs w:val="20"/>
          <w:lang w:val="hy-AM"/>
        </w:rPr>
        <w:t xml:space="preserve"> </w:t>
      </w:r>
      <w:r w:rsidR="00233B5F" w:rsidRPr="00B6676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B66763">
        <w:rPr>
          <w:rFonts w:ascii="GHEA Grapalat" w:hAnsi="GHEA Grapalat"/>
          <w:i/>
          <w:sz w:val="20"/>
          <w:szCs w:val="20"/>
        </w:rPr>
        <w:t>800-600 (111)</w:t>
      </w:r>
      <w:r w:rsidR="00233B5F" w:rsidRPr="00B66763">
        <w:rPr>
          <w:rFonts w:ascii="GHEA Grapalat" w:hAnsi="GHEA Grapalat"/>
          <w:i/>
          <w:sz w:val="20"/>
          <w:szCs w:val="20"/>
        </w:rPr>
        <w:t>):</w:t>
      </w:r>
    </w:p>
    <w:p w14:paraId="0D95BA9F" w14:textId="77777777" w:rsidR="00F73D43" w:rsidRPr="00B66763" w:rsidRDefault="00F73D43" w:rsidP="002A6AF8">
      <w:pPr>
        <w:tabs>
          <w:tab w:val="left" w:pos="990"/>
        </w:tabs>
        <w:ind w:firstLine="720"/>
        <w:jc w:val="both"/>
        <w:rPr>
          <w:rFonts w:ascii="GHEA Grapalat" w:hAnsi="GHEA Grapalat"/>
          <w:i/>
        </w:rPr>
      </w:pPr>
      <w:r w:rsidRPr="00B66763">
        <w:rPr>
          <w:rFonts w:ascii="GHEA Grapalat" w:hAnsi="GHEA Grapalat"/>
          <w:i/>
          <w:sz w:val="20"/>
          <w:szCs w:val="20"/>
        </w:rPr>
        <w:t>Регистрация в системе, а также подача заявки-бесплатно.</w:t>
      </w:r>
    </w:p>
    <w:p w14:paraId="442514BE" w14:textId="77777777" w:rsidR="00984BDB" w:rsidRPr="00B66763" w:rsidRDefault="00984BDB" w:rsidP="00D24799">
      <w:pPr>
        <w:widowControl w:val="0"/>
        <w:ind w:firstLine="567"/>
        <w:jc w:val="both"/>
        <w:rPr>
          <w:rFonts w:ascii="GHEA Grapalat" w:hAnsi="GHEA Grapalat"/>
          <w:i/>
        </w:rPr>
      </w:pPr>
    </w:p>
    <w:p w14:paraId="5D999297" w14:textId="77777777" w:rsidR="00160AE4" w:rsidRPr="00B66763" w:rsidRDefault="00994A77" w:rsidP="00D24799">
      <w:pPr>
        <w:widowControl w:val="0"/>
        <w:ind w:firstLine="567"/>
        <w:jc w:val="center"/>
        <w:rPr>
          <w:rFonts w:ascii="GHEA Grapalat" w:hAnsi="GHEA Grapalat" w:cs="Sylfaen"/>
          <w:b/>
        </w:rPr>
      </w:pPr>
      <w:r w:rsidRPr="00B66763">
        <w:rPr>
          <w:rFonts w:ascii="GHEA Grapalat" w:hAnsi="GHEA Grapalat"/>
        </w:rPr>
        <w:br w:type="page"/>
      </w:r>
    </w:p>
    <w:p w14:paraId="67999554" w14:textId="77777777" w:rsidR="00160AE4" w:rsidRPr="00B66763" w:rsidRDefault="00160AE4" w:rsidP="002A6AF8">
      <w:pPr>
        <w:widowControl w:val="0"/>
        <w:jc w:val="center"/>
        <w:rPr>
          <w:rFonts w:ascii="GHEA Grapalat" w:hAnsi="GHEA Grapalat"/>
          <w:b/>
          <w:sz w:val="20"/>
          <w:szCs w:val="20"/>
        </w:rPr>
      </w:pPr>
      <w:bookmarkStart w:id="1" w:name="_Hlk191894261"/>
      <w:r w:rsidRPr="00B66763">
        <w:rPr>
          <w:rFonts w:ascii="GHEA Grapalat" w:hAnsi="GHEA Grapalat"/>
          <w:b/>
          <w:sz w:val="20"/>
          <w:szCs w:val="20"/>
        </w:rPr>
        <w:lastRenderedPageBreak/>
        <w:t>СОДЕРЖАНИЕ</w:t>
      </w:r>
    </w:p>
    <w:p w14:paraId="0A0295A1" w14:textId="77777777" w:rsidR="00160AE4" w:rsidRPr="00B66763" w:rsidRDefault="00160AE4" w:rsidP="002A6AF8">
      <w:pPr>
        <w:widowControl w:val="0"/>
        <w:jc w:val="center"/>
        <w:rPr>
          <w:rFonts w:ascii="GHEA Grapalat" w:hAnsi="GHEA Grapalat"/>
          <w:i/>
          <w:sz w:val="20"/>
          <w:szCs w:val="20"/>
        </w:rPr>
      </w:pPr>
    </w:p>
    <w:p w14:paraId="5EBB7017" w14:textId="77777777" w:rsidR="00615B35" w:rsidRPr="00B66763" w:rsidRDefault="00EC400D" w:rsidP="002A6AF8">
      <w:pPr>
        <w:widowControl w:val="0"/>
        <w:tabs>
          <w:tab w:val="left" w:pos="5954"/>
        </w:tabs>
        <w:rPr>
          <w:rFonts w:ascii="GHEA Grapalat" w:hAnsi="GHEA Grapalat"/>
          <w:sz w:val="20"/>
          <w:szCs w:val="20"/>
        </w:rPr>
      </w:pPr>
      <w:r w:rsidRPr="00B66763">
        <w:rPr>
          <w:rFonts w:ascii="GHEA Grapalat" w:hAnsi="GHEA Grapalat"/>
          <w:sz w:val="20"/>
          <w:szCs w:val="20"/>
        </w:rPr>
        <w:tab/>
      </w:r>
    </w:p>
    <w:p w14:paraId="446CAF54" w14:textId="04A1AD64" w:rsidR="002A6AF8" w:rsidRPr="00B66763" w:rsidRDefault="002A6AF8" w:rsidP="002A6AF8">
      <w:pPr>
        <w:widowControl w:val="0"/>
        <w:jc w:val="center"/>
        <w:rPr>
          <w:rFonts w:ascii="GHEA Grapalat" w:hAnsi="GHEA Grapalat"/>
          <w:b/>
          <w:sz w:val="20"/>
          <w:szCs w:val="20"/>
        </w:rPr>
      </w:pPr>
      <w:r w:rsidRPr="00B66763">
        <w:rPr>
          <w:rFonts w:ascii="GHEA Grapalat" w:hAnsi="GHEA Grapalat"/>
          <w:b/>
          <w:sz w:val="20"/>
          <w:szCs w:val="20"/>
        </w:rPr>
        <w:t xml:space="preserve">ПРИГЛАШЕНИЯ НА </w:t>
      </w:r>
      <w:r w:rsidR="004F41ED" w:rsidRPr="00B66763">
        <w:rPr>
          <w:rFonts w:ascii="GHEA Grapalat" w:hAnsi="GHEA Grapalat"/>
          <w:b/>
          <w:sz w:val="20"/>
          <w:szCs w:val="20"/>
        </w:rPr>
        <w:t>ЗАПРОС КАТИРОВКИ</w:t>
      </w:r>
      <w:r w:rsidRPr="00B66763">
        <w:rPr>
          <w:rFonts w:ascii="GHEA Grapalat" w:hAnsi="GHEA Grapalat"/>
          <w:b/>
          <w:sz w:val="20"/>
          <w:szCs w:val="20"/>
        </w:rPr>
        <w:t xml:space="preserve">, ОБЪЯВЛЕННЫЙ С ЦЕЛЬЮ ПРИОБРЕТЕНИЯ </w:t>
      </w:r>
      <w:r w:rsidR="00C00D1A" w:rsidRPr="00B66763">
        <w:rPr>
          <w:rFonts w:ascii="GHEA Grapalat" w:hAnsi="GHEA Grapalat"/>
          <w:b/>
          <w:sz w:val="20"/>
          <w:szCs w:val="20"/>
        </w:rPr>
        <w:t xml:space="preserve">УСЛУГИ ПО ТЕХНИЧЕСКИЕ КОНТРОЛЮ КАЧЕСТВА ПРИ ЗАМЕНЕ ВОДОПРОВОДНЫХ ТРУБ НА УЛИЦАХ ПОСЕЛКА НОРАПАТ </w:t>
      </w:r>
      <w:r w:rsidR="00682DCE" w:rsidRPr="00B66763">
        <w:rPr>
          <w:rFonts w:ascii="GHEA Grapalat" w:hAnsi="GHEA Grapalat"/>
          <w:b/>
          <w:sz w:val="20"/>
          <w:szCs w:val="20"/>
        </w:rPr>
        <w:t>ДЛЯ НУЖД МЕЦАМОРСКИЙ МУНИЦИПАЛИТЕТ</w:t>
      </w:r>
      <w:bookmarkEnd w:id="1"/>
    </w:p>
    <w:p w14:paraId="2F988B06" w14:textId="188EF7AB" w:rsidR="00096865" w:rsidRPr="00B66763" w:rsidRDefault="00096865" w:rsidP="002A6AF8">
      <w:pPr>
        <w:widowControl w:val="0"/>
        <w:jc w:val="center"/>
        <w:rPr>
          <w:rFonts w:ascii="GHEA Grapalat" w:hAnsi="GHEA Grapalat"/>
          <w:i/>
          <w:sz w:val="20"/>
          <w:szCs w:val="20"/>
        </w:rPr>
      </w:pPr>
    </w:p>
    <w:p w14:paraId="0A1A3FEC" w14:textId="77777777" w:rsidR="00C67E80" w:rsidRPr="00B66763" w:rsidRDefault="00C67E80" w:rsidP="002A6AF8">
      <w:pPr>
        <w:widowControl w:val="0"/>
        <w:jc w:val="center"/>
        <w:rPr>
          <w:rFonts w:ascii="GHEA Grapalat" w:hAnsi="GHEA Grapalat" w:cs="Sylfaen"/>
          <w:b/>
          <w:sz w:val="20"/>
          <w:szCs w:val="20"/>
        </w:rPr>
      </w:pPr>
    </w:p>
    <w:p w14:paraId="2C12F2F0" w14:textId="77777777" w:rsidR="00096865" w:rsidRPr="00B66763" w:rsidRDefault="00096865" w:rsidP="002A6AF8">
      <w:pPr>
        <w:widowControl w:val="0"/>
        <w:jc w:val="center"/>
        <w:rPr>
          <w:rFonts w:ascii="GHEA Grapalat" w:hAnsi="GHEA Grapalat"/>
          <w:b/>
          <w:sz w:val="20"/>
          <w:szCs w:val="20"/>
        </w:rPr>
      </w:pPr>
      <w:r w:rsidRPr="00B66763">
        <w:rPr>
          <w:rFonts w:ascii="GHEA Grapalat" w:hAnsi="GHEA Grapalat"/>
          <w:b/>
          <w:sz w:val="20"/>
          <w:szCs w:val="20"/>
        </w:rPr>
        <w:t>ЧАСТЬ I.</w:t>
      </w:r>
    </w:p>
    <w:p w14:paraId="6DFEAF7C" w14:textId="77777777" w:rsidR="002E069D" w:rsidRPr="00B66763" w:rsidRDefault="002E069D" w:rsidP="002A6AF8">
      <w:pPr>
        <w:widowControl w:val="0"/>
        <w:jc w:val="center"/>
        <w:rPr>
          <w:rFonts w:ascii="GHEA Grapalat" w:hAnsi="GHEA Grapalat"/>
          <w:sz w:val="20"/>
          <w:szCs w:val="20"/>
        </w:rPr>
      </w:pPr>
    </w:p>
    <w:p w14:paraId="5E9F2121" w14:textId="77777777" w:rsidR="00096865" w:rsidRPr="00B66763" w:rsidRDefault="00096865"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1.</w:t>
      </w:r>
      <w:r w:rsidR="005C1BF7" w:rsidRPr="00B66763">
        <w:rPr>
          <w:rFonts w:ascii="GHEA Grapalat" w:hAnsi="GHEA Grapalat"/>
          <w:sz w:val="20"/>
          <w:szCs w:val="20"/>
        </w:rPr>
        <w:tab/>
      </w:r>
      <w:r w:rsidR="00543BAE" w:rsidRPr="00B66763">
        <w:rPr>
          <w:rFonts w:ascii="GHEA Grapalat" w:hAnsi="GHEA Grapalat"/>
          <w:sz w:val="20"/>
          <w:szCs w:val="20"/>
        </w:rPr>
        <w:t>Характеристика предмета закупки</w:t>
      </w:r>
      <w:r w:rsidRPr="00B66763">
        <w:rPr>
          <w:rFonts w:ascii="GHEA Grapalat" w:hAnsi="GHEA Grapalat"/>
          <w:sz w:val="20"/>
          <w:szCs w:val="20"/>
        </w:rPr>
        <w:t xml:space="preserve"> </w:t>
      </w:r>
    </w:p>
    <w:p w14:paraId="19C6DD36" w14:textId="16A5BE9C" w:rsidR="00096865" w:rsidRPr="00B66763" w:rsidRDefault="00096865"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2.</w:t>
      </w:r>
      <w:r w:rsidR="005D191A" w:rsidRPr="00B66763">
        <w:rPr>
          <w:rFonts w:ascii="GHEA Grapalat" w:hAnsi="GHEA Grapalat"/>
          <w:sz w:val="20"/>
          <w:szCs w:val="20"/>
        </w:rPr>
        <w:tab/>
      </w:r>
      <w:r w:rsidR="0081526C" w:rsidRPr="00B66763">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B66763" w:rsidRDefault="00096865"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3.</w:t>
      </w:r>
      <w:r w:rsidR="005D191A" w:rsidRPr="00B66763">
        <w:rPr>
          <w:rFonts w:ascii="GHEA Grapalat" w:hAnsi="GHEA Grapalat"/>
          <w:sz w:val="20"/>
          <w:szCs w:val="20"/>
        </w:rPr>
        <w:tab/>
      </w:r>
      <w:r w:rsidRPr="00B66763">
        <w:rPr>
          <w:rFonts w:ascii="GHEA Grapalat" w:hAnsi="GHEA Grapalat"/>
          <w:sz w:val="20"/>
          <w:szCs w:val="20"/>
        </w:rPr>
        <w:t>Разъяснение приглашения и порядок вне</w:t>
      </w:r>
      <w:r w:rsidR="00543BAE" w:rsidRPr="00B66763">
        <w:rPr>
          <w:rFonts w:ascii="GHEA Grapalat" w:hAnsi="GHEA Grapalat"/>
          <w:sz w:val="20"/>
          <w:szCs w:val="20"/>
        </w:rPr>
        <w:t>сения изменения в приглашение</w:t>
      </w:r>
    </w:p>
    <w:p w14:paraId="7A294196" w14:textId="77777777" w:rsidR="00087A30" w:rsidRPr="00B66763" w:rsidRDefault="00096865" w:rsidP="00D24799">
      <w:pPr>
        <w:widowControl w:val="0"/>
        <w:tabs>
          <w:tab w:val="left" w:pos="1134"/>
        </w:tabs>
        <w:ind w:left="1134" w:hanging="567"/>
        <w:jc w:val="both"/>
        <w:rPr>
          <w:rFonts w:ascii="GHEA Grapalat" w:hAnsi="GHEA Grapalat" w:cs="Sylfaen"/>
          <w:sz w:val="20"/>
          <w:szCs w:val="20"/>
        </w:rPr>
      </w:pPr>
      <w:r w:rsidRPr="00B66763">
        <w:rPr>
          <w:rFonts w:ascii="GHEA Grapalat" w:hAnsi="GHEA Grapalat"/>
          <w:sz w:val="20"/>
          <w:szCs w:val="20"/>
        </w:rPr>
        <w:t>4.</w:t>
      </w:r>
      <w:r w:rsidR="005D191A" w:rsidRPr="00B66763">
        <w:rPr>
          <w:rFonts w:ascii="GHEA Grapalat" w:hAnsi="GHEA Grapalat"/>
          <w:sz w:val="20"/>
          <w:szCs w:val="20"/>
        </w:rPr>
        <w:tab/>
      </w:r>
      <w:r w:rsidRPr="00B66763">
        <w:rPr>
          <w:rFonts w:ascii="GHEA Grapalat" w:hAnsi="GHEA Grapalat"/>
          <w:sz w:val="20"/>
          <w:szCs w:val="20"/>
        </w:rPr>
        <w:t>Порядок подачи заявки</w:t>
      </w:r>
    </w:p>
    <w:p w14:paraId="1BC5FEF8" w14:textId="77777777" w:rsidR="00096865" w:rsidRPr="00B66763" w:rsidRDefault="00543BAE"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5.</w:t>
      </w:r>
      <w:r w:rsidRPr="00B66763">
        <w:rPr>
          <w:rFonts w:ascii="GHEA Grapalat" w:hAnsi="GHEA Grapalat"/>
          <w:sz w:val="20"/>
          <w:szCs w:val="20"/>
        </w:rPr>
        <w:tab/>
        <w:t>Ценовое предложение заявки</w:t>
      </w:r>
      <w:r w:rsidR="00087A30" w:rsidRPr="00B66763">
        <w:rPr>
          <w:rFonts w:ascii="GHEA Grapalat" w:hAnsi="GHEA Grapalat"/>
          <w:sz w:val="20"/>
          <w:szCs w:val="20"/>
        </w:rPr>
        <w:t xml:space="preserve"> </w:t>
      </w:r>
    </w:p>
    <w:p w14:paraId="15D34417" w14:textId="77777777" w:rsidR="00096865" w:rsidRPr="00B66763" w:rsidRDefault="00087A30"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6.</w:t>
      </w:r>
      <w:r w:rsidR="005D191A" w:rsidRPr="00B66763">
        <w:rPr>
          <w:rFonts w:ascii="GHEA Grapalat" w:hAnsi="GHEA Grapalat"/>
          <w:sz w:val="20"/>
          <w:szCs w:val="20"/>
        </w:rPr>
        <w:tab/>
      </w:r>
      <w:r w:rsidRPr="00B66763">
        <w:rPr>
          <w:rFonts w:ascii="GHEA Grapalat" w:hAnsi="GHEA Grapalat"/>
          <w:sz w:val="20"/>
          <w:szCs w:val="20"/>
        </w:rPr>
        <w:t>Срок действия заявки, порядок внесения</w:t>
      </w:r>
      <w:r w:rsidR="005D191A" w:rsidRPr="00B66763">
        <w:rPr>
          <w:rFonts w:ascii="GHEA Grapalat" w:hAnsi="GHEA Grapalat"/>
          <w:sz w:val="20"/>
          <w:szCs w:val="20"/>
        </w:rPr>
        <w:t xml:space="preserve"> изменений в заявки и их отзыва</w:t>
      </w:r>
      <w:r w:rsidRPr="00B66763">
        <w:rPr>
          <w:rFonts w:ascii="GHEA Grapalat" w:hAnsi="GHEA Grapalat"/>
          <w:sz w:val="20"/>
          <w:szCs w:val="20"/>
        </w:rPr>
        <w:t xml:space="preserve"> </w:t>
      </w:r>
    </w:p>
    <w:p w14:paraId="312BC90E" w14:textId="77777777" w:rsidR="00096865" w:rsidRPr="00B66763" w:rsidRDefault="00087A30" w:rsidP="00D24799">
      <w:pPr>
        <w:widowControl w:val="0"/>
        <w:tabs>
          <w:tab w:val="left" w:pos="1134"/>
        </w:tabs>
        <w:ind w:left="1134" w:hanging="567"/>
        <w:jc w:val="both"/>
        <w:rPr>
          <w:rFonts w:ascii="GHEA Grapalat" w:hAnsi="GHEA Grapalat" w:cs="Sylfaen"/>
          <w:sz w:val="20"/>
          <w:szCs w:val="20"/>
        </w:rPr>
      </w:pPr>
      <w:r w:rsidRPr="00B66763">
        <w:rPr>
          <w:rFonts w:ascii="GHEA Grapalat" w:hAnsi="GHEA Grapalat"/>
          <w:sz w:val="20"/>
          <w:szCs w:val="20"/>
        </w:rPr>
        <w:t>8.</w:t>
      </w:r>
      <w:r w:rsidR="005D191A" w:rsidRPr="00B66763">
        <w:rPr>
          <w:rFonts w:ascii="GHEA Grapalat" w:hAnsi="GHEA Grapalat"/>
          <w:sz w:val="20"/>
          <w:szCs w:val="20"/>
        </w:rPr>
        <w:tab/>
      </w:r>
      <w:r w:rsidRPr="00B66763">
        <w:rPr>
          <w:rFonts w:ascii="GHEA Grapalat" w:hAnsi="GHEA Grapalat"/>
          <w:sz w:val="20"/>
          <w:szCs w:val="20"/>
        </w:rPr>
        <w:t>Вскрытие, оц</w:t>
      </w:r>
      <w:r w:rsidR="000B2CFA" w:rsidRPr="00B66763">
        <w:rPr>
          <w:rFonts w:ascii="GHEA Grapalat" w:hAnsi="GHEA Grapalat"/>
          <w:sz w:val="20"/>
          <w:szCs w:val="20"/>
        </w:rPr>
        <w:t>енка заявок и подведение итогов</w:t>
      </w:r>
    </w:p>
    <w:p w14:paraId="77CCF573" w14:textId="77777777" w:rsidR="00096865" w:rsidRPr="00B66763" w:rsidRDefault="00087A30"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9.</w:t>
      </w:r>
      <w:r w:rsidR="005D191A" w:rsidRPr="00B66763">
        <w:rPr>
          <w:rFonts w:ascii="GHEA Grapalat" w:hAnsi="GHEA Grapalat"/>
          <w:sz w:val="20"/>
          <w:szCs w:val="20"/>
        </w:rPr>
        <w:tab/>
      </w:r>
      <w:r w:rsidRPr="00B66763">
        <w:rPr>
          <w:rFonts w:ascii="GHEA Grapalat" w:hAnsi="GHEA Grapalat"/>
          <w:sz w:val="20"/>
          <w:szCs w:val="20"/>
        </w:rPr>
        <w:t>Заключение догово</w:t>
      </w:r>
      <w:r w:rsidR="00543BAE" w:rsidRPr="00B66763">
        <w:rPr>
          <w:rFonts w:ascii="GHEA Grapalat" w:hAnsi="GHEA Grapalat"/>
          <w:sz w:val="20"/>
          <w:szCs w:val="20"/>
        </w:rPr>
        <w:t>ра</w:t>
      </w:r>
    </w:p>
    <w:p w14:paraId="0CF1350A" w14:textId="6F8E21DD" w:rsidR="00096865" w:rsidRPr="00B66763" w:rsidRDefault="00087A30"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10.</w:t>
      </w:r>
      <w:r w:rsidR="005D191A" w:rsidRPr="00B66763">
        <w:rPr>
          <w:rFonts w:ascii="GHEA Grapalat" w:hAnsi="GHEA Grapalat"/>
          <w:sz w:val="20"/>
          <w:szCs w:val="20"/>
        </w:rPr>
        <w:tab/>
      </w:r>
      <w:r w:rsidR="003E1D9D" w:rsidRPr="00B66763">
        <w:rPr>
          <w:rFonts w:ascii="GHEA Grapalat" w:hAnsi="GHEA Grapalat"/>
          <w:sz w:val="20"/>
          <w:szCs w:val="20"/>
        </w:rPr>
        <w:t xml:space="preserve">Обеспечения </w:t>
      </w:r>
      <w:r w:rsidR="00543BAE" w:rsidRPr="00B66763">
        <w:rPr>
          <w:rFonts w:ascii="GHEA Grapalat" w:hAnsi="GHEA Grapalat"/>
          <w:sz w:val="20"/>
          <w:szCs w:val="20"/>
        </w:rPr>
        <w:t>договора</w:t>
      </w:r>
      <w:r w:rsidRPr="00B66763">
        <w:rPr>
          <w:rFonts w:ascii="GHEA Grapalat" w:hAnsi="GHEA Grapalat"/>
          <w:sz w:val="20"/>
          <w:szCs w:val="20"/>
        </w:rPr>
        <w:t xml:space="preserve"> </w:t>
      </w:r>
    </w:p>
    <w:p w14:paraId="1C8C88A4" w14:textId="77777777" w:rsidR="00096865" w:rsidRPr="00B66763" w:rsidRDefault="00096865"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11.</w:t>
      </w:r>
      <w:r w:rsidR="005D191A" w:rsidRPr="00B66763">
        <w:rPr>
          <w:rFonts w:ascii="GHEA Grapalat" w:hAnsi="GHEA Grapalat"/>
          <w:sz w:val="20"/>
          <w:szCs w:val="20"/>
        </w:rPr>
        <w:tab/>
      </w:r>
      <w:r w:rsidRPr="00B66763">
        <w:rPr>
          <w:rFonts w:ascii="GHEA Grapalat" w:hAnsi="GHEA Grapalat"/>
          <w:sz w:val="20"/>
          <w:szCs w:val="20"/>
        </w:rPr>
        <w:t>Объяв</w:t>
      </w:r>
      <w:r w:rsidR="00543BAE" w:rsidRPr="00B66763">
        <w:rPr>
          <w:rFonts w:ascii="GHEA Grapalat" w:hAnsi="GHEA Grapalat"/>
          <w:sz w:val="20"/>
          <w:szCs w:val="20"/>
        </w:rPr>
        <w:t>ление процедуры несостоявшейся</w:t>
      </w:r>
      <w:r w:rsidRPr="00B66763">
        <w:rPr>
          <w:rFonts w:ascii="GHEA Grapalat" w:hAnsi="GHEA Grapalat"/>
          <w:sz w:val="20"/>
          <w:szCs w:val="20"/>
        </w:rPr>
        <w:t xml:space="preserve"> </w:t>
      </w:r>
    </w:p>
    <w:p w14:paraId="5662C468" w14:textId="77777777" w:rsidR="00096865" w:rsidRPr="00B66763" w:rsidRDefault="00096865"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12.</w:t>
      </w:r>
      <w:r w:rsidR="005D191A" w:rsidRPr="00B66763">
        <w:rPr>
          <w:rFonts w:ascii="GHEA Grapalat" w:hAnsi="GHEA Grapalat"/>
          <w:sz w:val="20"/>
          <w:szCs w:val="20"/>
        </w:rPr>
        <w:tab/>
      </w:r>
      <w:r w:rsidRPr="00B66763">
        <w:rPr>
          <w:rFonts w:ascii="GHEA Grapalat" w:hAnsi="GHEA Grapalat"/>
          <w:sz w:val="20"/>
          <w:szCs w:val="20"/>
        </w:rPr>
        <w:t>Право участника и порядок обжалования им действий и (или) принятых решений</w:t>
      </w:r>
      <w:r w:rsidR="00543BAE" w:rsidRPr="00B66763">
        <w:rPr>
          <w:rFonts w:ascii="GHEA Grapalat" w:hAnsi="GHEA Grapalat"/>
          <w:sz w:val="20"/>
          <w:szCs w:val="20"/>
        </w:rPr>
        <w:t>, связанных с процессом закупки</w:t>
      </w:r>
    </w:p>
    <w:p w14:paraId="2615B8E7" w14:textId="77777777" w:rsidR="00520F57" w:rsidRPr="00B66763" w:rsidRDefault="00520F57" w:rsidP="00D24799">
      <w:pPr>
        <w:widowControl w:val="0"/>
        <w:jc w:val="center"/>
        <w:rPr>
          <w:rFonts w:ascii="GHEA Grapalat" w:hAnsi="GHEA Grapalat"/>
          <w:b/>
          <w:sz w:val="20"/>
          <w:szCs w:val="20"/>
        </w:rPr>
      </w:pPr>
    </w:p>
    <w:p w14:paraId="2A6337B5" w14:textId="77777777" w:rsidR="00520F57" w:rsidRPr="00B66763" w:rsidRDefault="00520F57" w:rsidP="00D24799">
      <w:pPr>
        <w:widowControl w:val="0"/>
        <w:jc w:val="center"/>
        <w:rPr>
          <w:rFonts w:ascii="GHEA Grapalat" w:hAnsi="GHEA Grapalat"/>
          <w:b/>
          <w:sz w:val="20"/>
          <w:szCs w:val="20"/>
        </w:rPr>
      </w:pPr>
    </w:p>
    <w:p w14:paraId="3B5CE0AA" w14:textId="77777777" w:rsidR="008842CE" w:rsidRPr="00B66763" w:rsidRDefault="00CA590C" w:rsidP="00D24799">
      <w:pPr>
        <w:widowControl w:val="0"/>
        <w:jc w:val="center"/>
        <w:rPr>
          <w:rFonts w:ascii="GHEA Grapalat" w:hAnsi="GHEA Grapalat"/>
          <w:b/>
          <w:sz w:val="20"/>
          <w:szCs w:val="20"/>
        </w:rPr>
      </w:pPr>
      <w:r w:rsidRPr="00B66763">
        <w:rPr>
          <w:rFonts w:ascii="GHEA Grapalat" w:hAnsi="GHEA Grapalat"/>
          <w:b/>
          <w:sz w:val="20"/>
          <w:szCs w:val="20"/>
        </w:rPr>
        <w:t xml:space="preserve">ЧАСТЬ II. </w:t>
      </w:r>
    </w:p>
    <w:p w14:paraId="75239F4A" w14:textId="77777777" w:rsidR="008842CE" w:rsidRPr="00B66763" w:rsidRDefault="008842CE" w:rsidP="00D24799">
      <w:pPr>
        <w:widowControl w:val="0"/>
        <w:jc w:val="center"/>
        <w:rPr>
          <w:rFonts w:ascii="GHEA Grapalat" w:hAnsi="GHEA Grapalat"/>
          <w:b/>
          <w:sz w:val="20"/>
          <w:szCs w:val="20"/>
        </w:rPr>
      </w:pPr>
    </w:p>
    <w:p w14:paraId="72A2C94C" w14:textId="72D8B6C5" w:rsidR="00096865" w:rsidRPr="00B66763" w:rsidRDefault="00096865" w:rsidP="00D24799">
      <w:pPr>
        <w:widowControl w:val="0"/>
        <w:jc w:val="center"/>
        <w:rPr>
          <w:rFonts w:ascii="GHEA Grapalat" w:hAnsi="GHEA Grapalat"/>
          <w:b/>
          <w:sz w:val="20"/>
          <w:szCs w:val="20"/>
        </w:rPr>
      </w:pPr>
      <w:bookmarkStart w:id="2" w:name="_Hlk191894292"/>
      <w:r w:rsidRPr="00B66763">
        <w:rPr>
          <w:rFonts w:ascii="GHEA Grapalat" w:hAnsi="GHEA Grapalat"/>
          <w:b/>
          <w:sz w:val="20"/>
          <w:szCs w:val="20"/>
        </w:rPr>
        <w:t xml:space="preserve">ИНСТРУКЦИЯ ПО ПОДГОТОВКЕ ЗАЯВКИ НА </w:t>
      </w:r>
      <w:r w:rsidR="004F41ED" w:rsidRPr="00B66763">
        <w:rPr>
          <w:rFonts w:ascii="GHEA Grapalat" w:hAnsi="GHEA Grapalat"/>
          <w:b/>
          <w:sz w:val="20"/>
          <w:szCs w:val="20"/>
        </w:rPr>
        <w:t>ЗАПРОС КАТИРОВКИ</w:t>
      </w:r>
      <w:bookmarkEnd w:id="2"/>
    </w:p>
    <w:p w14:paraId="6A116CB5" w14:textId="77777777" w:rsidR="00520F57" w:rsidRPr="00B66763" w:rsidRDefault="00520F57" w:rsidP="00D24799">
      <w:pPr>
        <w:widowControl w:val="0"/>
        <w:jc w:val="center"/>
        <w:rPr>
          <w:rFonts w:ascii="GHEA Grapalat" w:hAnsi="GHEA Grapalat"/>
          <w:b/>
          <w:sz w:val="20"/>
          <w:szCs w:val="20"/>
        </w:rPr>
      </w:pPr>
    </w:p>
    <w:p w14:paraId="39843E96" w14:textId="77777777" w:rsidR="00096865" w:rsidRPr="00B66763" w:rsidRDefault="00096865"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1.</w:t>
      </w:r>
      <w:r w:rsidRPr="00B66763">
        <w:rPr>
          <w:rFonts w:ascii="GHEA Grapalat" w:hAnsi="GHEA Grapalat"/>
          <w:sz w:val="20"/>
          <w:szCs w:val="20"/>
        </w:rPr>
        <w:tab/>
        <w:t>Общ</w:t>
      </w:r>
      <w:r w:rsidR="00543BAE" w:rsidRPr="00B66763">
        <w:rPr>
          <w:rFonts w:ascii="GHEA Grapalat" w:hAnsi="GHEA Grapalat"/>
          <w:sz w:val="20"/>
          <w:szCs w:val="20"/>
        </w:rPr>
        <w:t>ие положения</w:t>
      </w:r>
    </w:p>
    <w:p w14:paraId="2161CA60" w14:textId="77777777" w:rsidR="00096865" w:rsidRPr="00B66763" w:rsidRDefault="00543BAE"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2.</w:t>
      </w:r>
      <w:r w:rsidRPr="00B66763">
        <w:rPr>
          <w:rFonts w:ascii="GHEA Grapalat" w:hAnsi="GHEA Grapalat"/>
          <w:sz w:val="20"/>
          <w:szCs w:val="20"/>
        </w:rPr>
        <w:tab/>
        <w:t>Заявка на процедуру</w:t>
      </w:r>
    </w:p>
    <w:p w14:paraId="3F9D7C19" w14:textId="77777777" w:rsidR="0061522D" w:rsidRPr="00B66763" w:rsidRDefault="00450C30" w:rsidP="00D24799">
      <w:pPr>
        <w:widowControl w:val="0"/>
        <w:tabs>
          <w:tab w:val="left" w:pos="1134"/>
        </w:tabs>
        <w:ind w:left="1134" w:hanging="567"/>
        <w:jc w:val="both"/>
        <w:rPr>
          <w:rFonts w:ascii="GHEA Grapalat" w:hAnsi="GHEA Grapalat"/>
          <w:sz w:val="20"/>
          <w:szCs w:val="20"/>
        </w:rPr>
      </w:pPr>
      <w:r w:rsidRPr="00B66763">
        <w:rPr>
          <w:rFonts w:ascii="GHEA Grapalat" w:hAnsi="GHEA Grapalat"/>
          <w:sz w:val="20"/>
          <w:szCs w:val="20"/>
        </w:rPr>
        <w:t>3</w:t>
      </w:r>
      <w:r w:rsidR="00543BAE" w:rsidRPr="00B66763">
        <w:rPr>
          <w:rFonts w:ascii="GHEA Grapalat" w:hAnsi="GHEA Grapalat"/>
          <w:sz w:val="20"/>
          <w:szCs w:val="20"/>
        </w:rPr>
        <w:t>.</w:t>
      </w:r>
      <w:r w:rsidR="00543BAE" w:rsidRPr="00B66763">
        <w:rPr>
          <w:rFonts w:ascii="GHEA Grapalat" w:hAnsi="GHEA Grapalat"/>
          <w:sz w:val="20"/>
          <w:szCs w:val="20"/>
        </w:rPr>
        <w:tab/>
        <w:t>Приложения № 1-</w:t>
      </w:r>
      <w:r w:rsidR="003529EA" w:rsidRPr="00B66763">
        <w:rPr>
          <w:rFonts w:ascii="GHEA Grapalat" w:hAnsi="GHEA Grapalat"/>
          <w:sz w:val="20"/>
          <w:szCs w:val="20"/>
        </w:rPr>
        <w:t>6</w:t>
      </w:r>
    </w:p>
    <w:p w14:paraId="17AE9FE7" w14:textId="77777777" w:rsidR="00E17B7F" w:rsidRPr="00B66763" w:rsidRDefault="00E17B7F" w:rsidP="00D24799">
      <w:pPr>
        <w:rPr>
          <w:rFonts w:ascii="GHEA Grapalat" w:hAnsi="GHEA Grapalat"/>
          <w:spacing w:val="-6"/>
        </w:rPr>
      </w:pPr>
      <w:r w:rsidRPr="00B66763">
        <w:rPr>
          <w:rFonts w:ascii="GHEA Grapalat" w:hAnsi="GHEA Grapalat"/>
          <w:spacing w:val="-6"/>
        </w:rPr>
        <w:br w:type="page"/>
      </w:r>
    </w:p>
    <w:p w14:paraId="21392C13" w14:textId="72379CA7" w:rsidR="00096865" w:rsidRPr="00B66763" w:rsidRDefault="00096865" w:rsidP="002A6AF8">
      <w:pPr>
        <w:widowControl w:val="0"/>
        <w:ind w:firstLine="720"/>
        <w:jc w:val="both"/>
        <w:rPr>
          <w:rFonts w:ascii="GHEA Grapalat" w:hAnsi="GHEA Grapalat"/>
          <w:spacing w:val="-6"/>
          <w:sz w:val="20"/>
          <w:szCs w:val="20"/>
        </w:rPr>
      </w:pPr>
      <w:r w:rsidRPr="00B66763">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F41ED" w:rsidRPr="00B66763">
        <w:rPr>
          <w:rFonts w:ascii="GHEA Grapalat" w:hAnsi="GHEA Grapalat"/>
          <w:spacing w:val="-6"/>
          <w:sz w:val="20"/>
          <w:szCs w:val="20"/>
        </w:rPr>
        <w:t>запросе катировки</w:t>
      </w:r>
      <w:r w:rsidRPr="00B66763">
        <w:rPr>
          <w:rFonts w:ascii="GHEA Grapalat" w:hAnsi="GHEA Grapalat"/>
          <w:spacing w:val="-6"/>
          <w:sz w:val="20"/>
          <w:szCs w:val="20"/>
        </w:rPr>
        <w:t xml:space="preserve">, проводимом под кодом </w:t>
      </w:r>
      <w:r w:rsidR="00C00D1A" w:rsidRPr="00B66763">
        <w:rPr>
          <w:rFonts w:ascii="GHEA Grapalat" w:hAnsi="GHEA Grapalat"/>
          <w:spacing w:val="-6"/>
          <w:sz w:val="20"/>
          <w:szCs w:val="20"/>
        </w:rPr>
        <w:t>ՀՀԱՄՄՀ-ԳՀԾՁԲ-26/95</w:t>
      </w:r>
      <w:r w:rsidR="00936BC6" w:rsidRPr="00B66763">
        <w:rPr>
          <w:rFonts w:ascii="GHEA Grapalat" w:hAnsi="GHEA Grapalat"/>
          <w:spacing w:val="-6"/>
          <w:sz w:val="20"/>
          <w:szCs w:val="20"/>
        </w:rPr>
        <w:t xml:space="preserve">  </w:t>
      </w:r>
      <w:r w:rsidR="00AA7117" w:rsidRPr="00B66763">
        <w:rPr>
          <w:rFonts w:ascii="GHEA Grapalat" w:hAnsi="GHEA Grapalat"/>
          <w:spacing w:val="-6"/>
          <w:sz w:val="20"/>
          <w:szCs w:val="20"/>
        </w:rPr>
        <w:t xml:space="preserve"> </w:t>
      </w:r>
      <w:r w:rsidRPr="00B66763">
        <w:rPr>
          <w:rFonts w:ascii="GHEA Grapalat" w:hAnsi="GHEA Grapalat"/>
          <w:spacing w:val="-6"/>
          <w:sz w:val="20"/>
          <w:szCs w:val="20"/>
        </w:rPr>
        <w:t>(далее — процедура).</w:t>
      </w:r>
    </w:p>
    <w:p w14:paraId="295C8F7F" w14:textId="216B7913" w:rsidR="00096865" w:rsidRPr="00B66763" w:rsidRDefault="00096865" w:rsidP="002A6AF8">
      <w:pPr>
        <w:widowControl w:val="0"/>
        <w:ind w:firstLine="720"/>
        <w:jc w:val="both"/>
        <w:rPr>
          <w:rFonts w:ascii="GHEA Grapalat" w:hAnsi="GHEA Grapalat"/>
          <w:sz w:val="20"/>
          <w:szCs w:val="20"/>
        </w:rPr>
      </w:pPr>
      <w:r w:rsidRPr="00B667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66763">
        <w:rPr>
          <w:rFonts w:ascii="Courier New" w:hAnsi="Courier New" w:cs="Courier New"/>
          <w:sz w:val="20"/>
          <w:szCs w:val="20"/>
          <w:lang w:val="en-US"/>
        </w:rPr>
        <w:t> </w:t>
      </w:r>
      <w:r w:rsidRPr="00B66763">
        <w:rPr>
          <w:rFonts w:ascii="GHEA Grapalat" w:hAnsi="GHEA Grapalat"/>
          <w:sz w:val="20"/>
          <w:szCs w:val="20"/>
        </w:rPr>
        <w:t>4</w:t>
      </w:r>
      <w:r w:rsidR="006D2DF7" w:rsidRPr="00B66763">
        <w:rPr>
          <w:rFonts w:ascii="Courier New" w:hAnsi="Courier New" w:cs="Courier New"/>
          <w:sz w:val="20"/>
          <w:szCs w:val="20"/>
          <w:lang w:val="en-US"/>
        </w:rPr>
        <w:t> </w:t>
      </w:r>
      <w:r w:rsidRPr="00B6676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36A4" w:rsidRPr="00B66763">
        <w:rPr>
          <w:rFonts w:ascii="GHEA Grapalat" w:hAnsi="GHEA Grapalat"/>
          <w:sz w:val="20"/>
          <w:szCs w:val="20"/>
        </w:rPr>
        <w:t>Мецаморский муниципалитет</w:t>
      </w:r>
      <w:r w:rsidRPr="00B6676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B66763" w:rsidRDefault="00096865" w:rsidP="002A6AF8">
      <w:pPr>
        <w:widowControl w:val="0"/>
        <w:ind w:firstLine="720"/>
        <w:jc w:val="both"/>
        <w:rPr>
          <w:rFonts w:ascii="GHEA Grapalat" w:hAnsi="GHEA Grapalat"/>
          <w:sz w:val="20"/>
          <w:szCs w:val="20"/>
        </w:rPr>
      </w:pPr>
      <w:r w:rsidRPr="00B6676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B66763" w:rsidRDefault="00926875" w:rsidP="002A6AF8">
      <w:pPr>
        <w:pStyle w:val="BodyTextIndent2"/>
        <w:widowControl w:val="0"/>
        <w:spacing w:line="240" w:lineRule="auto"/>
        <w:ind w:firstLine="720"/>
        <w:rPr>
          <w:rFonts w:ascii="GHEA Grapalat" w:hAnsi="GHEA Grapalat" w:cs="Sylfaen"/>
        </w:rPr>
      </w:pPr>
      <w:r w:rsidRPr="00B66763">
        <w:rPr>
          <w:rFonts w:ascii="GHEA Grapalat" w:hAnsi="GHEA Grapalat"/>
          <w:spacing w:val="-6"/>
        </w:rPr>
        <w:t>Для регистрации в системе в качестве участника</w:t>
      </w:r>
      <w:r w:rsidR="005D60E5" w:rsidRPr="00B66763">
        <w:rPr>
          <w:rFonts w:ascii="GHEA Grapalat" w:hAnsi="GHEA Grapalat"/>
          <w:spacing w:val="-6"/>
        </w:rPr>
        <w:t xml:space="preserve"> </w:t>
      </w:r>
      <w:r w:rsidRPr="00B66763">
        <w:rPr>
          <w:rFonts w:ascii="GHEA Grapalat" w:hAnsi="GHEA Grapalat"/>
          <w:spacing w:val="-6"/>
        </w:rPr>
        <w:t xml:space="preserve">лицо заходит на интернет-сайт, </w:t>
      </w:r>
      <w:r w:rsidRPr="00B6676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B66763" w:rsidRDefault="00096865" w:rsidP="002A6AF8">
      <w:pPr>
        <w:widowControl w:val="0"/>
        <w:ind w:firstLine="720"/>
        <w:jc w:val="both"/>
        <w:rPr>
          <w:rFonts w:ascii="GHEA Grapalat" w:hAnsi="GHEA Grapalat" w:cs="Times Armenian"/>
          <w:sz w:val="20"/>
          <w:szCs w:val="20"/>
        </w:rPr>
      </w:pPr>
      <w:r w:rsidRPr="00B667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586F31D7" w:rsidR="003E1421" w:rsidRPr="00B66763" w:rsidRDefault="00A81DD5" w:rsidP="002A6AF8">
      <w:pPr>
        <w:pStyle w:val="BodyTextIndent2"/>
        <w:widowControl w:val="0"/>
        <w:spacing w:line="240" w:lineRule="auto"/>
        <w:ind w:firstLine="720"/>
        <w:rPr>
          <w:rFonts w:ascii="GHEA Grapalat" w:hAnsi="GHEA Grapalat"/>
          <w:sz w:val="24"/>
          <w:szCs w:val="24"/>
        </w:rPr>
      </w:pPr>
      <w:r w:rsidRPr="00B66763">
        <w:rPr>
          <w:rFonts w:ascii="GHEA Grapalat" w:hAnsi="GHEA Grapalat"/>
        </w:rPr>
        <w:t xml:space="preserve">Адрес электронной почты секретаря оценочной комиссии </w:t>
      </w:r>
      <w:r w:rsidR="006C36A4" w:rsidRPr="00B66763">
        <w:rPr>
          <w:rFonts w:ascii="GHEA Grapalat" w:hAnsi="GHEA Grapalat"/>
          <w:lang w:val="en-US"/>
        </w:rPr>
        <w:t>v</w:t>
      </w:r>
      <w:r w:rsidR="006C36A4" w:rsidRPr="00B66763">
        <w:rPr>
          <w:rFonts w:ascii="GHEA Grapalat" w:hAnsi="GHEA Grapalat"/>
        </w:rPr>
        <w:t>.</w:t>
      </w:r>
      <w:r w:rsidR="006C36A4" w:rsidRPr="00B66763">
        <w:rPr>
          <w:rFonts w:ascii="GHEA Grapalat" w:hAnsi="GHEA Grapalat"/>
          <w:lang w:val="en-US"/>
        </w:rPr>
        <w:t>vardanyan</w:t>
      </w:r>
      <w:r w:rsidR="006C36A4" w:rsidRPr="00B66763">
        <w:rPr>
          <w:rFonts w:ascii="GHEA Grapalat" w:hAnsi="GHEA Grapalat"/>
        </w:rPr>
        <w:t>@</w:t>
      </w:r>
      <w:r w:rsidR="006C36A4" w:rsidRPr="00B66763">
        <w:rPr>
          <w:rFonts w:ascii="GHEA Grapalat" w:hAnsi="GHEA Grapalat"/>
          <w:lang w:val="en-US"/>
        </w:rPr>
        <w:t>promotion</w:t>
      </w:r>
      <w:r w:rsidR="006C36A4" w:rsidRPr="00B66763">
        <w:rPr>
          <w:rFonts w:ascii="GHEA Grapalat" w:hAnsi="GHEA Grapalat"/>
        </w:rPr>
        <w:t>.</w:t>
      </w:r>
      <w:r w:rsidR="006C36A4" w:rsidRPr="00B66763">
        <w:rPr>
          <w:rFonts w:ascii="GHEA Grapalat" w:hAnsi="GHEA Grapalat"/>
          <w:lang w:val="en-US"/>
        </w:rPr>
        <w:t>am</w:t>
      </w:r>
      <w:r w:rsidRPr="00B66763">
        <w:rPr>
          <w:rFonts w:ascii="GHEA Grapalat" w:hAnsi="GHEA Grapalat"/>
        </w:rPr>
        <w:t>.</w:t>
      </w:r>
    </w:p>
    <w:p w14:paraId="4D0E46EB" w14:textId="6A30AF09" w:rsidR="00096865" w:rsidRPr="00B66763" w:rsidRDefault="00F5653D" w:rsidP="00D24799">
      <w:pPr>
        <w:widowControl w:val="0"/>
        <w:jc w:val="center"/>
        <w:rPr>
          <w:rFonts w:ascii="GHEA Grapalat" w:hAnsi="GHEA Grapalat"/>
          <w:b/>
          <w:bCs/>
          <w:sz w:val="20"/>
          <w:szCs w:val="20"/>
        </w:rPr>
      </w:pPr>
      <w:r w:rsidRPr="00B66763">
        <w:rPr>
          <w:rFonts w:ascii="GHEA Grapalat" w:hAnsi="GHEA Grapalat"/>
        </w:rPr>
        <w:br w:type="page"/>
      </w:r>
      <w:r w:rsidRPr="00B66763">
        <w:rPr>
          <w:rFonts w:ascii="GHEA Grapalat" w:hAnsi="GHEA Grapalat"/>
          <w:b/>
          <w:bCs/>
          <w:sz w:val="20"/>
          <w:szCs w:val="20"/>
        </w:rPr>
        <w:lastRenderedPageBreak/>
        <w:t>ЧАСТЬ I</w:t>
      </w:r>
    </w:p>
    <w:p w14:paraId="68B7E773" w14:textId="77777777" w:rsidR="002A6AF8" w:rsidRPr="00B66763" w:rsidRDefault="002A6AF8" w:rsidP="00D24799">
      <w:pPr>
        <w:widowControl w:val="0"/>
        <w:jc w:val="center"/>
        <w:rPr>
          <w:rFonts w:ascii="GHEA Grapalat" w:hAnsi="GHEA Grapalat"/>
          <w:b/>
          <w:bCs/>
          <w:sz w:val="20"/>
          <w:szCs w:val="20"/>
        </w:rPr>
      </w:pPr>
    </w:p>
    <w:p w14:paraId="37C37864" w14:textId="3E520E13" w:rsidR="00096865" w:rsidRPr="00B66763"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B66763">
        <w:rPr>
          <w:rFonts w:ascii="GHEA Grapalat" w:hAnsi="GHEA Grapalat"/>
          <w:b/>
          <w:sz w:val="20"/>
          <w:szCs w:val="20"/>
        </w:rPr>
        <w:t>ХАРАКТЕРИСТИКА ПРЕДМЕТА ЗАКУПКИ</w:t>
      </w:r>
    </w:p>
    <w:p w14:paraId="062E6E81" w14:textId="77777777" w:rsidR="002A6AF8" w:rsidRPr="00B66763" w:rsidRDefault="002A6AF8" w:rsidP="002A6AF8">
      <w:pPr>
        <w:pStyle w:val="ListParagraph"/>
        <w:widowControl w:val="0"/>
        <w:rPr>
          <w:rFonts w:ascii="GHEA Grapalat" w:hAnsi="GHEA Grapalat" w:cs="Sylfaen"/>
          <w:b/>
          <w:sz w:val="20"/>
          <w:szCs w:val="20"/>
        </w:rPr>
      </w:pPr>
    </w:p>
    <w:p w14:paraId="60EE780E" w14:textId="115146E3" w:rsidR="00096865" w:rsidRPr="00B66763"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B66763">
        <w:rPr>
          <w:rFonts w:ascii="GHEA Grapalat" w:hAnsi="GHEA Grapalat"/>
          <w:i w:val="0"/>
        </w:rPr>
        <w:t>1.1</w:t>
      </w:r>
      <w:r w:rsidR="008E6E51" w:rsidRPr="00B66763">
        <w:rPr>
          <w:rFonts w:ascii="GHEA Grapalat" w:hAnsi="GHEA Grapalat"/>
          <w:i w:val="0"/>
        </w:rPr>
        <w:t>.</w:t>
      </w:r>
      <w:r w:rsidR="00F63BBB" w:rsidRPr="00B66763">
        <w:rPr>
          <w:rFonts w:ascii="GHEA Grapalat" w:hAnsi="GHEA Grapalat"/>
          <w:i w:val="0"/>
        </w:rPr>
        <w:tab/>
      </w:r>
      <w:r w:rsidRPr="00B66763">
        <w:rPr>
          <w:rFonts w:ascii="GHEA Grapalat" w:hAnsi="GHEA Grapalat"/>
          <w:i w:val="0"/>
        </w:rPr>
        <w:t xml:space="preserve">Предметом закупки является приобретение </w:t>
      </w:r>
      <w:r w:rsidR="00C00D1A" w:rsidRPr="00B66763">
        <w:rPr>
          <w:rFonts w:ascii="GHEA Grapalat" w:hAnsi="GHEA Grapalat"/>
          <w:i w:val="0"/>
          <w:lang w:val="hy-AM"/>
        </w:rPr>
        <w:t xml:space="preserve">Услуги по технические контролю качества при замене водопроводных труб на улицах поселка Норапат </w:t>
      </w:r>
      <w:r w:rsidRPr="00B66763">
        <w:rPr>
          <w:rFonts w:ascii="GHEA Grapalat" w:hAnsi="GHEA Grapalat"/>
          <w:i w:val="0"/>
        </w:rPr>
        <w:t xml:space="preserve">(далее — также </w:t>
      </w:r>
      <w:r w:rsidR="00E968BE" w:rsidRPr="00B66763">
        <w:rPr>
          <w:rFonts w:ascii="GHEA Grapalat" w:hAnsi="GHEA Grapalat"/>
          <w:i w:val="0"/>
        </w:rPr>
        <w:t>услуга</w:t>
      </w:r>
      <w:r w:rsidRPr="00B66763">
        <w:rPr>
          <w:rFonts w:ascii="GHEA Grapalat" w:hAnsi="GHEA Grapalat"/>
          <w:i w:val="0"/>
        </w:rPr>
        <w:t xml:space="preserve">) для нужд </w:t>
      </w:r>
      <w:r w:rsidR="006C36A4" w:rsidRPr="00B66763">
        <w:rPr>
          <w:rFonts w:ascii="GHEA Grapalat" w:hAnsi="GHEA Grapalat"/>
          <w:i w:val="0"/>
        </w:rPr>
        <w:t>Мецаморский муниципалитет</w:t>
      </w:r>
      <w:r w:rsidRPr="00B66763">
        <w:rPr>
          <w:rFonts w:ascii="GHEA Grapalat" w:hAnsi="GHEA Grapalat"/>
          <w:i w:val="0"/>
        </w:rPr>
        <w:t xml:space="preserve">, которые </w:t>
      </w:r>
      <w:bookmarkStart w:id="3" w:name="_Hlk191894360"/>
      <w:r w:rsidRPr="00B66763">
        <w:rPr>
          <w:rFonts w:ascii="GHEA Grapalat" w:hAnsi="GHEA Grapalat"/>
          <w:i w:val="0"/>
        </w:rPr>
        <w:t xml:space="preserve">сгруппированы в лоты </w:t>
      </w:r>
      <w:r w:rsidR="002A6AF8" w:rsidRPr="00B66763">
        <w:rPr>
          <w:rFonts w:ascii="GHEA Grapalat" w:hAnsi="GHEA Grapalat"/>
          <w:i w:val="0"/>
        </w:rPr>
        <w:t>указанных ниже</w:t>
      </w:r>
      <w:bookmarkEnd w:id="3"/>
      <w:r w:rsidRPr="00B66763">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877"/>
        <w:gridCol w:w="5800"/>
      </w:tblGrid>
      <w:tr w:rsidR="00B66763" w:rsidRPr="00B66763" w14:paraId="7F1E9982" w14:textId="77777777" w:rsidTr="00FB2A49">
        <w:trPr>
          <w:trHeight w:val="493"/>
          <w:jc w:val="center"/>
        </w:trPr>
        <w:tc>
          <w:tcPr>
            <w:tcW w:w="3974" w:type="dxa"/>
            <w:gridSpan w:val="2"/>
            <w:vAlign w:val="center"/>
          </w:tcPr>
          <w:p w14:paraId="5DC26534" w14:textId="77777777" w:rsidR="001A6383" w:rsidRPr="00B66763"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B66763">
              <w:rPr>
                <w:rFonts w:ascii="GHEA Grapalat" w:hAnsi="GHEA Grapalat"/>
                <w:b/>
                <w:i/>
              </w:rPr>
              <w:t>Лотов</w:t>
            </w:r>
          </w:p>
        </w:tc>
        <w:tc>
          <w:tcPr>
            <w:tcW w:w="5800" w:type="dxa"/>
            <w:vMerge w:val="restart"/>
            <w:vAlign w:val="center"/>
          </w:tcPr>
          <w:p w14:paraId="05B15536" w14:textId="77777777" w:rsidR="001A6383" w:rsidRPr="00B66763" w:rsidRDefault="001A6383" w:rsidP="00D24799">
            <w:pPr>
              <w:pStyle w:val="BodyTextIndent2"/>
              <w:widowControl w:val="0"/>
              <w:spacing w:line="240" w:lineRule="auto"/>
              <w:ind w:firstLine="0"/>
              <w:jc w:val="center"/>
              <w:rPr>
                <w:rFonts w:ascii="GHEA Grapalat" w:hAnsi="GHEA Grapalat"/>
                <w:b/>
                <w:bCs/>
                <w:i/>
                <w:iCs/>
              </w:rPr>
            </w:pPr>
            <w:r w:rsidRPr="00B66763">
              <w:rPr>
                <w:rFonts w:ascii="GHEA Grapalat" w:hAnsi="GHEA Grapalat"/>
                <w:b/>
                <w:i/>
              </w:rPr>
              <w:t>Наименование лота</w:t>
            </w:r>
          </w:p>
        </w:tc>
      </w:tr>
      <w:tr w:rsidR="00B66763" w:rsidRPr="00B66763" w14:paraId="7F58A68F" w14:textId="77777777" w:rsidTr="00FB2A49">
        <w:trPr>
          <w:trHeight w:val="167"/>
          <w:jc w:val="center"/>
        </w:trPr>
        <w:tc>
          <w:tcPr>
            <w:tcW w:w="1097" w:type="dxa"/>
            <w:shd w:val="clear" w:color="auto" w:fill="auto"/>
            <w:vAlign w:val="center"/>
          </w:tcPr>
          <w:p w14:paraId="53F40676" w14:textId="77777777" w:rsidR="001A6383" w:rsidRPr="00B66763" w:rsidRDefault="001A6383" w:rsidP="00D24799">
            <w:pPr>
              <w:pStyle w:val="BodyTextIndent2"/>
              <w:widowControl w:val="0"/>
              <w:spacing w:line="240" w:lineRule="auto"/>
              <w:ind w:firstLine="0"/>
              <w:jc w:val="center"/>
              <w:rPr>
                <w:rFonts w:ascii="GHEA Grapalat" w:hAnsi="GHEA Grapalat"/>
                <w:b/>
                <w:lang w:val="en-US"/>
              </w:rPr>
            </w:pPr>
            <w:r w:rsidRPr="00B66763">
              <w:rPr>
                <w:rFonts w:ascii="GHEA Grapalat" w:hAnsi="GHEA Grapalat"/>
                <w:b/>
                <w:i/>
              </w:rPr>
              <w:t>Номера</w:t>
            </w:r>
            <w:r w:rsidR="006E79F9" w:rsidRPr="00B66763">
              <w:rPr>
                <w:rFonts w:ascii="GHEA Grapalat" w:hAnsi="GHEA Grapalat"/>
                <w:b/>
                <w:i/>
                <w:lang w:val="en-US"/>
              </w:rPr>
              <w:t xml:space="preserve"> </w:t>
            </w:r>
          </w:p>
        </w:tc>
        <w:tc>
          <w:tcPr>
            <w:tcW w:w="2877" w:type="dxa"/>
            <w:shd w:val="clear" w:color="auto" w:fill="auto"/>
            <w:vAlign w:val="center"/>
          </w:tcPr>
          <w:p w14:paraId="53A8CEFB" w14:textId="501C4485" w:rsidR="00AD5F1C" w:rsidRPr="00B66763" w:rsidRDefault="001A6383" w:rsidP="00D24799">
            <w:pPr>
              <w:pStyle w:val="BodyTextIndent2"/>
              <w:widowControl w:val="0"/>
              <w:spacing w:line="240" w:lineRule="auto"/>
              <w:ind w:firstLine="0"/>
              <w:jc w:val="center"/>
              <w:rPr>
                <w:rFonts w:ascii="GHEA Grapalat" w:hAnsi="GHEA Grapalat"/>
                <w:b/>
                <w:i/>
              </w:rPr>
            </w:pPr>
            <w:r w:rsidRPr="00B66763">
              <w:rPr>
                <w:rFonts w:ascii="GHEA Grapalat" w:hAnsi="GHEA Grapalat"/>
                <w:b/>
                <w:i/>
              </w:rPr>
              <w:t>Цена закупки</w:t>
            </w:r>
            <w:r w:rsidR="00AD5F1C" w:rsidRPr="00B66763">
              <w:rPr>
                <w:rFonts w:ascii="GHEA Grapalat" w:hAnsi="GHEA Grapalat"/>
                <w:b/>
                <w:i/>
                <w:lang w:val="en-US"/>
              </w:rPr>
              <w:t>/Драмов РА/</w:t>
            </w:r>
          </w:p>
        </w:tc>
        <w:tc>
          <w:tcPr>
            <w:tcW w:w="5800" w:type="dxa"/>
            <w:vMerge/>
            <w:vAlign w:val="center"/>
          </w:tcPr>
          <w:p w14:paraId="0E196587" w14:textId="77777777" w:rsidR="001A6383" w:rsidRPr="00B66763" w:rsidRDefault="001A6383" w:rsidP="00D24799">
            <w:pPr>
              <w:pStyle w:val="BodyTextIndent2"/>
              <w:widowControl w:val="0"/>
              <w:spacing w:line="240" w:lineRule="auto"/>
              <w:ind w:firstLine="0"/>
              <w:rPr>
                <w:rFonts w:ascii="GHEA Grapalat" w:hAnsi="GHEA Grapalat"/>
                <w:u w:val="single"/>
              </w:rPr>
            </w:pPr>
          </w:p>
        </w:tc>
      </w:tr>
      <w:tr w:rsidR="00B66763" w:rsidRPr="00B66763" w14:paraId="5A0C21F7" w14:textId="77777777" w:rsidTr="006866D5">
        <w:trPr>
          <w:trHeight w:val="212"/>
          <w:jc w:val="center"/>
        </w:trPr>
        <w:tc>
          <w:tcPr>
            <w:tcW w:w="1097" w:type="dxa"/>
            <w:vAlign w:val="center"/>
          </w:tcPr>
          <w:p w14:paraId="06FAB6D6" w14:textId="38E730DF" w:rsidR="007E509B" w:rsidRPr="00B66763" w:rsidRDefault="007E509B" w:rsidP="007E509B">
            <w:pPr>
              <w:pStyle w:val="BodyTextIndent2"/>
              <w:widowControl w:val="0"/>
              <w:spacing w:line="240" w:lineRule="auto"/>
              <w:ind w:firstLine="0"/>
              <w:jc w:val="center"/>
              <w:rPr>
                <w:rFonts w:ascii="GHEA Grapalat" w:hAnsi="GHEA Grapalat"/>
                <w:sz w:val="18"/>
                <w:szCs w:val="18"/>
              </w:rPr>
            </w:pPr>
            <w:r w:rsidRPr="00B66763">
              <w:rPr>
                <w:rFonts w:ascii="GHEA Grapalat" w:hAnsi="GHEA Grapalat"/>
                <w:sz w:val="18"/>
                <w:szCs w:val="18"/>
              </w:rPr>
              <w:t>1</w:t>
            </w:r>
          </w:p>
        </w:tc>
        <w:tc>
          <w:tcPr>
            <w:tcW w:w="2877" w:type="dxa"/>
            <w:tcBorders>
              <w:top w:val="single" w:sz="4" w:space="0" w:color="auto"/>
              <w:left w:val="single" w:sz="4" w:space="0" w:color="auto"/>
              <w:bottom w:val="single" w:sz="4" w:space="0" w:color="auto"/>
              <w:right w:val="single" w:sz="4" w:space="0" w:color="auto"/>
            </w:tcBorders>
            <w:vAlign w:val="center"/>
          </w:tcPr>
          <w:p w14:paraId="5B44DF05" w14:textId="2D1E3369" w:rsidR="007E509B" w:rsidRPr="00B66763" w:rsidRDefault="00C00D1A" w:rsidP="007E509B">
            <w:pPr>
              <w:pStyle w:val="BodyTextIndent2"/>
              <w:widowControl w:val="0"/>
              <w:spacing w:line="240" w:lineRule="auto"/>
              <w:ind w:firstLine="0"/>
              <w:jc w:val="center"/>
              <w:rPr>
                <w:rFonts w:ascii="GHEA Grapalat" w:hAnsi="GHEA Grapalat"/>
                <w:sz w:val="18"/>
                <w:szCs w:val="18"/>
                <w:lang w:val="hy-AM"/>
              </w:rPr>
            </w:pPr>
            <w:r w:rsidRPr="00B66763">
              <w:rPr>
                <w:rFonts w:ascii="GHEA Grapalat" w:hAnsi="GHEA Grapalat" w:cs="Calibri"/>
                <w:sz w:val="16"/>
                <w:szCs w:val="16"/>
              </w:rPr>
              <w:t>4,000,000.00</w:t>
            </w:r>
          </w:p>
        </w:tc>
        <w:tc>
          <w:tcPr>
            <w:tcW w:w="5800" w:type="dxa"/>
            <w:shd w:val="clear" w:color="auto" w:fill="auto"/>
            <w:vAlign w:val="center"/>
          </w:tcPr>
          <w:p w14:paraId="7C2CB441" w14:textId="1086BF52" w:rsidR="007E509B" w:rsidRPr="00B66763" w:rsidRDefault="00C00D1A" w:rsidP="007E509B">
            <w:pPr>
              <w:pStyle w:val="BodyTextIndent2"/>
              <w:widowControl w:val="0"/>
              <w:spacing w:line="240" w:lineRule="auto"/>
              <w:ind w:firstLine="0"/>
              <w:jc w:val="center"/>
              <w:rPr>
                <w:rFonts w:ascii="GHEA Grapalat" w:hAnsi="GHEA Grapalat"/>
                <w:sz w:val="18"/>
                <w:szCs w:val="18"/>
                <w:lang w:val="hy-AM"/>
              </w:rPr>
            </w:pPr>
            <w:r w:rsidRPr="00B66763">
              <w:rPr>
                <w:rFonts w:ascii="GHEA Grapalat" w:hAnsi="GHEA Grapalat"/>
                <w:sz w:val="18"/>
                <w:szCs w:val="18"/>
              </w:rPr>
              <w:t>Технические услуги по контролю качества при замене водопроводных труб на улицах поселка Норапат, муниципалитета Мецамор, Армавирской области РА.</w:t>
            </w:r>
          </w:p>
        </w:tc>
      </w:tr>
    </w:tbl>
    <w:bookmarkEnd w:id="4"/>
    <w:p w14:paraId="13EE6EA1" w14:textId="77777777" w:rsidR="00096865" w:rsidRPr="00B66763" w:rsidRDefault="00816505" w:rsidP="00AD5F1C">
      <w:pPr>
        <w:pStyle w:val="BodyTextIndent2"/>
        <w:widowControl w:val="0"/>
        <w:spacing w:line="240" w:lineRule="auto"/>
        <w:ind w:firstLine="720"/>
        <w:rPr>
          <w:rFonts w:ascii="GHEA Grapalat" w:hAnsi="GHEA Grapalat"/>
        </w:rPr>
      </w:pPr>
      <w:r w:rsidRPr="00B66763">
        <w:rPr>
          <w:rFonts w:ascii="GHEA Grapalat" w:hAnsi="GHEA Grapalat"/>
        </w:rPr>
        <w:t xml:space="preserve">Технические характеристики </w:t>
      </w:r>
      <w:r w:rsidR="0013323F" w:rsidRPr="00B66763">
        <w:rPr>
          <w:rFonts w:ascii="GHEA Grapalat" w:hAnsi="GHEA Grapalat"/>
        </w:rPr>
        <w:t>услуги</w:t>
      </w:r>
      <w:r w:rsidRPr="00B66763">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66763">
        <w:rPr>
          <w:rFonts w:ascii="GHEA Grapalat" w:hAnsi="GHEA Grapalat"/>
        </w:rPr>
        <w:t xml:space="preserve">6 </w:t>
      </w:r>
      <w:r w:rsidRPr="00B66763">
        <w:rPr>
          <w:rFonts w:ascii="GHEA Grapalat" w:hAnsi="GHEA Grapalat"/>
        </w:rPr>
        <w:t>к настоящему Приглашению.</w:t>
      </w:r>
    </w:p>
    <w:p w14:paraId="185ADEF6" w14:textId="77777777" w:rsidR="00F85D0C" w:rsidRPr="00B66763" w:rsidRDefault="00F85D0C" w:rsidP="00D24799">
      <w:pPr>
        <w:widowControl w:val="0"/>
        <w:jc w:val="center"/>
        <w:rPr>
          <w:rFonts w:ascii="GHEA Grapalat" w:hAnsi="GHEA Grapalat"/>
          <w:b/>
        </w:rPr>
      </w:pPr>
    </w:p>
    <w:p w14:paraId="712841DB" w14:textId="19EE0A26" w:rsidR="00C00752" w:rsidRPr="00B66763" w:rsidRDefault="0081526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B66763">
        <w:rPr>
          <w:rFonts w:ascii="GHEA Grapalat" w:hAnsi="GHEA Grapalat"/>
          <w:b/>
          <w:sz w:val="20"/>
          <w:szCs w:val="20"/>
        </w:rPr>
        <w:t>ТРЕБОВАНИЯ К ПРАВУ УЧАСТНИКА НА УЧАСТИЕ, КВАЛИФИКАЦИОННЫЕ КРИТЕРИИ И ПОРЯДОК ИХ ОЦЕНКИ</w:t>
      </w:r>
    </w:p>
    <w:p w14:paraId="526A4F37" w14:textId="77777777" w:rsidR="00FB2A49" w:rsidRPr="00B66763" w:rsidRDefault="00FB2A49" w:rsidP="00AD5F1C">
      <w:pPr>
        <w:widowControl w:val="0"/>
        <w:tabs>
          <w:tab w:val="left" w:pos="1080"/>
        </w:tabs>
        <w:ind w:firstLine="720"/>
        <w:jc w:val="both"/>
        <w:rPr>
          <w:rFonts w:ascii="GHEA Grapalat" w:hAnsi="GHEA Grapalat"/>
          <w:sz w:val="20"/>
          <w:szCs w:val="20"/>
        </w:rPr>
      </w:pPr>
    </w:p>
    <w:p w14:paraId="30735B22" w14:textId="677D7124" w:rsidR="00753E6E" w:rsidRPr="00B66763" w:rsidRDefault="00096865" w:rsidP="00AD5F1C">
      <w:pPr>
        <w:widowControl w:val="0"/>
        <w:tabs>
          <w:tab w:val="left" w:pos="1080"/>
        </w:tabs>
        <w:ind w:firstLine="720"/>
        <w:jc w:val="both"/>
        <w:rPr>
          <w:rFonts w:ascii="GHEA Grapalat" w:hAnsi="GHEA Grapalat" w:cs="Arial Armenian"/>
          <w:sz w:val="20"/>
          <w:szCs w:val="20"/>
        </w:rPr>
      </w:pPr>
      <w:r w:rsidRPr="00B66763">
        <w:rPr>
          <w:rFonts w:ascii="GHEA Grapalat" w:hAnsi="GHEA Grapalat"/>
          <w:sz w:val="20"/>
          <w:szCs w:val="20"/>
        </w:rPr>
        <w:t>2.1</w:t>
      </w:r>
      <w:r w:rsidR="008E6E51" w:rsidRPr="00B66763">
        <w:rPr>
          <w:rFonts w:ascii="GHEA Grapalat" w:hAnsi="GHEA Grapalat"/>
          <w:sz w:val="20"/>
          <w:szCs w:val="20"/>
        </w:rPr>
        <w:t>.</w:t>
      </w:r>
      <w:r w:rsidR="00693101" w:rsidRPr="00B66763">
        <w:rPr>
          <w:rFonts w:ascii="GHEA Grapalat" w:hAnsi="GHEA Grapalat"/>
          <w:sz w:val="20"/>
          <w:szCs w:val="20"/>
        </w:rPr>
        <w:tab/>
      </w:r>
      <w:r w:rsidRPr="00B66763">
        <w:rPr>
          <w:rFonts w:ascii="GHEA Grapalat" w:hAnsi="GHEA Grapalat"/>
          <w:sz w:val="20"/>
          <w:szCs w:val="20"/>
        </w:rPr>
        <w:t>В настоящей процедуре не имеют права участвовать лица:</w:t>
      </w:r>
    </w:p>
    <w:p w14:paraId="547BE278" w14:textId="77777777" w:rsidR="00753E6E" w:rsidRPr="00B66763" w:rsidRDefault="00753E6E" w:rsidP="00AD5F1C">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1)</w:t>
      </w:r>
      <w:r w:rsidR="00693101" w:rsidRPr="00B66763">
        <w:rPr>
          <w:rFonts w:ascii="GHEA Grapalat" w:hAnsi="GHEA Grapalat"/>
          <w:sz w:val="20"/>
          <w:szCs w:val="20"/>
        </w:rPr>
        <w:tab/>
      </w:r>
      <w:r w:rsidRPr="00B66763">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B66763" w:rsidRDefault="00753E6E" w:rsidP="00AD5F1C">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3)</w:t>
      </w:r>
      <w:r w:rsidR="00E1385B" w:rsidRPr="00B66763">
        <w:rPr>
          <w:rFonts w:ascii="GHEA Grapalat" w:hAnsi="GHEA Grapalat"/>
          <w:sz w:val="20"/>
          <w:szCs w:val="20"/>
        </w:rPr>
        <w:tab/>
      </w:r>
      <w:r w:rsidRPr="00B66763">
        <w:rPr>
          <w:rFonts w:ascii="GHEA Grapalat" w:hAnsi="GHEA Grapalat"/>
          <w:sz w:val="20"/>
          <w:szCs w:val="20"/>
        </w:rPr>
        <w:t xml:space="preserve">которые или представитель исполнительного органа которых в течение </w:t>
      </w:r>
      <w:r w:rsidR="008B6D0D" w:rsidRPr="00B66763">
        <w:rPr>
          <w:rFonts w:ascii="GHEA Grapalat" w:hAnsi="GHEA Grapalat"/>
          <w:sz w:val="20"/>
          <w:szCs w:val="20"/>
        </w:rPr>
        <w:t xml:space="preserve">пяти </w:t>
      </w:r>
      <w:r w:rsidRPr="00B66763">
        <w:rPr>
          <w:rFonts w:ascii="GHEA Grapalat" w:hAnsi="GHEA Grapalat"/>
          <w:sz w:val="20"/>
          <w:szCs w:val="20"/>
        </w:rPr>
        <w:t>лет, предшествующих дню подачи заявки, были осуждены за</w:t>
      </w:r>
      <w:r w:rsidR="003240F7" w:rsidRPr="00B66763">
        <w:rPr>
          <w:rFonts w:ascii="Courier New" w:hAnsi="Courier New" w:cs="Courier New"/>
          <w:sz w:val="20"/>
          <w:szCs w:val="20"/>
          <w:lang w:val="en-US"/>
        </w:rPr>
        <w:t> </w:t>
      </w:r>
      <w:r w:rsidRPr="00B6676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66763">
        <w:rPr>
          <w:rFonts w:ascii="Courier New" w:hAnsi="Courier New" w:cs="Courier New"/>
          <w:sz w:val="20"/>
          <w:szCs w:val="20"/>
          <w:lang w:val="en-US"/>
        </w:rPr>
        <w:t> </w:t>
      </w:r>
      <w:r w:rsidRPr="00B6676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66763">
        <w:rPr>
          <w:rFonts w:ascii="GHEA Grapalat" w:hAnsi="GHEA Grapalat"/>
          <w:sz w:val="20"/>
          <w:szCs w:val="20"/>
        </w:rPr>
        <w:t>гашена</w:t>
      </w:r>
      <w:r w:rsidR="00EB76D0" w:rsidRPr="00B66763">
        <w:rPr>
          <w:rFonts w:ascii="GHEA Grapalat" w:hAnsi="GHEA Grapalat"/>
          <w:sz w:val="20"/>
          <w:szCs w:val="20"/>
        </w:rPr>
        <w:t xml:space="preserve"> или отменена</w:t>
      </w:r>
      <w:r w:rsidR="003240F7" w:rsidRPr="00B66763">
        <w:rPr>
          <w:rFonts w:ascii="GHEA Grapalat" w:hAnsi="GHEA Grapalat"/>
          <w:sz w:val="20"/>
          <w:szCs w:val="20"/>
        </w:rPr>
        <w:t>;</w:t>
      </w:r>
    </w:p>
    <w:p w14:paraId="73DC122C" w14:textId="2F1E6AAE" w:rsidR="00753E6E" w:rsidRPr="00B66763" w:rsidRDefault="00753E6E" w:rsidP="00AD5F1C">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4)</w:t>
      </w:r>
      <w:r w:rsidR="00E1385B" w:rsidRPr="00B66763">
        <w:rPr>
          <w:rFonts w:ascii="GHEA Grapalat" w:hAnsi="GHEA Grapalat"/>
          <w:sz w:val="20"/>
          <w:szCs w:val="20"/>
        </w:rPr>
        <w:tab/>
      </w:r>
      <w:r w:rsidR="008B6D0D" w:rsidRPr="00B66763">
        <w:rPr>
          <w:rFonts w:ascii="GHEA Grapalat" w:hAnsi="GHEA Grapalat"/>
          <w:sz w:val="20"/>
          <w:szCs w:val="20"/>
        </w:rPr>
        <w:t xml:space="preserve">в отношении </w:t>
      </w:r>
      <w:r w:rsidR="00877D66" w:rsidRPr="00B66763">
        <w:rPr>
          <w:rFonts w:ascii="GHEA Grapalat" w:hAnsi="GHEA Grapalat"/>
          <w:sz w:val="20"/>
          <w:szCs w:val="20"/>
        </w:rPr>
        <w:t>которых административный</w:t>
      </w:r>
      <w:r w:rsidR="008B6D0D" w:rsidRPr="00B66763">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66763">
        <w:rPr>
          <w:rFonts w:ascii="GHEA Grapalat" w:hAnsi="GHEA Grapalat"/>
          <w:sz w:val="20"/>
          <w:szCs w:val="20"/>
        </w:rPr>
        <w:t>;</w:t>
      </w:r>
    </w:p>
    <w:p w14:paraId="5CB2166C" w14:textId="77777777" w:rsidR="00753E6E" w:rsidRPr="00B66763" w:rsidRDefault="00753E6E" w:rsidP="00AD5F1C">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5)</w:t>
      </w:r>
      <w:r w:rsidR="00E1385B" w:rsidRPr="00B66763">
        <w:rPr>
          <w:rFonts w:ascii="GHEA Grapalat" w:hAnsi="GHEA Grapalat"/>
          <w:sz w:val="20"/>
          <w:szCs w:val="20"/>
        </w:rPr>
        <w:tab/>
      </w:r>
      <w:r w:rsidRPr="00B6676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66763">
        <w:rPr>
          <w:rFonts w:ascii="Courier New" w:hAnsi="Courier New" w:cs="Courier New"/>
          <w:sz w:val="20"/>
          <w:szCs w:val="20"/>
          <w:lang w:val="en-US"/>
        </w:rPr>
        <w:t> </w:t>
      </w:r>
      <w:r w:rsidRPr="00B66763">
        <w:rPr>
          <w:rFonts w:ascii="GHEA Grapalat" w:hAnsi="GHEA Grapalat"/>
          <w:sz w:val="20"/>
          <w:szCs w:val="20"/>
        </w:rPr>
        <w:t xml:space="preserve">закупках; </w:t>
      </w:r>
    </w:p>
    <w:p w14:paraId="37131190" w14:textId="77777777" w:rsidR="00753E6E" w:rsidRPr="00B66763" w:rsidRDefault="00753E6E" w:rsidP="00AD5F1C">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6)</w:t>
      </w:r>
      <w:r w:rsidR="00E1385B" w:rsidRPr="00B66763">
        <w:rPr>
          <w:rFonts w:ascii="GHEA Grapalat" w:hAnsi="GHEA Grapalat"/>
          <w:sz w:val="20"/>
          <w:szCs w:val="20"/>
        </w:rPr>
        <w:tab/>
      </w:r>
      <w:r w:rsidRPr="00B6676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B66763" w:rsidRDefault="00990561" w:rsidP="00AD5F1C">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B66763" w:rsidRDefault="00775378" w:rsidP="00AD5F1C">
      <w:pPr>
        <w:widowControl w:val="0"/>
        <w:tabs>
          <w:tab w:val="left" w:pos="1080"/>
        </w:tabs>
        <w:ind w:firstLine="720"/>
        <w:jc w:val="both"/>
        <w:rPr>
          <w:rFonts w:ascii="GHEA Grapalat" w:hAnsi="GHEA Grapalat" w:cs="Sylfaen"/>
          <w:sz w:val="20"/>
          <w:szCs w:val="20"/>
        </w:rPr>
      </w:pPr>
      <w:r w:rsidRPr="00B6676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52E18933" w:rsidR="00775378" w:rsidRPr="00B66763"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B6676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B66763">
        <w:rPr>
          <w:rFonts w:ascii="GHEA Grapalat" w:hAnsi="GHEA Grapalat" w:cs="Sylfaen"/>
          <w:sz w:val="20"/>
          <w:szCs w:val="20"/>
        </w:rPr>
        <w:t xml:space="preserve"> обеспечении </w:t>
      </w:r>
      <w:r w:rsidRPr="00B66763">
        <w:rPr>
          <w:rFonts w:ascii="GHEA Grapalat" w:hAnsi="GHEA Grapalat" w:cs="Sylfaen"/>
          <w:sz w:val="20"/>
          <w:szCs w:val="20"/>
        </w:rPr>
        <w:t>договора;</w:t>
      </w:r>
    </w:p>
    <w:p w14:paraId="128E61BE" w14:textId="4692CDC5" w:rsidR="00775378" w:rsidRPr="00B66763"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B66763">
        <w:rPr>
          <w:rFonts w:ascii="GHEA Grapalat" w:hAnsi="GHEA Grapalat" w:cs="Sylfaen"/>
          <w:sz w:val="20"/>
          <w:szCs w:val="20"/>
        </w:rPr>
        <w:t xml:space="preserve">в качестве отобранного участника отказался или </w:t>
      </w:r>
      <w:r w:rsidR="00877D66" w:rsidRPr="00B66763">
        <w:rPr>
          <w:rFonts w:ascii="GHEA Grapalat" w:hAnsi="GHEA Grapalat" w:cs="Sylfaen"/>
          <w:sz w:val="20"/>
          <w:szCs w:val="20"/>
        </w:rPr>
        <w:t>лишился права</w:t>
      </w:r>
      <w:r w:rsidRPr="00B66763">
        <w:rPr>
          <w:rFonts w:ascii="GHEA Grapalat" w:hAnsi="GHEA Grapalat" w:cs="Sylfaen"/>
          <w:sz w:val="20"/>
          <w:szCs w:val="20"/>
        </w:rPr>
        <w:t xml:space="preserve"> заключения договора.</w:t>
      </w:r>
    </w:p>
    <w:p w14:paraId="7B487662" w14:textId="77777777" w:rsidR="00753E6E" w:rsidRPr="00B66763" w:rsidRDefault="00753E6E" w:rsidP="00AD5F1C">
      <w:pPr>
        <w:widowControl w:val="0"/>
        <w:tabs>
          <w:tab w:val="left" w:pos="1080"/>
        </w:tabs>
        <w:ind w:firstLine="720"/>
        <w:jc w:val="both"/>
        <w:rPr>
          <w:rFonts w:ascii="GHEA Grapalat" w:hAnsi="GHEA Grapalat" w:cs="Sylfaen"/>
          <w:sz w:val="20"/>
          <w:szCs w:val="20"/>
        </w:rPr>
      </w:pPr>
      <w:r w:rsidRPr="00B66763">
        <w:rPr>
          <w:rFonts w:ascii="GHEA Grapalat" w:hAnsi="GHEA Grapalat"/>
          <w:sz w:val="20"/>
          <w:szCs w:val="20"/>
        </w:rPr>
        <w:t>2.2.</w:t>
      </w:r>
      <w:r w:rsidR="00E1385B" w:rsidRPr="00B66763">
        <w:rPr>
          <w:rFonts w:ascii="GHEA Grapalat" w:hAnsi="GHEA Grapalat"/>
          <w:sz w:val="20"/>
          <w:szCs w:val="20"/>
        </w:rPr>
        <w:tab/>
      </w:r>
      <w:r w:rsidRPr="00B6676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66763">
        <w:rPr>
          <w:rFonts w:ascii="GHEA Grapalat" w:hAnsi="GHEA Grapalat"/>
          <w:sz w:val="20"/>
          <w:szCs w:val="20"/>
        </w:rPr>
        <w:t>1</w:t>
      </w:r>
      <w:r w:rsidRPr="00B6676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8867C" w14:textId="77777777" w:rsidR="00306A4E" w:rsidRPr="00B66763" w:rsidRDefault="00306A4E" w:rsidP="00306A4E">
      <w:pPr>
        <w:widowControl w:val="0"/>
        <w:tabs>
          <w:tab w:val="left" w:pos="1080"/>
        </w:tabs>
        <w:ind w:firstLine="720"/>
        <w:jc w:val="both"/>
        <w:rPr>
          <w:rFonts w:ascii="GHEA Grapalat" w:hAnsi="GHEA Grapalat"/>
          <w:sz w:val="20"/>
          <w:szCs w:val="20"/>
        </w:rPr>
      </w:pPr>
      <w:r w:rsidRPr="00B66763">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B66763" w:rsidRDefault="00BA3554" w:rsidP="00AD5F1C">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lastRenderedPageBreak/>
        <w:t>Запрещается одновременное участие в настоящей процедуре</w:t>
      </w:r>
      <w:r w:rsidR="00F4264D" w:rsidRPr="00B66763">
        <w:rPr>
          <w:rFonts w:ascii="GHEA Grapalat" w:hAnsi="GHEA Grapalat"/>
          <w:sz w:val="20"/>
          <w:szCs w:val="20"/>
        </w:rPr>
        <w:t xml:space="preserve"> (</w:t>
      </w:r>
      <w:r w:rsidR="00DA4643" w:rsidRPr="00B66763">
        <w:rPr>
          <w:rFonts w:ascii="GHEA Grapalat" w:hAnsi="GHEA Grapalat"/>
          <w:sz w:val="20"/>
          <w:szCs w:val="20"/>
        </w:rPr>
        <w:t>на о</w:t>
      </w:r>
      <w:r w:rsidR="00EE7758" w:rsidRPr="00B66763">
        <w:rPr>
          <w:rFonts w:ascii="GHEA Grapalat" w:hAnsi="GHEA Grapalat"/>
          <w:sz w:val="20"/>
          <w:szCs w:val="20"/>
        </w:rPr>
        <w:t>дин и тот же</w:t>
      </w:r>
      <w:r w:rsidR="00DA4643" w:rsidRPr="00B66763">
        <w:rPr>
          <w:rFonts w:ascii="GHEA Grapalat" w:hAnsi="GHEA Grapalat"/>
          <w:sz w:val="20"/>
          <w:szCs w:val="20"/>
        </w:rPr>
        <w:t xml:space="preserve"> лот</w:t>
      </w:r>
      <w:r w:rsidR="00F4264D" w:rsidRPr="00B66763">
        <w:rPr>
          <w:rFonts w:ascii="GHEA Grapalat" w:hAnsi="GHEA Grapalat"/>
          <w:sz w:val="20"/>
          <w:szCs w:val="20"/>
        </w:rPr>
        <w:t>)</w:t>
      </w:r>
      <w:r w:rsidRPr="00B6676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B66763"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По смыслу пункта 119 Порядка:</w:t>
      </w:r>
    </w:p>
    <w:p w14:paraId="0D2D34E5"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1)</w:t>
      </w:r>
      <w:r w:rsidR="00E1385B" w:rsidRPr="00B66763">
        <w:rPr>
          <w:rFonts w:ascii="GHEA Grapalat" w:hAnsi="GHEA Grapalat"/>
          <w:sz w:val="20"/>
          <w:szCs w:val="20"/>
        </w:rPr>
        <w:tab/>
      </w:r>
      <w:r w:rsidRPr="00B6676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2)</w:t>
      </w:r>
      <w:r w:rsidR="00E1385B" w:rsidRPr="00B66763">
        <w:rPr>
          <w:rFonts w:ascii="GHEA Grapalat" w:hAnsi="GHEA Grapalat"/>
          <w:sz w:val="20"/>
          <w:szCs w:val="20"/>
        </w:rPr>
        <w:tab/>
      </w:r>
      <w:r w:rsidRPr="00B6676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а.</w:t>
      </w:r>
      <w:r w:rsidR="00E1385B" w:rsidRPr="00B66763">
        <w:rPr>
          <w:rFonts w:ascii="GHEA Grapalat" w:hAnsi="GHEA Grapalat"/>
          <w:sz w:val="20"/>
          <w:szCs w:val="20"/>
        </w:rPr>
        <w:tab/>
      </w:r>
      <w:r w:rsidRPr="00B66763">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б.</w:t>
      </w:r>
      <w:r w:rsidR="00E1385B" w:rsidRPr="00B66763">
        <w:rPr>
          <w:rFonts w:ascii="GHEA Grapalat" w:hAnsi="GHEA Grapalat"/>
          <w:sz w:val="20"/>
          <w:szCs w:val="20"/>
        </w:rPr>
        <w:tab/>
      </w:r>
      <w:r w:rsidRPr="00B6676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в.</w:t>
      </w:r>
      <w:r w:rsidR="00E1385B" w:rsidRPr="00B66763">
        <w:rPr>
          <w:rFonts w:ascii="GHEA Grapalat" w:hAnsi="GHEA Grapalat"/>
          <w:sz w:val="20"/>
          <w:szCs w:val="20"/>
        </w:rPr>
        <w:tab/>
      </w:r>
      <w:r w:rsidRPr="00B6676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г.</w:t>
      </w:r>
      <w:r w:rsidR="00E1385B" w:rsidRPr="00B66763">
        <w:rPr>
          <w:rFonts w:ascii="GHEA Grapalat" w:hAnsi="GHEA Grapalat"/>
          <w:sz w:val="20"/>
          <w:szCs w:val="20"/>
        </w:rPr>
        <w:tab/>
      </w:r>
      <w:r w:rsidRPr="00B66763">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3)</w:t>
      </w:r>
      <w:r w:rsidR="00E1385B" w:rsidRPr="00B66763">
        <w:rPr>
          <w:rFonts w:ascii="GHEA Grapalat" w:hAnsi="GHEA Grapalat"/>
          <w:sz w:val="20"/>
          <w:szCs w:val="20"/>
        </w:rPr>
        <w:tab/>
      </w:r>
      <w:r w:rsidRPr="00B66763">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а.</w:t>
      </w:r>
      <w:r w:rsidR="00E1385B" w:rsidRPr="00B66763">
        <w:rPr>
          <w:rFonts w:ascii="GHEA Grapalat" w:hAnsi="GHEA Grapalat"/>
          <w:sz w:val="20"/>
          <w:szCs w:val="20"/>
        </w:rPr>
        <w:tab/>
      </w:r>
      <w:r w:rsidRPr="00B6676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66763">
        <w:rPr>
          <w:rFonts w:ascii="Courier New" w:hAnsi="Courier New" w:cs="Courier New"/>
          <w:sz w:val="20"/>
          <w:szCs w:val="20"/>
          <w:lang w:val="en-US"/>
        </w:rPr>
        <w:t> </w:t>
      </w:r>
      <w:r w:rsidRPr="00B66763">
        <w:rPr>
          <w:rFonts w:ascii="GHEA Grapalat" w:hAnsi="GHEA Grapalat"/>
          <w:sz w:val="20"/>
          <w:szCs w:val="20"/>
        </w:rPr>
        <w:t>лица;</w:t>
      </w:r>
    </w:p>
    <w:p w14:paraId="658231D3"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б.</w:t>
      </w:r>
      <w:r w:rsidR="00E1385B" w:rsidRPr="00B66763">
        <w:rPr>
          <w:rFonts w:ascii="GHEA Grapalat" w:hAnsi="GHEA Grapalat"/>
          <w:sz w:val="20"/>
          <w:szCs w:val="20"/>
        </w:rPr>
        <w:tab/>
      </w:r>
      <w:r w:rsidRPr="00B6676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в.</w:t>
      </w:r>
      <w:r w:rsidR="00E1385B" w:rsidRPr="00B66763">
        <w:rPr>
          <w:rFonts w:ascii="GHEA Grapalat" w:hAnsi="GHEA Grapalat"/>
          <w:sz w:val="20"/>
          <w:szCs w:val="20"/>
        </w:rPr>
        <w:tab/>
      </w:r>
      <w:r w:rsidRPr="00B66763">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B6676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66763">
        <w:rPr>
          <w:rFonts w:ascii="GHEA Grapalat" w:hAnsi="GHEA Grapalat"/>
          <w:sz w:val="20"/>
          <w:szCs w:val="20"/>
        </w:rPr>
        <w:t>г.</w:t>
      </w:r>
      <w:r w:rsidR="00E1385B" w:rsidRPr="00B66763">
        <w:rPr>
          <w:rFonts w:ascii="GHEA Grapalat" w:hAnsi="GHEA Grapalat"/>
          <w:sz w:val="20"/>
          <w:szCs w:val="20"/>
        </w:rPr>
        <w:tab/>
      </w:r>
      <w:r w:rsidRPr="00B66763">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B66763" w:rsidRDefault="00D5674E" w:rsidP="00AD5F1C">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66763">
        <w:rPr>
          <w:rFonts w:ascii="GHEA Grapalat" w:hAnsi="GHEA Grapalat"/>
          <w:sz w:val="20"/>
          <w:szCs w:val="20"/>
        </w:rPr>
        <w:t xml:space="preserve">внуки, </w:t>
      </w:r>
      <w:r w:rsidRPr="00B66763">
        <w:rPr>
          <w:rFonts w:ascii="GHEA Grapalat" w:hAnsi="GHEA Grapalat"/>
          <w:sz w:val="20"/>
          <w:szCs w:val="20"/>
        </w:rPr>
        <w:t>супруг сестры или супруга брата и их дети.</w:t>
      </w:r>
    </w:p>
    <w:p w14:paraId="6CF843E7" w14:textId="04B88D56" w:rsidR="00C00D1A" w:rsidRPr="00B66763" w:rsidRDefault="0081526C" w:rsidP="00C00D1A">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2.4</w:t>
      </w:r>
      <w:r w:rsidR="00C00D1A" w:rsidRPr="00B66763">
        <w:t xml:space="preserve"> </w:t>
      </w:r>
      <w:r w:rsidR="00C00D1A" w:rsidRPr="00B66763">
        <w:rPr>
          <w:rFonts w:ascii="GHEA Grapalat" w:hAnsi="GHEA Grapalat"/>
          <w:sz w:val="20"/>
          <w:szCs w:val="20"/>
        </w:rPr>
        <w:t>Участник должен обладать следующими квалификациями, необходимыми для выполнения обязательств, предусмотренных в заключаемом договоре:</w:t>
      </w:r>
    </w:p>
    <w:p w14:paraId="0B51F127" w14:textId="410D54D0" w:rsidR="00C00D1A" w:rsidRPr="00B66763" w:rsidRDefault="005C4833" w:rsidP="00C00D1A">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 xml:space="preserve">1) </w:t>
      </w:r>
      <w:r w:rsidR="00C00D1A" w:rsidRPr="00B66763">
        <w:rPr>
          <w:rFonts w:ascii="GHEA Grapalat" w:hAnsi="GHEA Grapalat"/>
          <w:sz w:val="20"/>
          <w:szCs w:val="20"/>
        </w:rPr>
        <w:t>профессиональный опыт,</w:t>
      </w:r>
    </w:p>
    <w:p w14:paraId="619D1EF0" w14:textId="36669DC5" w:rsidR="00C00D1A" w:rsidRPr="00B66763" w:rsidRDefault="005C4833" w:rsidP="00C00D1A">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 xml:space="preserve">2) </w:t>
      </w:r>
      <w:r w:rsidR="00C00D1A" w:rsidRPr="00B66763">
        <w:rPr>
          <w:rFonts w:ascii="GHEA Grapalat" w:hAnsi="GHEA Grapalat"/>
          <w:sz w:val="20"/>
          <w:szCs w:val="20"/>
        </w:rPr>
        <w:t>лицензия, установленной законом, на осуществление предусмотренной деятельности и соответствующим приложением,</w:t>
      </w:r>
    </w:p>
    <w:p w14:paraId="63B8B8BF" w14:textId="56EE558E" w:rsidR="00C00D1A" w:rsidRPr="00B66763" w:rsidRDefault="005C4833" w:rsidP="00C00D1A">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 xml:space="preserve">3) </w:t>
      </w:r>
      <w:r w:rsidR="00C00D1A" w:rsidRPr="00B66763">
        <w:rPr>
          <w:rFonts w:ascii="GHEA Grapalat" w:hAnsi="GHEA Grapalat"/>
          <w:sz w:val="20"/>
          <w:szCs w:val="20"/>
        </w:rPr>
        <w:t>финансовые средства,</w:t>
      </w:r>
    </w:p>
    <w:p w14:paraId="4094763E" w14:textId="6D6A8390" w:rsidR="00C00D1A" w:rsidRPr="00B66763" w:rsidRDefault="005C4833" w:rsidP="00C00D1A">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 xml:space="preserve">4) </w:t>
      </w:r>
      <w:r w:rsidR="00C00D1A" w:rsidRPr="00B66763">
        <w:rPr>
          <w:rFonts w:ascii="GHEA Grapalat" w:hAnsi="GHEA Grapalat"/>
          <w:sz w:val="20"/>
          <w:szCs w:val="20"/>
        </w:rPr>
        <w:t>трудовые ресурсы.</w:t>
      </w:r>
    </w:p>
    <w:p w14:paraId="1A88EFDC" w14:textId="77777777" w:rsidR="00C00D1A" w:rsidRPr="00B66763" w:rsidRDefault="00C00D1A" w:rsidP="00C00D1A">
      <w:pPr>
        <w:widowControl w:val="0"/>
        <w:tabs>
          <w:tab w:val="left" w:pos="1080"/>
        </w:tabs>
        <w:ind w:firstLine="720"/>
        <w:jc w:val="both"/>
        <w:rPr>
          <w:rFonts w:ascii="GHEA Grapalat" w:hAnsi="GHEA Grapalat"/>
          <w:sz w:val="20"/>
          <w:szCs w:val="20"/>
        </w:rPr>
      </w:pPr>
      <w:r w:rsidRPr="00B66763">
        <w:rPr>
          <w:rFonts w:ascii="GHEA Grapalat" w:hAnsi="GHEA Grapalat"/>
          <w:sz w:val="20"/>
          <w:szCs w:val="20"/>
        </w:rPr>
        <w:t>Участнику представлено :</w:t>
      </w:r>
    </w:p>
    <w:p w14:paraId="12667B67" w14:textId="67EB7EA0" w:rsidR="00C00D1A" w:rsidRPr="00B66763" w:rsidRDefault="00C00D1A" w:rsidP="005902B0">
      <w:pPr>
        <w:pStyle w:val="ListParagraph"/>
        <w:widowControl w:val="0"/>
        <w:numPr>
          <w:ilvl w:val="0"/>
          <w:numId w:val="20"/>
        </w:numPr>
        <w:tabs>
          <w:tab w:val="left" w:pos="709"/>
        </w:tabs>
        <w:ind w:left="0" w:firstLine="709"/>
        <w:jc w:val="both"/>
        <w:rPr>
          <w:rFonts w:ascii="GHEA Grapalat" w:hAnsi="GHEA Grapalat"/>
          <w:sz w:val="20"/>
          <w:szCs w:val="20"/>
        </w:rPr>
      </w:pPr>
      <w:r w:rsidRPr="00B66763">
        <w:rPr>
          <w:rFonts w:ascii="GHEA Grapalat" w:hAnsi="GHEA Grapalat" w:cs="Cambria"/>
          <w:sz w:val="20"/>
          <w:szCs w:val="20"/>
        </w:rPr>
        <w:t>квалификационный</w:t>
      </w:r>
      <w:r w:rsidRPr="00B66763">
        <w:rPr>
          <w:rFonts w:ascii="GHEA Grapalat" w:hAnsi="GHEA Grapalat"/>
          <w:sz w:val="20"/>
          <w:szCs w:val="20"/>
        </w:rPr>
        <w:t xml:space="preserve"> </w:t>
      </w:r>
      <w:r w:rsidRPr="00B66763">
        <w:rPr>
          <w:rFonts w:ascii="GHEA Grapalat" w:hAnsi="GHEA Grapalat" w:cs="Cambria"/>
          <w:sz w:val="20"/>
          <w:szCs w:val="20"/>
        </w:rPr>
        <w:t>критерий</w:t>
      </w:r>
      <w:r w:rsidRPr="00B66763">
        <w:rPr>
          <w:rFonts w:ascii="GHEA Grapalat" w:hAnsi="GHEA Grapalat"/>
          <w:sz w:val="20"/>
          <w:szCs w:val="20"/>
        </w:rPr>
        <w:t xml:space="preserve"> "</w:t>
      </w:r>
      <w:r w:rsidRPr="00B66763">
        <w:rPr>
          <w:rFonts w:ascii="GHEA Grapalat" w:hAnsi="GHEA Grapalat" w:cs="Cambria"/>
          <w:sz w:val="20"/>
          <w:szCs w:val="20"/>
        </w:rPr>
        <w:t>Профессиональный</w:t>
      </w:r>
      <w:r w:rsidRPr="00B66763">
        <w:rPr>
          <w:rFonts w:ascii="GHEA Grapalat" w:hAnsi="GHEA Grapalat"/>
          <w:sz w:val="20"/>
          <w:szCs w:val="20"/>
        </w:rPr>
        <w:t xml:space="preserve"> </w:t>
      </w:r>
      <w:r w:rsidRPr="00B66763">
        <w:rPr>
          <w:rFonts w:ascii="GHEA Grapalat" w:hAnsi="GHEA Grapalat" w:cs="Cambria"/>
          <w:sz w:val="20"/>
          <w:szCs w:val="20"/>
        </w:rPr>
        <w:t>опыт</w:t>
      </w:r>
      <w:r w:rsidRPr="00B66763">
        <w:rPr>
          <w:rFonts w:ascii="GHEA Grapalat" w:hAnsi="GHEA Grapalat"/>
          <w:sz w:val="20"/>
          <w:szCs w:val="20"/>
        </w:rPr>
        <w:t xml:space="preserve">" </w:t>
      </w:r>
      <w:r w:rsidRPr="00B66763">
        <w:rPr>
          <w:rFonts w:ascii="GHEA Grapalat" w:hAnsi="GHEA Grapalat" w:cs="Cambria"/>
          <w:sz w:val="20"/>
          <w:szCs w:val="20"/>
        </w:rPr>
        <w:t>устанавливается</w:t>
      </w:r>
      <w:r w:rsidRPr="00B66763">
        <w:rPr>
          <w:rFonts w:ascii="GHEA Grapalat" w:hAnsi="GHEA Grapalat"/>
          <w:sz w:val="20"/>
          <w:szCs w:val="20"/>
        </w:rPr>
        <w:t xml:space="preserve"> </w:t>
      </w:r>
      <w:r w:rsidRPr="00B66763">
        <w:rPr>
          <w:rFonts w:ascii="GHEA Grapalat" w:hAnsi="GHEA Grapalat" w:cs="Cambria"/>
          <w:sz w:val="20"/>
          <w:szCs w:val="20"/>
        </w:rPr>
        <w:t>и</w:t>
      </w:r>
      <w:r w:rsidRPr="00B66763">
        <w:rPr>
          <w:rFonts w:ascii="GHEA Grapalat" w:hAnsi="GHEA Grapalat"/>
          <w:sz w:val="20"/>
          <w:szCs w:val="20"/>
        </w:rPr>
        <w:t xml:space="preserve"> </w:t>
      </w:r>
      <w:r w:rsidRPr="00B66763">
        <w:rPr>
          <w:rFonts w:ascii="GHEA Grapalat" w:hAnsi="GHEA Grapalat" w:cs="Cambria"/>
          <w:sz w:val="20"/>
          <w:szCs w:val="20"/>
        </w:rPr>
        <w:t>оценивается</w:t>
      </w:r>
      <w:r w:rsidRPr="00B66763">
        <w:rPr>
          <w:rFonts w:ascii="GHEA Grapalat" w:hAnsi="GHEA Grapalat"/>
          <w:sz w:val="20"/>
          <w:szCs w:val="20"/>
        </w:rPr>
        <w:t xml:space="preserve"> </w:t>
      </w:r>
      <w:r w:rsidRPr="00B66763">
        <w:rPr>
          <w:rFonts w:ascii="GHEA Grapalat" w:hAnsi="GHEA Grapalat" w:cs="Cambria"/>
          <w:sz w:val="20"/>
          <w:szCs w:val="20"/>
        </w:rPr>
        <w:t>в</w:t>
      </w:r>
      <w:r w:rsidRPr="00B66763">
        <w:rPr>
          <w:rFonts w:ascii="GHEA Grapalat" w:hAnsi="GHEA Grapalat"/>
          <w:sz w:val="20"/>
          <w:szCs w:val="20"/>
        </w:rPr>
        <w:t xml:space="preserve"> следующем порядке:</w:t>
      </w:r>
    </w:p>
    <w:tbl>
      <w:tblPr>
        <w:tblStyle w:val="TableGrid"/>
        <w:tblW w:w="0" w:type="auto"/>
        <w:tblInd w:w="3" w:type="dxa"/>
        <w:tblLook w:val="04A0" w:firstRow="1" w:lastRow="0" w:firstColumn="1" w:lastColumn="0" w:noHBand="0" w:noVBand="1"/>
      </w:tblPr>
      <w:tblGrid>
        <w:gridCol w:w="463"/>
        <w:gridCol w:w="4320"/>
        <w:gridCol w:w="2977"/>
        <w:gridCol w:w="2126"/>
      </w:tblGrid>
      <w:tr w:rsidR="00B66763" w:rsidRPr="00B66763" w14:paraId="6F6723A0" w14:textId="77777777" w:rsidTr="00C00D1A">
        <w:trPr>
          <w:trHeight w:val="962"/>
        </w:trPr>
        <w:tc>
          <w:tcPr>
            <w:tcW w:w="463" w:type="dxa"/>
            <w:shd w:val="clear" w:color="auto" w:fill="auto"/>
            <w:vAlign w:val="center"/>
          </w:tcPr>
          <w:p w14:paraId="317F7889" w14:textId="77777777" w:rsidR="00C00D1A" w:rsidRPr="00B66763" w:rsidRDefault="00C00D1A" w:rsidP="00017343">
            <w:pPr>
              <w:tabs>
                <w:tab w:val="left" w:pos="3030"/>
              </w:tabs>
              <w:jc w:val="center"/>
              <w:rPr>
                <w:rFonts w:ascii="GHEA Grapalat" w:hAnsi="GHEA Grapalat"/>
              </w:rPr>
            </w:pPr>
            <w:r w:rsidRPr="00B66763">
              <w:rPr>
                <w:rFonts w:ascii="GHEA Grapalat" w:hAnsi="GHEA Grapalat" w:cs="Arial Armenian"/>
                <w:sz w:val="18"/>
                <w:szCs w:val="18"/>
              </w:rPr>
              <w:t>Н</w:t>
            </w:r>
          </w:p>
        </w:tc>
        <w:tc>
          <w:tcPr>
            <w:tcW w:w="4320" w:type="dxa"/>
            <w:shd w:val="clear" w:color="auto" w:fill="auto"/>
            <w:vAlign w:val="center"/>
          </w:tcPr>
          <w:p w14:paraId="023FEE26" w14:textId="77777777" w:rsidR="00C00D1A" w:rsidRPr="00B66763" w:rsidRDefault="00C00D1A" w:rsidP="00017343">
            <w:pPr>
              <w:tabs>
                <w:tab w:val="left" w:pos="3030"/>
              </w:tabs>
              <w:jc w:val="center"/>
              <w:rPr>
                <w:rFonts w:ascii="GHEA Grapalat" w:hAnsi="GHEA Grapalat"/>
              </w:rPr>
            </w:pPr>
            <w:r w:rsidRPr="00B66763">
              <w:rPr>
                <w:rFonts w:ascii="GHEA Grapalat" w:hAnsi="GHEA Grapalat" w:cs="Arial Armenian"/>
                <w:sz w:val="18"/>
                <w:szCs w:val="18"/>
              </w:rPr>
              <w:t xml:space="preserve">Условия, представленные к опыту </w:t>
            </w:r>
            <w:r w:rsidRPr="00B66763">
              <w:rPr>
                <w:rFonts w:ascii="Cambria Math" w:hAnsi="Cambria Math" w:cs="Cambria Math"/>
                <w:sz w:val="18"/>
                <w:szCs w:val="18"/>
              </w:rPr>
              <w:t>​</w:t>
            </w:r>
          </w:p>
        </w:tc>
        <w:tc>
          <w:tcPr>
            <w:tcW w:w="2977" w:type="dxa"/>
            <w:shd w:val="clear" w:color="auto" w:fill="auto"/>
            <w:vAlign w:val="center"/>
          </w:tcPr>
          <w:p w14:paraId="699FDB21" w14:textId="77777777" w:rsidR="00C00D1A" w:rsidRPr="00B66763" w:rsidRDefault="00C00D1A" w:rsidP="00017343">
            <w:pPr>
              <w:tabs>
                <w:tab w:val="left" w:pos="3030"/>
              </w:tabs>
              <w:jc w:val="center"/>
              <w:rPr>
                <w:rFonts w:ascii="GHEA Grapalat" w:hAnsi="GHEA Grapalat"/>
              </w:rPr>
            </w:pPr>
            <w:r w:rsidRPr="00B66763">
              <w:rPr>
                <w:rFonts w:ascii="GHEA Grapalat" w:hAnsi="GHEA Grapalat" w:cs="Arial Armenian"/>
                <w:sz w:val="18"/>
                <w:szCs w:val="18"/>
                <w:lang w:val="hy-AM"/>
              </w:rPr>
              <w:t>Требуемые документы и условия к последним</w:t>
            </w:r>
          </w:p>
        </w:tc>
        <w:tc>
          <w:tcPr>
            <w:tcW w:w="2126" w:type="dxa"/>
            <w:shd w:val="clear" w:color="auto" w:fill="auto"/>
            <w:vAlign w:val="center"/>
          </w:tcPr>
          <w:p w14:paraId="34A66B17" w14:textId="77777777" w:rsidR="00C00D1A" w:rsidRPr="00B66763" w:rsidRDefault="00C00D1A" w:rsidP="00017343">
            <w:pPr>
              <w:tabs>
                <w:tab w:val="left" w:pos="3030"/>
              </w:tabs>
              <w:jc w:val="center"/>
              <w:rPr>
                <w:rFonts w:ascii="GHEA Grapalat" w:hAnsi="GHEA Grapalat"/>
              </w:rPr>
            </w:pPr>
            <w:r w:rsidRPr="00B66763">
              <w:rPr>
                <w:rFonts w:ascii="GHEA Grapalat" w:hAnsi="GHEA Grapalat" w:cs="Arial Armenian"/>
                <w:sz w:val="18"/>
                <w:szCs w:val="18"/>
                <w:lang w:val="hy-AM"/>
              </w:rPr>
              <w:t>Аналогичность</w:t>
            </w:r>
          </w:p>
        </w:tc>
      </w:tr>
      <w:tr w:rsidR="00B66763" w:rsidRPr="00B66763" w14:paraId="2069E7E6" w14:textId="77777777" w:rsidTr="00C00D1A">
        <w:trPr>
          <w:trHeight w:val="1831"/>
        </w:trPr>
        <w:tc>
          <w:tcPr>
            <w:tcW w:w="463" w:type="dxa"/>
            <w:shd w:val="clear" w:color="auto" w:fill="auto"/>
            <w:vAlign w:val="center"/>
          </w:tcPr>
          <w:p w14:paraId="62CE9BE5" w14:textId="77777777" w:rsidR="00C00D1A" w:rsidRPr="00B66763" w:rsidRDefault="00C00D1A" w:rsidP="00017343">
            <w:pPr>
              <w:tabs>
                <w:tab w:val="left" w:pos="3030"/>
              </w:tabs>
              <w:jc w:val="center"/>
              <w:rPr>
                <w:rFonts w:ascii="GHEA Grapalat" w:hAnsi="GHEA Grapalat"/>
              </w:rPr>
            </w:pPr>
            <w:r w:rsidRPr="00B66763">
              <w:rPr>
                <w:rFonts w:ascii="GHEA Grapalat" w:hAnsi="GHEA Grapalat" w:cs="Arial Armenian"/>
                <w:sz w:val="18"/>
                <w:szCs w:val="18"/>
              </w:rPr>
              <w:lastRenderedPageBreak/>
              <w:t>1</w:t>
            </w:r>
          </w:p>
        </w:tc>
        <w:tc>
          <w:tcPr>
            <w:tcW w:w="4320" w:type="dxa"/>
            <w:shd w:val="clear" w:color="auto" w:fill="auto"/>
            <w:vAlign w:val="center"/>
          </w:tcPr>
          <w:p w14:paraId="2B3F9A40" w14:textId="77777777" w:rsidR="00C00D1A" w:rsidRPr="00B66763" w:rsidRDefault="00C00D1A" w:rsidP="00017343">
            <w:pPr>
              <w:tabs>
                <w:tab w:val="left" w:pos="3030"/>
              </w:tabs>
              <w:jc w:val="center"/>
              <w:rPr>
                <w:rFonts w:ascii="GHEA Grapalat" w:hAnsi="GHEA Grapalat" w:cs="Arial Armenian"/>
                <w:sz w:val="18"/>
                <w:szCs w:val="18"/>
                <w:lang w:val="hy-AM"/>
              </w:rPr>
            </w:pPr>
            <w:r w:rsidRPr="00B66763">
              <w:rPr>
                <w:rFonts w:ascii="GHEA Grapalat" w:hAnsi="GHEA Grapalat" w:cs="Arial Armenian"/>
                <w:sz w:val="18"/>
                <w:szCs w:val="18"/>
                <w:lang w:val="hy-AM"/>
              </w:rPr>
              <w:t>Участник должен обладать необходимым для исполнения обязательств, предусмотренных заключаемым договором, «профессиональным опытом», а именно: в течение года подачи заявки и трех предшествующих ему лет надлежащим образом выполнить как минимум один аналогичный договор.</w:t>
            </w:r>
          </w:p>
          <w:p w14:paraId="420D5EF8" w14:textId="77777777" w:rsidR="00C00D1A" w:rsidRPr="00B66763" w:rsidRDefault="00C00D1A" w:rsidP="00017343">
            <w:pPr>
              <w:tabs>
                <w:tab w:val="left" w:pos="3030"/>
              </w:tabs>
              <w:jc w:val="center"/>
              <w:rPr>
                <w:rFonts w:ascii="GHEA Grapalat" w:hAnsi="GHEA Grapalat"/>
              </w:rPr>
            </w:pPr>
            <w:r w:rsidRPr="00B66763">
              <w:rPr>
                <w:rFonts w:ascii="GHEA Grapalat" w:hAnsi="GHEA Grapalat" w:cs="Arial Armenian"/>
                <w:sz w:val="18"/>
                <w:szCs w:val="18"/>
                <w:lang w:val="hy-AM"/>
              </w:rPr>
              <w:t xml:space="preserve">Ранее выполненный и завершенный договор (или договоры) считается (считаются) аналогичным (аналогичными), если в рамках него (них) объем оказанных услуг (или совокупный объем), в денежном выражении, составляет не менее </w:t>
            </w:r>
            <w:r w:rsidRPr="00B66763">
              <w:rPr>
                <w:rFonts w:ascii="GHEA Grapalat" w:hAnsi="GHEA Grapalat" w:cs="Arial Armenian"/>
                <w:b/>
                <w:bCs/>
                <w:sz w:val="18"/>
                <w:szCs w:val="18"/>
                <w:lang w:val="hy-AM"/>
              </w:rPr>
              <w:t>100 процентов цены</w:t>
            </w:r>
            <w:r w:rsidRPr="00B66763">
              <w:rPr>
                <w:rFonts w:ascii="GHEA Grapalat" w:hAnsi="GHEA Grapalat" w:cs="Arial Armenian"/>
                <w:sz w:val="18"/>
                <w:szCs w:val="18"/>
                <w:lang w:val="hy-AM"/>
              </w:rPr>
              <w:t xml:space="preserve"> предмета закупки в рамках настоящей процедуры. При этом объем услуг, оказанных в рамках как минимум одного договора, в денежном выражении должен составлять не менее </w:t>
            </w:r>
            <w:r w:rsidRPr="00B66763">
              <w:rPr>
                <w:rFonts w:ascii="GHEA Grapalat" w:hAnsi="GHEA Grapalat" w:cs="Arial Armenian"/>
                <w:b/>
                <w:bCs/>
                <w:sz w:val="18"/>
                <w:szCs w:val="18"/>
                <w:lang w:val="hy-AM"/>
              </w:rPr>
              <w:t>50 процентов цены</w:t>
            </w:r>
            <w:r w:rsidRPr="00B66763">
              <w:rPr>
                <w:rFonts w:ascii="GHEA Grapalat" w:hAnsi="GHEA Grapalat" w:cs="Arial Armenian"/>
                <w:sz w:val="18"/>
                <w:szCs w:val="18"/>
                <w:lang w:val="hy-AM"/>
              </w:rPr>
              <w:t xml:space="preserve"> закупки.</w:t>
            </w:r>
          </w:p>
        </w:tc>
        <w:tc>
          <w:tcPr>
            <w:tcW w:w="2977" w:type="dxa"/>
            <w:shd w:val="clear" w:color="auto" w:fill="auto"/>
            <w:vAlign w:val="center"/>
          </w:tcPr>
          <w:p w14:paraId="16012225" w14:textId="77777777" w:rsidR="00C00D1A" w:rsidRPr="00B66763" w:rsidRDefault="00C00D1A" w:rsidP="00017343">
            <w:pPr>
              <w:tabs>
                <w:tab w:val="left" w:pos="3030"/>
              </w:tabs>
              <w:jc w:val="center"/>
              <w:rPr>
                <w:rFonts w:ascii="GHEA Grapalat" w:hAnsi="GHEA Grapalat"/>
              </w:rPr>
            </w:pPr>
            <w:r w:rsidRPr="00B66763">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ранее выполненного договора (договоров, соглашений), а для оценки надлежащего исполнения указанного договора (договоров, соглашений) — копии документов, подтверждающих исполнение договора в установленные им сроки, заверенные сторонами договора (акты приема-передачи, акты выполненных работ, налоговые счета, счета-фактуры и иные документы либо справку).</w:t>
            </w:r>
          </w:p>
        </w:tc>
        <w:tc>
          <w:tcPr>
            <w:tcW w:w="2126" w:type="dxa"/>
            <w:shd w:val="clear" w:color="auto" w:fill="auto"/>
            <w:vAlign w:val="center"/>
          </w:tcPr>
          <w:p w14:paraId="448794F2" w14:textId="77777777" w:rsidR="00C00D1A" w:rsidRPr="00B66763" w:rsidRDefault="00C00D1A" w:rsidP="00017343">
            <w:pPr>
              <w:tabs>
                <w:tab w:val="left" w:pos="3030"/>
              </w:tabs>
              <w:jc w:val="center"/>
              <w:rPr>
                <w:rFonts w:ascii="GHEA Grapalat" w:hAnsi="GHEA Grapalat"/>
              </w:rPr>
            </w:pPr>
            <w:r w:rsidRPr="00B66763">
              <w:rPr>
                <w:rFonts w:ascii="GHEA Grapalat" w:hAnsi="GHEA Grapalat" w:cs="Arial Armenian"/>
                <w:sz w:val="18"/>
                <w:szCs w:val="18"/>
                <w:lang w:val="hy-AM"/>
              </w:rPr>
              <w:t>В смысле настоящей процедуры аналогичным считается оказание услуг по техническому надзору за качеством выполнения работ.</w:t>
            </w:r>
          </w:p>
        </w:tc>
      </w:tr>
    </w:tbl>
    <w:p w14:paraId="35AA62B6" w14:textId="77777777" w:rsidR="00C00D1A" w:rsidRPr="00B66763" w:rsidRDefault="00C00D1A" w:rsidP="00017343">
      <w:pPr>
        <w:tabs>
          <w:tab w:val="left" w:pos="370"/>
        </w:tabs>
        <w:jc w:val="both"/>
        <w:rPr>
          <w:rFonts w:ascii="GHEA Grapalat" w:hAnsi="GHEA Grapalat" w:cs="Arial Armenian"/>
          <w:sz w:val="20"/>
          <w:lang w:val="hy-AM"/>
        </w:rPr>
      </w:pPr>
      <w:r w:rsidRPr="00B66763">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499BB61" w14:textId="77777777" w:rsidR="00C00D1A" w:rsidRPr="00B66763" w:rsidRDefault="00C00D1A" w:rsidP="00017343">
      <w:pPr>
        <w:tabs>
          <w:tab w:val="left" w:pos="370"/>
        </w:tabs>
        <w:jc w:val="both"/>
        <w:rPr>
          <w:rFonts w:ascii="GHEA Grapalat" w:hAnsi="GHEA Grapalat" w:cs="Tahoma"/>
          <w:sz w:val="20"/>
          <w:lang w:val="hy-AM"/>
        </w:rPr>
      </w:pPr>
    </w:p>
    <w:p w14:paraId="78B65B37" w14:textId="3AEC075C" w:rsidR="00C00D1A" w:rsidRPr="00B66763" w:rsidRDefault="00C00D1A" w:rsidP="005902B0">
      <w:pPr>
        <w:pStyle w:val="ListParagraph"/>
        <w:numPr>
          <w:ilvl w:val="0"/>
          <w:numId w:val="20"/>
        </w:numPr>
        <w:spacing w:after="200"/>
        <w:ind w:left="426" w:firstLine="0"/>
        <w:contextualSpacing/>
        <w:jc w:val="both"/>
        <w:rPr>
          <w:rFonts w:ascii="GHEA Grapalat" w:hAnsi="GHEA Grapalat" w:cs="Arial"/>
          <w:sz w:val="20"/>
          <w:lang w:val="hy-AM"/>
        </w:rPr>
      </w:pPr>
      <w:r w:rsidRPr="00B66763">
        <w:rPr>
          <w:rFonts w:ascii="GHEA Grapalat" w:hAnsi="GHEA Grapalat" w:cs="Arial"/>
          <w:sz w:val="20"/>
        </w:rPr>
        <w:t>к</w:t>
      </w:r>
      <w:r w:rsidRPr="00B66763">
        <w:rPr>
          <w:rFonts w:ascii="GHEA Grapalat" w:hAnsi="GHEA Grapalat" w:cs="Arial"/>
          <w:sz w:val="20"/>
          <w:lang w:val="hy-AM"/>
        </w:rPr>
        <w:t>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9886" w:type="dxa"/>
        <w:tblInd w:w="3" w:type="dxa"/>
        <w:tblLook w:val="04A0" w:firstRow="1" w:lastRow="0" w:firstColumn="1" w:lastColumn="0" w:noHBand="0" w:noVBand="1"/>
      </w:tblPr>
      <w:tblGrid>
        <w:gridCol w:w="572"/>
        <w:gridCol w:w="4353"/>
        <w:gridCol w:w="4961"/>
      </w:tblGrid>
      <w:tr w:rsidR="00B66763" w:rsidRPr="00B66763" w14:paraId="15F6B79E" w14:textId="77777777" w:rsidTr="00C00D1A">
        <w:trPr>
          <w:trHeight w:val="481"/>
        </w:trPr>
        <w:tc>
          <w:tcPr>
            <w:tcW w:w="572" w:type="dxa"/>
            <w:shd w:val="clear" w:color="auto" w:fill="auto"/>
            <w:vAlign w:val="center"/>
          </w:tcPr>
          <w:p w14:paraId="746912D9" w14:textId="77777777" w:rsidR="00C00D1A" w:rsidRPr="00B66763" w:rsidRDefault="00C00D1A" w:rsidP="00017343">
            <w:pPr>
              <w:tabs>
                <w:tab w:val="left" w:pos="3030"/>
              </w:tabs>
              <w:jc w:val="center"/>
              <w:rPr>
                <w:rFonts w:ascii="GHEA Grapalat" w:hAnsi="GHEA Grapalat"/>
                <w:lang w:val="hy-AM"/>
              </w:rPr>
            </w:pPr>
            <w:r w:rsidRPr="00B66763">
              <w:rPr>
                <w:rFonts w:ascii="GHEA Grapalat" w:hAnsi="GHEA Grapalat" w:cs="Arial Armenian"/>
                <w:sz w:val="18"/>
                <w:szCs w:val="18"/>
              </w:rPr>
              <w:t>Н</w:t>
            </w:r>
          </w:p>
        </w:tc>
        <w:tc>
          <w:tcPr>
            <w:tcW w:w="4353" w:type="dxa"/>
            <w:shd w:val="clear" w:color="auto" w:fill="auto"/>
            <w:vAlign w:val="center"/>
          </w:tcPr>
          <w:p w14:paraId="7E050DC2" w14:textId="77777777" w:rsidR="00C00D1A" w:rsidRPr="00B66763" w:rsidRDefault="00C00D1A" w:rsidP="00017343">
            <w:pPr>
              <w:tabs>
                <w:tab w:val="left" w:pos="3030"/>
              </w:tabs>
              <w:jc w:val="center"/>
              <w:rPr>
                <w:rFonts w:ascii="GHEA Grapalat" w:hAnsi="GHEA Grapalat"/>
                <w:lang w:val="hy-AM"/>
              </w:rPr>
            </w:pPr>
            <w:r w:rsidRPr="00B66763">
              <w:rPr>
                <w:rFonts w:ascii="GHEA Grapalat" w:hAnsi="GHEA Grapalat" w:cs="Arial Armenian"/>
                <w:sz w:val="18"/>
                <w:szCs w:val="18"/>
              </w:rPr>
              <w:t xml:space="preserve">Условия </w:t>
            </w:r>
            <w:r w:rsidRPr="00B66763">
              <w:rPr>
                <w:rFonts w:ascii="GHEA Grapalat" w:hAnsi="GHEA Grapalat" w:cs="Arial Armenian"/>
                <w:sz w:val="18"/>
                <w:szCs w:val="18"/>
                <w:lang w:val="hy-AM"/>
              </w:rPr>
              <w:t>представления опыта</w:t>
            </w:r>
            <w:r w:rsidRPr="00B66763">
              <w:rPr>
                <w:rFonts w:ascii="Cambria Math" w:hAnsi="Cambria Math" w:cs="Cambria Math"/>
                <w:sz w:val="18"/>
                <w:szCs w:val="18"/>
              </w:rPr>
              <w:t>​</w:t>
            </w:r>
          </w:p>
        </w:tc>
        <w:tc>
          <w:tcPr>
            <w:tcW w:w="4961" w:type="dxa"/>
            <w:shd w:val="clear" w:color="auto" w:fill="auto"/>
            <w:vAlign w:val="center"/>
          </w:tcPr>
          <w:p w14:paraId="22EDC04B" w14:textId="77777777" w:rsidR="00C00D1A" w:rsidRPr="00B66763" w:rsidRDefault="00C00D1A" w:rsidP="00017343">
            <w:pPr>
              <w:tabs>
                <w:tab w:val="left" w:pos="3030"/>
              </w:tabs>
              <w:jc w:val="center"/>
              <w:rPr>
                <w:rFonts w:ascii="GHEA Grapalat" w:hAnsi="GHEA Grapalat"/>
                <w:lang w:val="hy-AM"/>
              </w:rPr>
            </w:pPr>
            <w:r w:rsidRPr="00B66763">
              <w:rPr>
                <w:rFonts w:ascii="GHEA Grapalat" w:hAnsi="GHEA Grapalat" w:cs="Arial Armenian"/>
                <w:sz w:val="18"/>
                <w:szCs w:val="18"/>
                <w:lang w:val="hy-AM"/>
              </w:rPr>
              <w:t>Необходимые документы и условия их подачи</w:t>
            </w:r>
          </w:p>
        </w:tc>
      </w:tr>
      <w:tr w:rsidR="00B66763" w:rsidRPr="00B66763" w14:paraId="7D426AAD" w14:textId="77777777" w:rsidTr="00C00D1A">
        <w:trPr>
          <w:trHeight w:val="2282"/>
        </w:trPr>
        <w:tc>
          <w:tcPr>
            <w:tcW w:w="572" w:type="dxa"/>
            <w:shd w:val="clear" w:color="auto" w:fill="auto"/>
            <w:vAlign w:val="center"/>
          </w:tcPr>
          <w:p w14:paraId="34EEEEFB" w14:textId="77777777" w:rsidR="00C00D1A" w:rsidRPr="00B66763" w:rsidRDefault="00C00D1A" w:rsidP="00017343">
            <w:pPr>
              <w:tabs>
                <w:tab w:val="left" w:pos="3030"/>
              </w:tabs>
              <w:jc w:val="center"/>
              <w:rPr>
                <w:rFonts w:ascii="GHEA Grapalat" w:hAnsi="GHEA Grapalat"/>
                <w:lang w:val="hy-AM"/>
              </w:rPr>
            </w:pPr>
            <w:r w:rsidRPr="00B66763">
              <w:rPr>
                <w:rFonts w:ascii="GHEA Grapalat" w:hAnsi="GHEA Grapalat" w:cs="Arial Armenian"/>
                <w:sz w:val="18"/>
                <w:szCs w:val="18"/>
              </w:rPr>
              <w:t>1</w:t>
            </w:r>
          </w:p>
        </w:tc>
        <w:tc>
          <w:tcPr>
            <w:tcW w:w="4353" w:type="dxa"/>
            <w:shd w:val="clear" w:color="auto" w:fill="auto"/>
            <w:vAlign w:val="center"/>
          </w:tcPr>
          <w:p w14:paraId="4D52F111" w14:textId="77777777" w:rsidR="00C00D1A" w:rsidRPr="00B66763" w:rsidRDefault="00C00D1A" w:rsidP="00017343">
            <w:pPr>
              <w:tabs>
                <w:tab w:val="left" w:pos="3030"/>
              </w:tabs>
              <w:jc w:val="center"/>
              <w:rPr>
                <w:rFonts w:ascii="GHEA Grapalat" w:hAnsi="GHEA Grapalat" w:cs="Arial Armenian"/>
                <w:sz w:val="18"/>
                <w:szCs w:val="18"/>
                <w:lang w:val="hy-AM"/>
              </w:rPr>
            </w:pPr>
            <w:r w:rsidRPr="00B66763">
              <w:rPr>
                <w:rFonts w:ascii="GHEA Grapalat" w:hAnsi="GHEA Grapalat" w:cs="Arial Armenian"/>
                <w:sz w:val="18"/>
                <w:szCs w:val="18"/>
                <w:lang w:val="hy-AM"/>
              </w:rPr>
              <w:t>Участник должен иметь лицензию 1-го или 2-го класса «Технический контроль качества строительства», необходимую для выполнения обязательств, предусмотренных заключаемым договором, с приложением по транспортным путям (автомобильные дороги, железнодорожные линии и аэропорты, искусственные сооружения — мосты, тоннели, путепроводы, эстакады, подпорные стены и др.).</w:t>
            </w:r>
          </w:p>
        </w:tc>
        <w:tc>
          <w:tcPr>
            <w:tcW w:w="4961" w:type="dxa"/>
            <w:shd w:val="clear" w:color="auto" w:fill="auto"/>
            <w:vAlign w:val="center"/>
          </w:tcPr>
          <w:p w14:paraId="01F709DF" w14:textId="77777777" w:rsidR="00C00D1A" w:rsidRPr="00B66763" w:rsidRDefault="00C00D1A" w:rsidP="00017343">
            <w:pPr>
              <w:tabs>
                <w:tab w:val="left" w:pos="3030"/>
              </w:tabs>
              <w:jc w:val="center"/>
              <w:rPr>
                <w:rFonts w:ascii="GHEA Grapalat" w:hAnsi="GHEA Grapalat" w:cs="Arial Armenian"/>
                <w:sz w:val="18"/>
                <w:szCs w:val="18"/>
                <w:lang w:val="hy-AM"/>
              </w:rPr>
            </w:pPr>
            <w:r w:rsidRPr="00B66763">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требуемой лицензии и соответствующего приложения.</w:t>
            </w:r>
          </w:p>
        </w:tc>
      </w:tr>
    </w:tbl>
    <w:p w14:paraId="45B435CC" w14:textId="0D21F3B6" w:rsidR="00C00D1A" w:rsidRPr="00B66763" w:rsidRDefault="00C00D1A" w:rsidP="00017343">
      <w:pPr>
        <w:tabs>
          <w:tab w:val="left" w:pos="3030"/>
        </w:tabs>
        <w:jc w:val="both"/>
        <w:rPr>
          <w:rFonts w:ascii="GHEA Grapalat" w:hAnsi="GHEA Grapalat" w:cs="Arial Armenian"/>
          <w:sz w:val="20"/>
          <w:lang w:val="hy-AM"/>
        </w:rPr>
      </w:pPr>
      <w:r w:rsidRPr="00B66763">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D80A5AF" w14:textId="6CB67198" w:rsidR="00C00D1A" w:rsidRPr="00B66763" w:rsidRDefault="00C00D1A" w:rsidP="005902B0">
      <w:pPr>
        <w:pStyle w:val="ListParagraph"/>
        <w:numPr>
          <w:ilvl w:val="0"/>
          <w:numId w:val="20"/>
        </w:numPr>
        <w:tabs>
          <w:tab w:val="left" w:pos="851"/>
          <w:tab w:val="left" w:pos="3030"/>
        </w:tabs>
        <w:contextualSpacing/>
        <w:jc w:val="both"/>
        <w:rPr>
          <w:rFonts w:ascii="GHEA Grapalat" w:hAnsi="GHEA Grapalat"/>
          <w:lang w:val="hy-AM"/>
        </w:rPr>
      </w:pPr>
      <w:r w:rsidRPr="00B66763">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B66763">
        <w:rPr>
          <w:rFonts w:ascii="GHEA Grapalat" w:hAnsi="GHEA Grapalat" w:cs="Arial"/>
          <w:sz w:val="20"/>
          <w:lang w:val="hy-AM"/>
        </w:rPr>
        <w:t>:</w:t>
      </w:r>
    </w:p>
    <w:tbl>
      <w:tblPr>
        <w:tblStyle w:val="TableGrid"/>
        <w:tblW w:w="9715" w:type="dxa"/>
        <w:tblLook w:val="04A0" w:firstRow="1" w:lastRow="0" w:firstColumn="1" w:lastColumn="0" w:noHBand="0" w:noVBand="1"/>
      </w:tblPr>
      <w:tblGrid>
        <w:gridCol w:w="574"/>
        <w:gridCol w:w="4354"/>
        <w:gridCol w:w="4787"/>
      </w:tblGrid>
      <w:tr w:rsidR="00B66763" w:rsidRPr="00B66763" w14:paraId="27AA1648" w14:textId="77777777" w:rsidTr="005C4833">
        <w:trPr>
          <w:trHeight w:val="536"/>
        </w:trPr>
        <w:tc>
          <w:tcPr>
            <w:tcW w:w="574" w:type="dxa"/>
            <w:tcBorders>
              <w:top w:val="single" w:sz="4" w:space="0" w:color="auto"/>
              <w:left w:val="single" w:sz="4" w:space="0" w:color="auto"/>
              <w:bottom w:val="single" w:sz="4" w:space="0" w:color="auto"/>
              <w:right w:val="single" w:sz="4" w:space="0" w:color="auto"/>
            </w:tcBorders>
            <w:vAlign w:val="center"/>
          </w:tcPr>
          <w:p w14:paraId="67E67A02" w14:textId="77777777" w:rsidR="00C00D1A" w:rsidRPr="00B66763" w:rsidRDefault="00C00D1A" w:rsidP="00017343">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rPr>
              <w:t>Н</w:t>
            </w:r>
          </w:p>
        </w:tc>
        <w:tc>
          <w:tcPr>
            <w:tcW w:w="4354" w:type="dxa"/>
            <w:tcBorders>
              <w:top w:val="single" w:sz="4" w:space="0" w:color="auto"/>
              <w:left w:val="single" w:sz="4" w:space="0" w:color="auto"/>
              <w:bottom w:val="single" w:sz="4" w:space="0" w:color="auto"/>
              <w:right w:val="single" w:sz="4" w:space="0" w:color="auto"/>
            </w:tcBorders>
            <w:vAlign w:val="center"/>
          </w:tcPr>
          <w:p w14:paraId="0FE38B60" w14:textId="77777777" w:rsidR="00C00D1A" w:rsidRPr="00B66763" w:rsidRDefault="00C00D1A" w:rsidP="00017343">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Условия, применимые к финансовым средствам</w:t>
            </w:r>
          </w:p>
        </w:tc>
        <w:tc>
          <w:tcPr>
            <w:tcW w:w="4787" w:type="dxa"/>
            <w:tcBorders>
              <w:top w:val="single" w:sz="4" w:space="0" w:color="auto"/>
              <w:left w:val="single" w:sz="4" w:space="0" w:color="auto"/>
              <w:bottom w:val="single" w:sz="4" w:space="0" w:color="auto"/>
              <w:right w:val="single" w:sz="4" w:space="0" w:color="auto"/>
            </w:tcBorders>
            <w:vAlign w:val="center"/>
          </w:tcPr>
          <w:p w14:paraId="2766A3E3" w14:textId="77777777" w:rsidR="00C00D1A" w:rsidRPr="00B66763" w:rsidRDefault="00C00D1A" w:rsidP="00017343">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Требуемые документы и условия к последним</w:t>
            </w:r>
          </w:p>
        </w:tc>
      </w:tr>
      <w:tr w:rsidR="00B66763" w:rsidRPr="00B66763" w14:paraId="67AD052C" w14:textId="77777777" w:rsidTr="005C4833">
        <w:trPr>
          <w:trHeight w:val="1298"/>
        </w:trPr>
        <w:tc>
          <w:tcPr>
            <w:tcW w:w="574" w:type="dxa"/>
            <w:tcBorders>
              <w:top w:val="single" w:sz="4" w:space="0" w:color="auto"/>
              <w:left w:val="single" w:sz="4" w:space="0" w:color="auto"/>
              <w:bottom w:val="single" w:sz="4" w:space="0" w:color="auto"/>
              <w:right w:val="single" w:sz="4" w:space="0" w:color="auto"/>
            </w:tcBorders>
            <w:vAlign w:val="center"/>
          </w:tcPr>
          <w:p w14:paraId="43258154" w14:textId="77777777" w:rsidR="00C00D1A" w:rsidRPr="00B66763" w:rsidRDefault="00C00D1A" w:rsidP="00017343">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1</w:t>
            </w:r>
          </w:p>
        </w:tc>
        <w:tc>
          <w:tcPr>
            <w:tcW w:w="4354" w:type="dxa"/>
            <w:tcBorders>
              <w:top w:val="single" w:sz="4" w:space="0" w:color="auto"/>
              <w:left w:val="single" w:sz="4" w:space="0" w:color="auto"/>
              <w:bottom w:val="single" w:sz="4" w:space="0" w:color="auto"/>
              <w:right w:val="single" w:sz="4" w:space="0" w:color="auto"/>
            </w:tcBorders>
            <w:vAlign w:val="center"/>
          </w:tcPr>
          <w:p w14:paraId="10DF3DB3" w14:textId="77777777" w:rsidR="00C00D1A" w:rsidRPr="00B66763" w:rsidRDefault="00C00D1A" w:rsidP="00017343">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B66763">
              <w:rPr>
                <w:rFonts w:ascii="GHEA Grapalat" w:hAnsi="GHEA Grapalat"/>
                <w:b/>
                <w:bCs/>
                <w:sz w:val="18"/>
                <w:szCs w:val="18"/>
                <w:lang w:val="hy-AM"/>
              </w:rPr>
              <w:t>стоимости покупки</w:t>
            </w:r>
            <w:r w:rsidRPr="00B66763">
              <w:rPr>
                <w:rFonts w:ascii="GHEA Grapalat" w:hAnsi="GHEA Grapalat" w:cs="Arial Armenian"/>
                <w:sz w:val="18"/>
                <w:szCs w:val="18"/>
                <w:lang w:val="hy-AM"/>
              </w:rPr>
              <w:t xml:space="preserve"> </w:t>
            </w:r>
            <w:r w:rsidRPr="00B66763">
              <w:rPr>
                <w:rFonts w:ascii="GHEA Grapalat" w:hAnsi="GHEA Grapalat" w:cs="Arial Armenian"/>
                <w:b/>
                <w:sz w:val="18"/>
                <w:szCs w:val="18"/>
              </w:rPr>
              <w:t>о</w:t>
            </w:r>
            <w:r w:rsidRPr="00B66763">
              <w:rPr>
                <w:rFonts w:ascii="GHEA Grapalat" w:hAnsi="GHEA Grapalat" w:cs="Arial Armenian"/>
                <w:b/>
                <w:sz w:val="18"/>
                <w:szCs w:val="18"/>
                <w:lang w:val="hy-AM"/>
              </w:rPr>
              <w:t>т 30 процентов</w:t>
            </w:r>
          </w:p>
        </w:tc>
        <w:tc>
          <w:tcPr>
            <w:tcW w:w="4787" w:type="dxa"/>
            <w:tcBorders>
              <w:top w:val="single" w:sz="4" w:space="0" w:color="auto"/>
              <w:left w:val="single" w:sz="4" w:space="0" w:color="auto"/>
              <w:bottom w:val="single" w:sz="4" w:space="0" w:color="auto"/>
              <w:right w:val="single" w:sz="4" w:space="0" w:color="auto"/>
            </w:tcBorders>
            <w:vAlign w:val="center"/>
          </w:tcPr>
          <w:p w14:paraId="5F4EA8C2" w14:textId="77777777" w:rsidR="00C00D1A" w:rsidRPr="00B66763" w:rsidRDefault="00C00D1A" w:rsidP="00017343">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 xml:space="preserve">Ссылка на остаток средств на банковском счете(ах) участника или выписка с банковского счета(ов) </w:t>
            </w:r>
            <w:r w:rsidRPr="00B66763">
              <w:rPr>
                <w:rFonts w:ascii="GHEA Grapalat" w:hAnsi="GHEA Grapalat"/>
                <w:b/>
                <w:bCs/>
                <w:sz w:val="18"/>
                <w:szCs w:val="18"/>
                <w:lang w:val="hy-AM"/>
              </w:rPr>
              <w:t>по состоянию на день подачи заявки или на день, предшествующий дню подачи заявки.</w:t>
            </w:r>
          </w:p>
        </w:tc>
      </w:tr>
    </w:tbl>
    <w:p w14:paraId="79A53A89" w14:textId="77777777" w:rsidR="005C4833" w:rsidRPr="00B66763" w:rsidRDefault="00571C17" w:rsidP="005C4833">
      <w:pPr>
        <w:tabs>
          <w:tab w:val="left" w:pos="742"/>
          <w:tab w:val="left" w:pos="3030"/>
        </w:tabs>
        <w:jc w:val="both"/>
        <w:rPr>
          <w:rFonts w:ascii="GHEA Grapalat" w:hAnsi="GHEA Grapalat" w:cs="Arial Armenian"/>
          <w:sz w:val="20"/>
          <w:lang w:val="hy-AM"/>
        </w:rPr>
      </w:pPr>
      <w:r w:rsidRPr="00B66763">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31F4C6A" w14:textId="77777777" w:rsidR="005C4833" w:rsidRPr="00B66763" w:rsidRDefault="005C4833" w:rsidP="005C4833">
      <w:pPr>
        <w:tabs>
          <w:tab w:val="left" w:pos="742"/>
          <w:tab w:val="left" w:pos="3030"/>
        </w:tabs>
        <w:jc w:val="both"/>
        <w:rPr>
          <w:rFonts w:ascii="GHEA Grapalat" w:hAnsi="GHEA Grapalat" w:cs="Arial Armenian"/>
          <w:sz w:val="20"/>
          <w:lang w:val="hy-AM"/>
        </w:rPr>
      </w:pPr>
    </w:p>
    <w:p w14:paraId="1C0A0C6A" w14:textId="26E0573D" w:rsidR="00571C17" w:rsidRPr="00B66763" w:rsidRDefault="00571C17" w:rsidP="005902B0">
      <w:pPr>
        <w:pStyle w:val="ListParagraph"/>
        <w:numPr>
          <w:ilvl w:val="0"/>
          <w:numId w:val="20"/>
        </w:numPr>
        <w:tabs>
          <w:tab w:val="left" w:pos="742"/>
          <w:tab w:val="left" w:pos="3030"/>
        </w:tabs>
        <w:jc w:val="both"/>
        <w:rPr>
          <w:rFonts w:ascii="GHEA Grapalat" w:hAnsi="GHEA Grapalat" w:cs="Arial Armenian"/>
          <w:sz w:val="20"/>
          <w:lang w:val="hy-AM"/>
        </w:rPr>
      </w:pPr>
      <w:r w:rsidRPr="00B66763">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488AFBCD" w14:textId="77777777" w:rsidR="00571C17" w:rsidRPr="00B66763" w:rsidRDefault="00571C17" w:rsidP="00571C17">
      <w:pPr>
        <w:pStyle w:val="ListParagraph"/>
        <w:jc w:val="both"/>
        <w:rPr>
          <w:rFonts w:ascii="GHEA Grapalat" w:hAnsi="GHEA Grapalat" w:cs="Sylfaen"/>
          <w:sz w:val="20"/>
          <w:szCs w:val="20"/>
          <w:lang w:val="hy-AM"/>
        </w:rPr>
      </w:pPr>
    </w:p>
    <w:p w14:paraId="16EAB148" w14:textId="77777777" w:rsidR="00571C17" w:rsidRPr="00B66763" w:rsidRDefault="00571C17" w:rsidP="005902B0">
      <w:pPr>
        <w:pStyle w:val="ListParagraph"/>
        <w:numPr>
          <w:ilvl w:val="0"/>
          <w:numId w:val="19"/>
        </w:numPr>
        <w:tabs>
          <w:tab w:val="left" w:pos="376"/>
        </w:tabs>
        <w:spacing w:after="200"/>
        <w:ind w:left="16" w:firstLine="0"/>
        <w:contextualSpacing/>
        <w:jc w:val="both"/>
        <w:rPr>
          <w:rFonts w:ascii="GHEA Grapalat" w:hAnsi="GHEA Grapalat" w:cs="Sylfaen"/>
          <w:sz w:val="20"/>
          <w:szCs w:val="20"/>
          <w:lang w:val="hy-AM"/>
        </w:rPr>
      </w:pPr>
      <w:r w:rsidRPr="00B66763">
        <w:rPr>
          <w:rFonts w:ascii="GHEA Grapalat" w:hAnsi="GHEA Grapalat" w:cs="Sylfaen"/>
          <w:i/>
          <w:iCs/>
          <w:sz w:val="20"/>
          <w:lang w:val="hy-AM"/>
        </w:rPr>
        <w:t>для исполнения договора требуются следующие трудовые ресурсы:</w:t>
      </w:r>
    </w:p>
    <w:tbl>
      <w:tblPr>
        <w:tblStyle w:val="TableGrid"/>
        <w:tblW w:w="0" w:type="auto"/>
        <w:jc w:val="center"/>
        <w:tblLook w:val="04A0" w:firstRow="1" w:lastRow="0" w:firstColumn="1" w:lastColumn="0" w:noHBand="0" w:noVBand="1"/>
      </w:tblPr>
      <w:tblGrid>
        <w:gridCol w:w="288"/>
        <w:gridCol w:w="1680"/>
        <w:gridCol w:w="2039"/>
        <w:gridCol w:w="2070"/>
        <w:gridCol w:w="3886"/>
      </w:tblGrid>
      <w:tr w:rsidR="00B66763" w:rsidRPr="00B66763" w14:paraId="3C074346" w14:textId="77777777" w:rsidTr="00C0171C">
        <w:trPr>
          <w:trHeight w:val="189"/>
          <w:jc w:val="center"/>
        </w:trPr>
        <w:tc>
          <w:tcPr>
            <w:tcW w:w="0" w:type="auto"/>
            <w:vMerge w:val="restart"/>
            <w:vAlign w:val="center"/>
          </w:tcPr>
          <w:p w14:paraId="7E5B8256" w14:textId="11BE8129" w:rsidR="00C0171C" w:rsidRPr="00B66763" w:rsidRDefault="00C0171C" w:rsidP="00C0171C">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1</w:t>
            </w:r>
          </w:p>
        </w:tc>
        <w:tc>
          <w:tcPr>
            <w:tcW w:w="0" w:type="auto"/>
            <w:gridSpan w:val="3"/>
            <w:vAlign w:val="center"/>
          </w:tcPr>
          <w:p w14:paraId="17A40B9D" w14:textId="77777777" w:rsidR="00C0171C" w:rsidRPr="00B66763" w:rsidRDefault="00C0171C" w:rsidP="00611B3A">
            <w:pPr>
              <w:pStyle w:val="ListParagraph"/>
              <w:tabs>
                <w:tab w:val="left" w:pos="742"/>
                <w:tab w:val="left" w:pos="3030"/>
              </w:tabs>
              <w:ind w:left="0"/>
              <w:jc w:val="center"/>
              <w:rPr>
                <w:rFonts w:ascii="GHEA Grapalat" w:hAnsi="GHEA Grapalat"/>
                <w:lang w:val="hy-AM"/>
              </w:rPr>
            </w:pPr>
            <w:r w:rsidRPr="00B66763">
              <w:rPr>
                <w:rFonts w:ascii="GHEA Grapalat" w:hAnsi="GHEA Grapalat" w:cs="Arial"/>
                <w:sz w:val="18"/>
                <w:szCs w:val="18"/>
              </w:rPr>
              <w:t>Специалисты</w:t>
            </w:r>
          </w:p>
        </w:tc>
        <w:tc>
          <w:tcPr>
            <w:tcW w:w="0" w:type="auto"/>
            <w:vMerge w:val="restart"/>
          </w:tcPr>
          <w:p w14:paraId="0B5E4EF2" w14:textId="77777777" w:rsidR="00C0171C" w:rsidRPr="00B66763" w:rsidRDefault="00C0171C" w:rsidP="00611B3A">
            <w:pPr>
              <w:pStyle w:val="ListParagraph"/>
              <w:tabs>
                <w:tab w:val="left" w:pos="742"/>
                <w:tab w:val="left" w:pos="3030"/>
              </w:tabs>
              <w:ind w:left="0"/>
              <w:jc w:val="center"/>
              <w:rPr>
                <w:rFonts w:ascii="GHEA Grapalat" w:hAnsi="GHEA Grapalat" w:cs="Arial"/>
                <w:sz w:val="18"/>
                <w:szCs w:val="18"/>
              </w:rPr>
            </w:pPr>
            <w:r w:rsidRPr="00B66763">
              <w:rPr>
                <w:rFonts w:ascii="GHEA Grapalat" w:hAnsi="GHEA Grapalat" w:cs="Arial"/>
                <w:sz w:val="18"/>
                <w:szCs w:val="18"/>
              </w:rPr>
              <w:t>Необходимые документы и условия их подачи</w:t>
            </w:r>
          </w:p>
        </w:tc>
      </w:tr>
      <w:tr w:rsidR="00B66763" w:rsidRPr="00B66763" w14:paraId="798B9624" w14:textId="77777777" w:rsidTr="00C0171C">
        <w:trPr>
          <w:trHeight w:val="85"/>
          <w:jc w:val="center"/>
        </w:trPr>
        <w:tc>
          <w:tcPr>
            <w:tcW w:w="0" w:type="auto"/>
            <w:vMerge/>
            <w:vAlign w:val="center"/>
          </w:tcPr>
          <w:p w14:paraId="7DACB875" w14:textId="76BA194B" w:rsidR="00C0171C" w:rsidRPr="00B66763" w:rsidRDefault="00C0171C" w:rsidP="00611B3A">
            <w:pPr>
              <w:pStyle w:val="ListParagraph"/>
              <w:tabs>
                <w:tab w:val="left" w:pos="742"/>
                <w:tab w:val="left" w:pos="3030"/>
              </w:tabs>
              <w:ind w:left="0"/>
              <w:jc w:val="center"/>
              <w:rPr>
                <w:rFonts w:ascii="GHEA Grapalat" w:hAnsi="GHEA Grapalat"/>
                <w:lang w:val="hy-AM"/>
              </w:rPr>
            </w:pPr>
          </w:p>
        </w:tc>
        <w:tc>
          <w:tcPr>
            <w:tcW w:w="0" w:type="auto"/>
            <w:vMerge w:val="restart"/>
            <w:vAlign w:val="center"/>
          </w:tcPr>
          <w:p w14:paraId="662D4D26" w14:textId="1E95FD3B" w:rsidR="00C0171C" w:rsidRPr="00B66763" w:rsidRDefault="00FC03B5" w:rsidP="00611B3A">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 xml:space="preserve">Инженер-технический контролёр </w:t>
            </w:r>
            <w:r w:rsidRPr="00B66763">
              <w:rPr>
                <w:rFonts w:ascii="GHEA Grapalat" w:hAnsi="GHEA Grapalat" w:cs="Arial Armenian"/>
                <w:sz w:val="18"/>
                <w:szCs w:val="18"/>
                <w:lang w:val="hy-AM"/>
              </w:rPr>
              <w:lastRenderedPageBreak/>
              <w:t>транспортных путей и сооружений.</w:t>
            </w:r>
          </w:p>
        </w:tc>
        <w:tc>
          <w:tcPr>
            <w:tcW w:w="0" w:type="auto"/>
            <w:gridSpan w:val="2"/>
            <w:vAlign w:val="center"/>
          </w:tcPr>
          <w:p w14:paraId="72F59354" w14:textId="77777777" w:rsidR="00C0171C" w:rsidRPr="00B66763" w:rsidRDefault="00C0171C" w:rsidP="00611B3A">
            <w:pPr>
              <w:pStyle w:val="ListParagraph"/>
              <w:tabs>
                <w:tab w:val="left" w:pos="742"/>
                <w:tab w:val="left" w:pos="3030"/>
              </w:tabs>
              <w:ind w:left="0"/>
              <w:jc w:val="center"/>
              <w:rPr>
                <w:rFonts w:ascii="GHEA Grapalat" w:hAnsi="GHEA Grapalat"/>
                <w:lang w:val="hy-AM"/>
              </w:rPr>
            </w:pPr>
            <w:r w:rsidRPr="00B66763">
              <w:rPr>
                <w:rFonts w:ascii="GHEA Grapalat" w:hAnsi="GHEA Grapalat" w:cs="Sylfaen"/>
                <w:sz w:val="18"/>
                <w:szCs w:val="18"/>
              </w:rPr>
              <w:lastRenderedPageBreak/>
              <w:t>трудовой опыт</w:t>
            </w:r>
          </w:p>
        </w:tc>
        <w:tc>
          <w:tcPr>
            <w:tcW w:w="0" w:type="auto"/>
            <w:vMerge/>
          </w:tcPr>
          <w:p w14:paraId="5221E644" w14:textId="77777777" w:rsidR="00C0171C" w:rsidRPr="00B66763" w:rsidRDefault="00C0171C" w:rsidP="00611B3A">
            <w:pPr>
              <w:pStyle w:val="ListParagraph"/>
              <w:tabs>
                <w:tab w:val="left" w:pos="742"/>
                <w:tab w:val="left" w:pos="3030"/>
              </w:tabs>
              <w:ind w:left="0"/>
              <w:jc w:val="center"/>
              <w:rPr>
                <w:rFonts w:ascii="GHEA Grapalat" w:hAnsi="GHEA Grapalat" w:cs="Sylfaen"/>
                <w:sz w:val="18"/>
                <w:szCs w:val="18"/>
              </w:rPr>
            </w:pPr>
          </w:p>
        </w:tc>
      </w:tr>
      <w:tr w:rsidR="00B66763" w:rsidRPr="00B66763" w14:paraId="2892D7E5" w14:textId="77777777" w:rsidTr="00611B3A">
        <w:trPr>
          <w:trHeight w:val="380"/>
          <w:jc w:val="center"/>
        </w:trPr>
        <w:tc>
          <w:tcPr>
            <w:tcW w:w="0" w:type="auto"/>
            <w:vMerge/>
            <w:vAlign w:val="center"/>
          </w:tcPr>
          <w:p w14:paraId="7B0BE24E" w14:textId="04B116C2" w:rsidR="00C0171C" w:rsidRPr="00B66763" w:rsidRDefault="00C0171C" w:rsidP="00611B3A">
            <w:pPr>
              <w:pStyle w:val="ListParagraph"/>
              <w:tabs>
                <w:tab w:val="left" w:pos="742"/>
                <w:tab w:val="left" w:pos="3030"/>
              </w:tabs>
              <w:ind w:left="0"/>
              <w:jc w:val="center"/>
              <w:rPr>
                <w:rFonts w:ascii="GHEA Grapalat" w:hAnsi="GHEA Grapalat"/>
                <w:lang w:val="hy-AM"/>
              </w:rPr>
            </w:pPr>
          </w:p>
        </w:tc>
        <w:tc>
          <w:tcPr>
            <w:tcW w:w="0" w:type="auto"/>
            <w:vMerge/>
            <w:vAlign w:val="center"/>
          </w:tcPr>
          <w:p w14:paraId="11F5B4AA" w14:textId="06F688AD" w:rsidR="00C0171C" w:rsidRPr="00B66763" w:rsidRDefault="00C0171C" w:rsidP="00611B3A">
            <w:pPr>
              <w:pStyle w:val="ListParagraph"/>
              <w:tabs>
                <w:tab w:val="left" w:pos="742"/>
                <w:tab w:val="left" w:pos="3030"/>
              </w:tabs>
              <w:ind w:left="0"/>
              <w:jc w:val="center"/>
              <w:rPr>
                <w:rFonts w:ascii="GHEA Grapalat" w:hAnsi="GHEA Grapalat"/>
                <w:lang w:val="hy-AM"/>
              </w:rPr>
            </w:pPr>
          </w:p>
        </w:tc>
        <w:tc>
          <w:tcPr>
            <w:tcW w:w="0" w:type="auto"/>
            <w:vAlign w:val="center"/>
          </w:tcPr>
          <w:p w14:paraId="1A2087A5" w14:textId="77777777" w:rsidR="00C0171C" w:rsidRPr="00B66763" w:rsidRDefault="00C0171C" w:rsidP="00611B3A">
            <w:pPr>
              <w:pStyle w:val="ListParagraph"/>
              <w:tabs>
                <w:tab w:val="left" w:pos="742"/>
                <w:tab w:val="left" w:pos="3030"/>
              </w:tabs>
              <w:ind w:left="0"/>
              <w:jc w:val="center"/>
              <w:rPr>
                <w:rFonts w:ascii="GHEA Grapalat" w:hAnsi="GHEA Grapalat"/>
                <w:lang w:val="hy-AM"/>
              </w:rPr>
            </w:pPr>
            <w:r w:rsidRPr="00B66763">
              <w:rPr>
                <w:rFonts w:ascii="GHEA Grapalat" w:hAnsi="GHEA Grapalat" w:cs="Sylfaen"/>
                <w:sz w:val="18"/>
                <w:szCs w:val="18"/>
              </w:rPr>
              <w:t>период</w:t>
            </w:r>
          </w:p>
        </w:tc>
        <w:tc>
          <w:tcPr>
            <w:tcW w:w="0" w:type="auto"/>
            <w:vAlign w:val="center"/>
          </w:tcPr>
          <w:p w14:paraId="6D008D05" w14:textId="77777777" w:rsidR="00C0171C" w:rsidRPr="00B66763" w:rsidRDefault="00C0171C" w:rsidP="00611B3A">
            <w:pPr>
              <w:pStyle w:val="ListParagraph"/>
              <w:tabs>
                <w:tab w:val="left" w:pos="742"/>
                <w:tab w:val="left" w:pos="3030"/>
              </w:tabs>
              <w:ind w:left="0"/>
              <w:jc w:val="center"/>
              <w:rPr>
                <w:rFonts w:ascii="GHEA Grapalat" w:hAnsi="GHEA Grapalat"/>
                <w:lang w:val="hy-AM"/>
              </w:rPr>
            </w:pPr>
            <w:r w:rsidRPr="00B66763">
              <w:rPr>
                <w:rFonts w:ascii="GHEA Grapalat" w:hAnsi="GHEA Grapalat" w:cs="Sylfaen"/>
                <w:sz w:val="18"/>
                <w:szCs w:val="18"/>
              </w:rPr>
              <w:t>сфера деятельности и выполненная работа</w:t>
            </w:r>
          </w:p>
        </w:tc>
        <w:tc>
          <w:tcPr>
            <w:tcW w:w="0" w:type="auto"/>
            <w:vMerge/>
          </w:tcPr>
          <w:p w14:paraId="492EEEFA" w14:textId="77777777" w:rsidR="00C0171C" w:rsidRPr="00B66763" w:rsidRDefault="00C0171C" w:rsidP="00611B3A">
            <w:pPr>
              <w:pStyle w:val="ListParagraph"/>
              <w:tabs>
                <w:tab w:val="left" w:pos="742"/>
                <w:tab w:val="left" w:pos="3030"/>
              </w:tabs>
              <w:ind w:left="0"/>
              <w:jc w:val="center"/>
              <w:rPr>
                <w:rFonts w:ascii="GHEA Grapalat" w:hAnsi="GHEA Grapalat" w:cs="Sylfaen"/>
                <w:sz w:val="18"/>
                <w:szCs w:val="18"/>
              </w:rPr>
            </w:pPr>
          </w:p>
        </w:tc>
      </w:tr>
      <w:tr w:rsidR="00B66763" w:rsidRPr="00B66763" w14:paraId="387C126A" w14:textId="77777777" w:rsidTr="004816F2">
        <w:trPr>
          <w:trHeight w:val="3865"/>
          <w:jc w:val="center"/>
        </w:trPr>
        <w:tc>
          <w:tcPr>
            <w:tcW w:w="0" w:type="auto"/>
            <w:vMerge/>
            <w:tcBorders>
              <w:bottom w:val="single" w:sz="4" w:space="0" w:color="auto"/>
            </w:tcBorders>
            <w:vAlign w:val="center"/>
          </w:tcPr>
          <w:p w14:paraId="24713553" w14:textId="5AD88BD9" w:rsidR="00C0171C" w:rsidRPr="00B66763" w:rsidRDefault="00C0171C" w:rsidP="00611B3A">
            <w:pPr>
              <w:pStyle w:val="ListParagraph"/>
              <w:tabs>
                <w:tab w:val="left" w:pos="742"/>
                <w:tab w:val="left" w:pos="3030"/>
              </w:tabs>
              <w:ind w:left="0"/>
              <w:jc w:val="center"/>
              <w:rPr>
                <w:rFonts w:ascii="GHEA Grapalat" w:hAnsi="GHEA Grapalat"/>
                <w:lang w:val="hy-AM"/>
              </w:rPr>
            </w:pPr>
          </w:p>
        </w:tc>
        <w:tc>
          <w:tcPr>
            <w:tcW w:w="0" w:type="auto"/>
            <w:vMerge/>
            <w:tcBorders>
              <w:bottom w:val="single" w:sz="4" w:space="0" w:color="auto"/>
            </w:tcBorders>
            <w:vAlign w:val="center"/>
          </w:tcPr>
          <w:p w14:paraId="26176F6B" w14:textId="36313AB1" w:rsidR="00C0171C" w:rsidRPr="00B66763" w:rsidRDefault="00C0171C" w:rsidP="00611B3A">
            <w:pPr>
              <w:pStyle w:val="ListParagraph"/>
              <w:tabs>
                <w:tab w:val="left" w:pos="742"/>
                <w:tab w:val="left" w:pos="3030"/>
              </w:tabs>
              <w:ind w:left="0"/>
              <w:jc w:val="center"/>
              <w:rPr>
                <w:rFonts w:ascii="GHEA Grapalat" w:hAnsi="GHEA Grapalat" w:cs="Arial Armenian"/>
                <w:sz w:val="18"/>
                <w:szCs w:val="18"/>
                <w:lang w:val="hy-AM"/>
              </w:rPr>
            </w:pPr>
          </w:p>
        </w:tc>
        <w:tc>
          <w:tcPr>
            <w:tcW w:w="0" w:type="auto"/>
            <w:tcBorders>
              <w:bottom w:val="single" w:sz="4" w:space="0" w:color="auto"/>
            </w:tcBorders>
            <w:vAlign w:val="center"/>
          </w:tcPr>
          <w:p w14:paraId="6C1A3389" w14:textId="77777777" w:rsidR="00C0171C" w:rsidRPr="00B66763" w:rsidRDefault="00C0171C" w:rsidP="00611B3A">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Последние 3 года профессионального опыта работы</w:t>
            </w:r>
          </w:p>
        </w:tc>
        <w:tc>
          <w:tcPr>
            <w:tcW w:w="0" w:type="auto"/>
            <w:tcBorders>
              <w:bottom w:val="single" w:sz="4" w:space="0" w:color="auto"/>
            </w:tcBorders>
            <w:vAlign w:val="center"/>
          </w:tcPr>
          <w:p w14:paraId="4437FC8A" w14:textId="77777777" w:rsidR="00C0171C" w:rsidRPr="00B66763" w:rsidRDefault="00C0171C" w:rsidP="00611B3A">
            <w:pPr>
              <w:jc w:val="center"/>
              <w:rPr>
                <w:rFonts w:ascii="GHEA Grapalat" w:hAnsi="GHEA Grapalat" w:cs="Arial Armenian"/>
                <w:sz w:val="18"/>
                <w:szCs w:val="18"/>
                <w:lang w:val="hy-AM"/>
              </w:rPr>
            </w:pPr>
            <w:r w:rsidRPr="00B66763">
              <w:rPr>
                <w:rFonts w:ascii="GHEA Grapalat" w:hAnsi="GHEA Grapalat" w:cs="Arial Armenian"/>
                <w:sz w:val="18"/>
                <w:szCs w:val="18"/>
                <w:lang w:val="hy-AM"/>
              </w:rPr>
              <w:t>Предписано законом</w:t>
            </w:r>
          </w:p>
          <w:p w14:paraId="32E01805" w14:textId="77777777" w:rsidR="00C0171C" w:rsidRPr="00B66763" w:rsidRDefault="00C0171C" w:rsidP="00611B3A">
            <w:pPr>
              <w:jc w:val="center"/>
              <w:rPr>
                <w:rFonts w:ascii="GHEA Grapalat" w:hAnsi="GHEA Grapalat" w:cs="Arial Armenian"/>
                <w:sz w:val="18"/>
                <w:szCs w:val="18"/>
                <w:lang w:val="hy-AM"/>
              </w:rPr>
            </w:pPr>
            <w:r w:rsidRPr="00B66763">
              <w:rPr>
                <w:rFonts w:ascii="GHEA Grapalat" w:hAnsi="GHEA Grapalat" w:cs="Arial Armenian"/>
                <w:sz w:val="18"/>
                <w:szCs w:val="18"/>
                <w:lang w:val="hy-AM"/>
              </w:rPr>
              <w:t>лицензия и соответствующая ей вставка</w:t>
            </w:r>
          </w:p>
          <w:p w14:paraId="5A064225" w14:textId="77777777" w:rsidR="00C0171C" w:rsidRPr="00B66763" w:rsidRDefault="00C0171C" w:rsidP="00611B3A">
            <w:pPr>
              <w:pStyle w:val="ListParagraph"/>
              <w:tabs>
                <w:tab w:val="left" w:pos="742"/>
                <w:tab w:val="left" w:pos="3030"/>
              </w:tabs>
              <w:ind w:left="0"/>
              <w:jc w:val="center"/>
              <w:rPr>
                <w:rFonts w:ascii="GHEA Grapalat" w:hAnsi="GHEA Grapalat"/>
                <w:lang w:val="hy-AM"/>
              </w:rPr>
            </w:pPr>
            <w:r w:rsidRPr="00B66763">
              <w:rPr>
                <w:rFonts w:ascii="GHEA Grapalat" w:hAnsi="GHEA Grapalat" w:cs="Arial Armenian"/>
                <w:sz w:val="18"/>
                <w:szCs w:val="18"/>
                <w:lang w:val="hy-AM"/>
              </w:rPr>
              <w:t>Услуги технического контроля качества за надлежащим образом выполненными работами</w:t>
            </w:r>
          </w:p>
        </w:tc>
        <w:tc>
          <w:tcPr>
            <w:tcW w:w="0" w:type="auto"/>
            <w:tcBorders>
              <w:bottom w:val="single" w:sz="4" w:space="0" w:color="auto"/>
            </w:tcBorders>
          </w:tcPr>
          <w:p w14:paraId="3D246679" w14:textId="114BE6BB" w:rsidR="00C0171C" w:rsidRPr="00B66763" w:rsidRDefault="00FC03B5" w:rsidP="00611B3A">
            <w:pPr>
              <w:jc w:val="center"/>
              <w:rPr>
                <w:rFonts w:ascii="GHEA Grapalat" w:hAnsi="GHEA Grapalat" w:cs="Arial Armenian"/>
                <w:sz w:val="18"/>
                <w:szCs w:val="18"/>
                <w:lang w:val="hy-AM"/>
              </w:rPr>
            </w:pPr>
            <w:r w:rsidRPr="00B66763">
              <w:rPr>
                <w:rFonts w:ascii="GHEA Grapalat" w:hAnsi="GHEA Grapalat" w:cs="Sylfaen"/>
                <w:sz w:val="18"/>
                <w:szCs w:val="18"/>
              </w:rPr>
              <w:t>Для подтверждения соответствия данному подпункту участник должен представить вместе с заявкой письменные соглашения, подписанные требуемыми специалистами, об их участии в выполняемых работах, а также соответствующий документ (например, договор, сертификат и т. д.), подтверждающий предоставление услуг по техническому контролю качества выполненных работ надлежащим образом в рамках лицензии и соответствующего приложения к ней, как это предусмотрено законом.</w:t>
            </w:r>
          </w:p>
        </w:tc>
      </w:tr>
    </w:tbl>
    <w:p w14:paraId="05A258EE" w14:textId="3CE5E17B" w:rsidR="00766D1E" w:rsidRPr="00B66763" w:rsidRDefault="00571C17" w:rsidP="00571C17">
      <w:pPr>
        <w:widowControl w:val="0"/>
        <w:tabs>
          <w:tab w:val="left" w:pos="1080"/>
        </w:tabs>
        <w:ind w:firstLine="720"/>
        <w:jc w:val="both"/>
        <w:rPr>
          <w:rFonts w:ascii="GHEA Grapalat" w:hAnsi="GHEA Grapalat"/>
          <w:sz w:val="20"/>
        </w:rPr>
      </w:pPr>
      <w:r w:rsidRPr="00B66763">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1E87AF" w14:textId="78C1E278" w:rsidR="00766D1E" w:rsidRPr="00B66763" w:rsidRDefault="00766D1E" w:rsidP="00AD5F1C">
      <w:pPr>
        <w:pStyle w:val="norm"/>
        <w:widowControl w:val="0"/>
        <w:tabs>
          <w:tab w:val="left" w:pos="1080"/>
        </w:tabs>
        <w:spacing w:line="240" w:lineRule="auto"/>
        <w:ind w:firstLine="720"/>
        <w:rPr>
          <w:rFonts w:ascii="GHEA Grapalat" w:hAnsi="GHEA Grapalat" w:cs="Sylfaen"/>
          <w:b/>
          <w:bCs/>
          <w:i/>
          <w:iCs/>
          <w:sz w:val="20"/>
          <w:lang w:val="hy-AM"/>
        </w:rPr>
      </w:pPr>
      <w:r w:rsidRPr="00B66763">
        <w:rPr>
          <w:rFonts w:ascii="GHEA Grapalat" w:hAnsi="GHEA Grapalat" w:cs="Arial Armenian"/>
          <w:b/>
          <w:bCs/>
          <w:i/>
          <w:iCs/>
          <w:sz w:val="20"/>
        </w:rPr>
        <w:t>У</w:t>
      </w:r>
      <w:r w:rsidRPr="00B66763">
        <w:rPr>
          <w:rFonts w:ascii="GHEA Grapalat" w:hAnsi="GHEA Grapalat" w:cs="Arial Armenian"/>
          <w:b/>
          <w:bCs/>
          <w:i/>
          <w:iCs/>
          <w:sz w:val="20"/>
          <w:lang w:val="hy-AM"/>
        </w:rPr>
        <w:t xml:space="preserve">словиям и </w:t>
      </w:r>
      <w:r w:rsidRPr="00B66763">
        <w:rPr>
          <w:rFonts w:ascii="GHEA Grapalat" w:hAnsi="GHEA Grapalat" w:cs="Sylfaen"/>
          <w:b/>
          <w:bCs/>
          <w:i/>
          <w:iCs/>
          <w:sz w:val="20"/>
          <w:lang w:val="hy-AM"/>
        </w:rPr>
        <w:t xml:space="preserve">требованиям, предусмотренным в вышеуказанном квалификационном </w:t>
      </w:r>
      <w:r w:rsidRPr="00B66763">
        <w:rPr>
          <w:rFonts w:ascii="GHEA Grapalat" w:hAnsi="GHEA Grapalat" w:cs="Arial Armenian"/>
          <w:b/>
          <w:bCs/>
          <w:i/>
          <w:iCs/>
          <w:sz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B66763">
        <w:rPr>
          <w:rFonts w:ascii="GHEA Grapalat" w:hAnsi="GHEA Grapalat" w:cs="Sylfaen"/>
          <w:b/>
          <w:bCs/>
          <w:i/>
          <w:iCs/>
          <w:sz w:val="20"/>
          <w:lang w:val="hy-AM"/>
        </w:rPr>
        <w:t>закупке.</w:t>
      </w:r>
      <w:r w:rsidRPr="00B66763">
        <w:rPr>
          <w:rFonts w:ascii="GHEA Grapalat" w:hAnsi="GHEA Grapalat" w:cs="Sylfaen"/>
          <w:b/>
          <w:bCs/>
          <w:i/>
          <w:iCs/>
          <w:sz w:val="20"/>
          <w:lang w:val="es-ES"/>
        </w:rPr>
        <w:t xml:space="preserve"> </w:t>
      </w:r>
      <w:r w:rsidRPr="00B66763">
        <w:rPr>
          <w:rFonts w:ascii="GHEA Grapalat" w:hAnsi="GHEA Grapalat" w:cs="Sylfaen"/>
          <w:b/>
          <w:bCs/>
          <w:i/>
          <w:iCs/>
          <w:sz w:val="20"/>
          <w:lang w:val="hy-AM"/>
        </w:rPr>
        <w:t>к процессу</w:t>
      </w:r>
      <w:r w:rsidRPr="00B66763">
        <w:rPr>
          <w:rFonts w:ascii="GHEA Grapalat" w:hAnsi="GHEA Grapalat"/>
          <w:b/>
          <w:bCs/>
          <w:i/>
          <w:iCs/>
          <w:sz w:val="20"/>
          <w:lang w:val="es-ES"/>
        </w:rPr>
        <w:t xml:space="preserve"> </w:t>
      </w:r>
      <w:r w:rsidRPr="00B66763">
        <w:rPr>
          <w:rFonts w:ascii="GHEA Grapalat" w:hAnsi="GHEA Grapalat" w:cs="Sylfaen"/>
          <w:b/>
          <w:bCs/>
          <w:i/>
          <w:iCs/>
          <w:sz w:val="20"/>
          <w:lang w:val="hy-AM"/>
        </w:rPr>
        <w:t>участвовать</w:t>
      </w:r>
      <w:r w:rsidRPr="00B66763">
        <w:rPr>
          <w:rFonts w:ascii="GHEA Grapalat" w:hAnsi="GHEA Grapalat"/>
          <w:b/>
          <w:bCs/>
          <w:i/>
          <w:iCs/>
          <w:sz w:val="20"/>
          <w:lang w:val="es-ES"/>
        </w:rPr>
        <w:t xml:space="preserve"> </w:t>
      </w:r>
      <w:r w:rsidR="00522779" w:rsidRPr="00B66763">
        <w:rPr>
          <w:rFonts w:ascii="GHEA Grapalat" w:hAnsi="GHEA Grapalat" w:cs="Sylfaen"/>
          <w:b/>
          <w:bCs/>
          <w:i/>
          <w:iCs/>
          <w:sz w:val="20"/>
          <w:lang w:val="hy-AM"/>
        </w:rPr>
        <w:t>верно,</w:t>
      </w:r>
      <w:r w:rsidRPr="00B66763">
        <w:rPr>
          <w:rFonts w:ascii="GHEA Grapalat" w:hAnsi="GHEA Grapalat"/>
          <w:b/>
          <w:bCs/>
          <w:i/>
          <w:iCs/>
          <w:sz w:val="20"/>
          <w:lang w:val="es-ES"/>
        </w:rPr>
        <w:t xml:space="preserve"> </w:t>
      </w:r>
      <w:r w:rsidRPr="00B66763">
        <w:rPr>
          <w:rFonts w:ascii="GHEA Grapalat" w:hAnsi="GHEA Grapalat" w:cs="Sylfaen"/>
          <w:b/>
          <w:bCs/>
          <w:i/>
          <w:iCs/>
          <w:sz w:val="20"/>
          <w:lang w:val="hy-AM"/>
        </w:rPr>
        <w:t>не имея ни одного</w:t>
      </w:r>
      <w:r w:rsidRPr="00B66763">
        <w:rPr>
          <w:rFonts w:ascii="GHEA Grapalat" w:hAnsi="GHEA Grapalat"/>
          <w:b/>
          <w:bCs/>
          <w:i/>
          <w:iCs/>
          <w:sz w:val="20"/>
          <w:lang w:val="es-ES"/>
        </w:rPr>
        <w:t xml:space="preserve"> </w:t>
      </w:r>
      <w:r w:rsidRPr="00B66763">
        <w:rPr>
          <w:rFonts w:ascii="GHEA Grapalat" w:hAnsi="GHEA Grapalat" w:cs="Sylfaen"/>
          <w:b/>
          <w:bCs/>
          <w:i/>
          <w:iCs/>
          <w:sz w:val="20"/>
          <w:lang w:val="hy-AM"/>
        </w:rPr>
        <w:t>участники</w:t>
      </w:r>
      <w:r w:rsidRPr="00B66763">
        <w:rPr>
          <w:rFonts w:ascii="GHEA Grapalat" w:hAnsi="GHEA Grapalat"/>
          <w:b/>
          <w:bCs/>
          <w:i/>
          <w:iCs/>
          <w:sz w:val="20"/>
          <w:lang w:val="es-ES"/>
        </w:rPr>
        <w:t xml:space="preserve"> </w:t>
      </w:r>
      <w:r w:rsidRPr="00B66763">
        <w:rPr>
          <w:rFonts w:ascii="GHEA Grapalat" w:hAnsi="GHEA Grapalat" w:cs="Arial Armenian"/>
          <w:b/>
          <w:bCs/>
          <w:i/>
          <w:iCs/>
          <w:sz w:val="20"/>
          <w:lang w:val="hy-AM"/>
        </w:rPr>
        <w:t xml:space="preserve">включение процесса </w:t>
      </w:r>
      <w:r w:rsidRPr="00B66763">
        <w:rPr>
          <w:rFonts w:ascii="GHEA Grapalat" w:hAnsi="GHEA Grapalat" w:cs="Sylfaen"/>
          <w:b/>
          <w:bCs/>
          <w:i/>
          <w:iCs/>
          <w:sz w:val="20"/>
          <w:lang w:val="hy-AM"/>
        </w:rPr>
        <w:t>в список.</w:t>
      </w:r>
    </w:p>
    <w:p w14:paraId="411A1AF7" w14:textId="77777777" w:rsidR="005C4833" w:rsidRPr="00B66763" w:rsidRDefault="005C4833" w:rsidP="00AD5F1C">
      <w:pPr>
        <w:pStyle w:val="norm"/>
        <w:widowControl w:val="0"/>
        <w:tabs>
          <w:tab w:val="left" w:pos="1080"/>
        </w:tabs>
        <w:spacing w:line="240" w:lineRule="auto"/>
        <w:ind w:firstLine="720"/>
        <w:rPr>
          <w:rFonts w:ascii="GHEA Grapalat" w:hAnsi="GHEA Grapalat" w:cs="Sylfaen"/>
          <w:b/>
          <w:bCs/>
          <w:i/>
          <w:iCs/>
          <w:sz w:val="20"/>
          <w:lang w:val="hy-AM"/>
        </w:rPr>
      </w:pPr>
    </w:p>
    <w:p w14:paraId="14320F8F" w14:textId="4CE7A041" w:rsidR="000A6B75" w:rsidRPr="00B66763" w:rsidRDefault="000A6B75" w:rsidP="00AD5F1C">
      <w:pPr>
        <w:pStyle w:val="norm"/>
        <w:widowControl w:val="0"/>
        <w:tabs>
          <w:tab w:val="left" w:pos="1080"/>
        </w:tabs>
        <w:spacing w:line="240" w:lineRule="auto"/>
        <w:ind w:firstLine="720"/>
        <w:rPr>
          <w:rFonts w:ascii="GHEA Grapalat" w:hAnsi="GHEA Grapalat" w:cs="Sylfaen"/>
          <w:sz w:val="20"/>
        </w:rPr>
      </w:pPr>
      <w:r w:rsidRPr="00B66763">
        <w:rPr>
          <w:rFonts w:ascii="GHEA Grapalat" w:hAnsi="GHEA Grapalat"/>
          <w:sz w:val="20"/>
        </w:rPr>
        <w:t>2.</w:t>
      </w:r>
      <w:r w:rsidR="00DA4643" w:rsidRPr="00B66763">
        <w:rPr>
          <w:rFonts w:ascii="GHEA Grapalat" w:hAnsi="GHEA Grapalat"/>
          <w:sz w:val="20"/>
        </w:rPr>
        <w:t>5</w:t>
      </w:r>
      <w:r w:rsidR="000A15F9" w:rsidRPr="00B66763">
        <w:rPr>
          <w:rFonts w:ascii="GHEA Grapalat" w:hAnsi="GHEA Grapalat"/>
          <w:sz w:val="20"/>
        </w:rPr>
        <w:t>.</w:t>
      </w:r>
      <w:r w:rsidR="00F04AA1" w:rsidRPr="00B66763">
        <w:rPr>
          <w:rFonts w:ascii="GHEA Grapalat" w:hAnsi="GHEA Grapalat"/>
          <w:sz w:val="20"/>
        </w:rPr>
        <w:tab/>
      </w:r>
      <w:r w:rsidRPr="00B6676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66763">
        <w:rPr>
          <w:rFonts w:ascii="GHEA Grapalat" w:hAnsi="GHEA Grapalat"/>
          <w:sz w:val="20"/>
        </w:rPr>
        <w:t xml:space="preserve"> </w:t>
      </w:r>
      <w:r w:rsidR="00C366B6" w:rsidRPr="00B66763">
        <w:rPr>
          <w:rFonts w:ascii="GHEA Grapalat" w:hAnsi="GHEA Grapalat"/>
          <w:sz w:val="20"/>
        </w:rPr>
        <w:t>(на один и тот же лот)</w:t>
      </w:r>
      <w:r w:rsidRPr="00B66763">
        <w:rPr>
          <w:rFonts w:ascii="GHEA Grapalat" w:hAnsi="GHEA Grapalat"/>
          <w:sz w:val="20"/>
        </w:rPr>
        <w:t xml:space="preserve">. </w:t>
      </w:r>
    </w:p>
    <w:p w14:paraId="5F8B8E94" w14:textId="77777777" w:rsidR="009E07EE" w:rsidRPr="00B66763" w:rsidRDefault="000A6B75" w:rsidP="00AD5F1C">
      <w:pPr>
        <w:pStyle w:val="BodyTextIndent2"/>
        <w:widowControl w:val="0"/>
        <w:tabs>
          <w:tab w:val="left" w:pos="1080"/>
        </w:tabs>
        <w:spacing w:line="240" w:lineRule="auto"/>
        <w:ind w:firstLine="720"/>
        <w:rPr>
          <w:rFonts w:ascii="GHEA Grapalat" w:hAnsi="GHEA Grapalat"/>
        </w:rPr>
      </w:pPr>
      <w:r w:rsidRPr="00B66763">
        <w:rPr>
          <w:rFonts w:ascii="GHEA Grapalat" w:hAnsi="GHEA Grapalat"/>
        </w:rPr>
        <w:t>2.</w:t>
      </w:r>
      <w:r w:rsidR="00C366B6" w:rsidRPr="00B66763">
        <w:rPr>
          <w:rFonts w:ascii="GHEA Grapalat" w:hAnsi="GHEA Grapalat"/>
        </w:rPr>
        <w:t>6</w:t>
      </w:r>
      <w:r w:rsidR="000A15F9" w:rsidRPr="00B66763">
        <w:rPr>
          <w:rFonts w:ascii="GHEA Grapalat" w:hAnsi="GHEA Grapalat"/>
        </w:rPr>
        <w:t>.</w:t>
      </w:r>
      <w:r w:rsidR="00F04AA1" w:rsidRPr="00B66763">
        <w:rPr>
          <w:rFonts w:ascii="GHEA Grapalat" w:hAnsi="GHEA Grapalat"/>
        </w:rPr>
        <w:tab/>
      </w:r>
      <w:r w:rsidRPr="00B6676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B66763" w:rsidRDefault="000A6B75" w:rsidP="00AD5F1C">
      <w:pPr>
        <w:pStyle w:val="BodyTextIndent2"/>
        <w:widowControl w:val="0"/>
        <w:tabs>
          <w:tab w:val="left" w:pos="1080"/>
        </w:tabs>
        <w:spacing w:line="240" w:lineRule="auto"/>
        <w:ind w:firstLine="720"/>
        <w:rPr>
          <w:rFonts w:ascii="GHEA Grapalat" w:hAnsi="GHEA Grapalat" w:cs="Sylfaen"/>
        </w:rPr>
      </w:pPr>
      <w:r w:rsidRPr="00B66763">
        <w:rPr>
          <w:rFonts w:ascii="GHEA Grapalat" w:hAnsi="GHEA Grapalat"/>
        </w:rPr>
        <w:t>В подобном случае:</w:t>
      </w:r>
    </w:p>
    <w:p w14:paraId="2BDF4BFC" w14:textId="77777777" w:rsidR="005A405F" w:rsidRPr="00B66763" w:rsidRDefault="00C366B6" w:rsidP="00AD5F1C">
      <w:pPr>
        <w:pStyle w:val="BodyTextIndent2"/>
        <w:widowControl w:val="0"/>
        <w:tabs>
          <w:tab w:val="left" w:pos="1080"/>
        </w:tabs>
        <w:spacing w:line="240" w:lineRule="auto"/>
        <w:ind w:firstLine="720"/>
        <w:rPr>
          <w:rFonts w:ascii="GHEA Grapalat" w:hAnsi="GHEA Grapalat"/>
        </w:rPr>
      </w:pPr>
      <w:r w:rsidRPr="00B66763">
        <w:rPr>
          <w:rFonts w:ascii="GHEA Grapalat" w:hAnsi="GHEA Grapalat"/>
        </w:rPr>
        <w:t>1</w:t>
      </w:r>
      <w:r w:rsidR="000A6B75" w:rsidRPr="00B66763">
        <w:rPr>
          <w:rFonts w:ascii="GHEA Grapalat" w:hAnsi="GHEA Grapalat"/>
        </w:rPr>
        <w:t>)</w:t>
      </w:r>
      <w:r w:rsidR="00911F57" w:rsidRPr="00B66763">
        <w:rPr>
          <w:rFonts w:ascii="GHEA Grapalat" w:hAnsi="GHEA Grapalat"/>
        </w:rPr>
        <w:tab/>
      </w:r>
      <w:r w:rsidR="000A6B75" w:rsidRPr="00B6676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66763">
        <w:rPr>
          <w:rFonts w:ascii="GHEA Grapalat" w:hAnsi="GHEA Grapalat"/>
        </w:rPr>
        <w:t xml:space="preserve"> (на один и тот же лот)</w:t>
      </w:r>
      <w:r w:rsidR="000A6B75" w:rsidRPr="00B6676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B66763" w:rsidRDefault="00C366B6" w:rsidP="00AD5F1C">
      <w:pPr>
        <w:pStyle w:val="BodyTextIndent2"/>
        <w:widowControl w:val="0"/>
        <w:tabs>
          <w:tab w:val="left" w:pos="1080"/>
        </w:tabs>
        <w:spacing w:line="240" w:lineRule="auto"/>
        <w:ind w:firstLine="720"/>
        <w:rPr>
          <w:rFonts w:ascii="GHEA Grapalat" w:hAnsi="GHEA Grapalat"/>
        </w:rPr>
      </w:pPr>
      <w:r w:rsidRPr="00B66763">
        <w:rPr>
          <w:rFonts w:ascii="GHEA Grapalat" w:hAnsi="GHEA Grapalat"/>
        </w:rPr>
        <w:t>2</w:t>
      </w:r>
      <w:r w:rsidR="000A6B75" w:rsidRPr="00B66763">
        <w:rPr>
          <w:rFonts w:ascii="GHEA Grapalat" w:hAnsi="GHEA Grapalat"/>
        </w:rPr>
        <w:t>)</w:t>
      </w:r>
      <w:r w:rsidR="00911F57" w:rsidRPr="00B66763">
        <w:rPr>
          <w:rFonts w:ascii="GHEA Grapalat" w:hAnsi="GHEA Grapalat"/>
        </w:rPr>
        <w:tab/>
      </w:r>
      <w:r w:rsidR="000A6B75" w:rsidRPr="00B6676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B66763"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B66763"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B66763">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B66763" w:rsidRDefault="00AD5F1C" w:rsidP="00AD5F1C">
      <w:pPr>
        <w:pStyle w:val="ListParagraph"/>
        <w:widowControl w:val="0"/>
        <w:rPr>
          <w:rFonts w:ascii="GHEA Grapalat" w:hAnsi="GHEA Grapalat" w:cs="Arial"/>
          <w:b/>
          <w:sz w:val="20"/>
          <w:szCs w:val="20"/>
        </w:rPr>
      </w:pPr>
    </w:p>
    <w:p w14:paraId="52820736" w14:textId="77777777" w:rsidR="00096865" w:rsidRPr="00B66763" w:rsidRDefault="00096865" w:rsidP="00AD5F1C">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3.1</w:t>
      </w:r>
      <w:r w:rsidR="000A15F9" w:rsidRPr="00B66763">
        <w:rPr>
          <w:rFonts w:ascii="GHEA Grapalat" w:hAnsi="GHEA Grapalat"/>
          <w:sz w:val="20"/>
          <w:szCs w:val="20"/>
        </w:rPr>
        <w:t>.</w:t>
      </w:r>
      <w:r w:rsidR="00ED2352" w:rsidRPr="00B66763">
        <w:rPr>
          <w:rFonts w:ascii="GHEA Grapalat" w:hAnsi="GHEA Grapalat"/>
          <w:sz w:val="20"/>
          <w:szCs w:val="20"/>
        </w:rPr>
        <w:tab/>
      </w:r>
      <w:r w:rsidRPr="00B66763">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B66763"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B6676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B66763">
        <w:rPr>
          <w:rFonts w:ascii="GHEA Grapalat" w:hAnsi="GHEA Grapalat"/>
          <w:sz w:val="20"/>
          <w:szCs w:val="20"/>
        </w:rPr>
        <w:t xml:space="preserve"> </w:t>
      </w:r>
    </w:p>
    <w:p w14:paraId="0FEA4D59" w14:textId="77777777" w:rsidR="00096865" w:rsidRPr="00B66763" w:rsidRDefault="00096865" w:rsidP="00AD5F1C">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3.2.</w:t>
      </w:r>
      <w:r w:rsidR="00ED2352" w:rsidRPr="00B66763">
        <w:rPr>
          <w:rFonts w:ascii="GHEA Grapalat" w:hAnsi="GHEA Grapalat"/>
          <w:sz w:val="20"/>
          <w:szCs w:val="20"/>
        </w:rPr>
        <w:tab/>
      </w:r>
      <w:r w:rsidRPr="00B66763">
        <w:rPr>
          <w:rFonts w:ascii="GHEA Grapalat" w:hAnsi="GHEA Grapalat"/>
          <w:sz w:val="20"/>
          <w:szCs w:val="20"/>
        </w:rPr>
        <w:t>В день предоставления разъяснения объявление о запросе и о</w:t>
      </w:r>
      <w:r w:rsidR="00775FAF" w:rsidRPr="00B66763">
        <w:rPr>
          <w:rFonts w:ascii="Courier New" w:hAnsi="Courier New" w:cs="Courier New"/>
          <w:sz w:val="20"/>
          <w:szCs w:val="20"/>
          <w:lang w:val="en-US"/>
        </w:rPr>
        <w:t> </w:t>
      </w:r>
      <w:r w:rsidRPr="00B6676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66763">
        <w:rPr>
          <w:rFonts w:ascii="Courier New" w:hAnsi="Courier New" w:cs="Courier New"/>
          <w:sz w:val="20"/>
          <w:szCs w:val="20"/>
          <w:lang w:val="en-US"/>
        </w:rPr>
        <w:t> </w:t>
      </w:r>
      <w:r w:rsidRPr="00B6676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B66763"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B66763">
        <w:rPr>
          <w:rFonts w:ascii="GHEA Grapalat" w:hAnsi="GHEA Grapalat"/>
          <w:sz w:val="20"/>
          <w:szCs w:val="20"/>
        </w:rPr>
        <w:t>3.3</w:t>
      </w:r>
      <w:r w:rsidR="000A15F9" w:rsidRPr="00B66763">
        <w:rPr>
          <w:rFonts w:ascii="GHEA Grapalat" w:hAnsi="GHEA Grapalat"/>
          <w:sz w:val="20"/>
          <w:szCs w:val="20"/>
        </w:rPr>
        <w:t>.</w:t>
      </w:r>
      <w:r w:rsidR="00ED2352" w:rsidRPr="00B66763">
        <w:rPr>
          <w:rFonts w:ascii="GHEA Grapalat" w:hAnsi="GHEA Grapalat"/>
          <w:sz w:val="20"/>
          <w:szCs w:val="20"/>
        </w:rPr>
        <w:tab/>
      </w:r>
      <w:r w:rsidRPr="00B6676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66763">
        <w:rPr>
          <w:rFonts w:ascii="GHEA Grapalat" w:hAnsi="GHEA Grapalat"/>
          <w:sz w:val="20"/>
          <w:szCs w:val="20"/>
        </w:rPr>
        <w:t xml:space="preserve">. </w:t>
      </w:r>
      <w:r w:rsidRPr="00B66763">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B66763"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B66763">
        <w:rPr>
          <w:rFonts w:ascii="GHEA Grapalat" w:hAnsi="GHEA Grapalat"/>
          <w:sz w:val="20"/>
          <w:szCs w:val="20"/>
        </w:rPr>
        <w:t>3.4</w:t>
      </w:r>
      <w:r w:rsidR="000A15F9" w:rsidRPr="00B66763">
        <w:rPr>
          <w:rFonts w:ascii="GHEA Grapalat" w:hAnsi="GHEA Grapalat"/>
          <w:sz w:val="20"/>
          <w:szCs w:val="20"/>
        </w:rPr>
        <w:t>.</w:t>
      </w:r>
      <w:r w:rsidR="00ED2352" w:rsidRPr="00B66763">
        <w:rPr>
          <w:rFonts w:ascii="GHEA Grapalat" w:hAnsi="GHEA Grapalat"/>
          <w:sz w:val="20"/>
          <w:szCs w:val="20"/>
        </w:rPr>
        <w:tab/>
      </w:r>
      <w:r w:rsidRPr="00B6676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w:t>
      </w:r>
      <w:r w:rsidRPr="00B66763">
        <w:rPr>
          <w:rFonts w:ascii="GHEA Grapalat" w:hAnsi="GHEA Grapalat"/>
          <w:sz w:val="20"/>
          <w:szCs w:val="20"/>
        </w:rPr>
        <w:lastRenderedPageBreak/>
        <w:t>условиях их предоставления.</w:t>
      </w:r>
      <w:bookmarkEnd w:id="6"/>
      <w:r w:rsidRPr="00B66763">
        <w:rPr>
          <w:rFonts w:ascii="GHEA Grapalat" w:hAnsi="GHEA Grapalat"/>
          <w:sz w:val="20"/>
          <w:szCs w:val="20"/>
        </w:rPr>
        <w:t xml:space="preserve"> </w:t>
      </w:r>
    </w:p>
    <w:p w14:paraId="24D98411" w14:textId="77777777" w:rsidR="002D7D70" w:rsidRPr="00B66763"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B66763">
        <w:rPr>
          <w:rFonts w:ascii="GHEA Grapalat" w:hAnsi="GHEA Grapalat"/>
          <w:sz w:val="20"/>
          <w:szCs w:val="20"/>
          <w:lang w:val="hy-AM"/>
        </w:rPr>
        <w:t>3.5</w:t>
      </w:r>
      <w:r w:rsidR="00F9791A" w:rsidRPr="00B66763">
        <w:rPr>
          <w:rFonts w:ascii="GHEA Grapalat" w:hAnsi="GHEA Grapalat"/>
          <w:sz w:val="20"/>
          <w:szCs w:val="20"/>
        </w:rPr>
        <w:t xml:space="preserve"> </w:t>
      </w:r>
      <w:r w:rsidR="00F9791A" w:rsidRPr="00B66763">
        <w:rPr>
          <w:rFonts w:ascii="GHEA Grapalat" w:hAnsi="GHEA Grapalat"/>
          <w:sz w:val="20"/>
          <w:szCs w:val="20"/>
          <w:lang w:val="hy-AM"/>
        </w:rPr>
        <w:t>Кажд</w:t>
      </w:r>
      <w:r w:rsidR="00F9791A" w:rsidRPr="00B66763">
        <w:rPr>
          <w:rFonts w:ascii="GHEA Grapalat" w:hAnsi="GHEA Grapalat"/>
          <w:sz w:val="20"/>
          <w:szCs w:val="20"/>
        </w:rPr>
        <w:t>ое лиц</w:t>
      </w:r>
      <w:r w:rsidR="00CA1F39" w:rsidRPr="00B66763">
        <w:rPr>
          <w:rFonts w:ascii="GHEA Grapalat" w:hAnsi="GHEA Grapalat"/>
          <w:sz w:val="20"/>
          <w:szCs w:val="20"/>
        </w:rPr>
        <w:t>о</w:t>
      </w:r>
      <w:r w:rsidR="00CA1F39" w:rsidRPr="00B66763">
        <w:rPr>
          <w:rFonts w:ascii="GHEA Grapalat" w:hAnsi="GHEA Grapalat"/>
          <w:sz w:val="20"/>
          <w:szCs w:val="20"/>
          <w:lang w:val="hy-AM"/>
        </w:rPr>
        <w:t xml:space="preserve"> без указания имени</w:t>
      </w:r>
      <w:r w:rsidR="00F9791A" w:rsidRPr="00B6676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66763">
        <w:rPr>
          <w:rFonts w:ascii="GHEA Grapalat" w:hAnsi="GHEA Grapalat"/>
          <w:sz w:val="20"/>
          <w:szCs w:val="20"/>
        </w:rPr>
        <w:t xml:space="preserve">имеет право </w:t>
      </w:r>
      <w:r w:rsidR="00F9791A" w:rsidRPr="00B6676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66763">
        <w:rPr>
          <w:rFonts w:ascii="GHEA Grapalat" w:hAnsi="GHEA Grapalat"/>
          <w:sz w:val="20"/>
          <w:szCs w:val="20"/>
        </w:rPr>
        <w:t xml:space="preserve"> </w:t>
      </w:r>
      <w:r w:rsidR="00F9791A" w:rsidRPr="00B6676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66763">
        <w:rPr>
          <w:rFonts w:ascii="GHEA Grapalat" w:hAnsi="GHEA Grapalat"/>
          <w:sz w:val="20"/>
          <w:szCs w:val="20"/>
        </w:rPr>
        <w:t>.</w:t>
      </w:r>
      <w:r w:rsidR="00F9791A" w:rsidRPr="00B66763">
        <w:rPr>
          <w:rFonts w:ascii="GHEA Grapalat" w:hAnsi="GHEA Grapalat"/>
          <w:sz w:val="20"/>
          <w:szCs w:val="20"/>
          <w:lang w:val="hy-AM"/>
        </w:rPr>
        <w:t xml:space="preserve"> </w:t>
      </w:r>
      <w:r w:rsidR="00750FFF" w:rsidRPr="00B6676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B66763"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B66763">
        <w:rPr>
          <w:rFonts w:ascii="GHEA Grapalat" w:hAnsi="GHEA Grapalat"/>
          <w:sz w:val="20"/>
          <w:szCs w:val="20"/>
        </w:rPr>
        <w:t>3.</w:t>
      </w:r>
      <w:r w:rsidR="00E648D1" w:rsidRPr="00B66763">
        <w:rPr>
          <w:rFonts w:ascii="GHEA Grapalat" w:hAnsi="GHEA Grapalat"/>
          <w:sz w:val="20"/>
          <w:szCs w:val="20"/>
          <w:lang w:val="hy-AM"/>
        </w:rPr>
        <w:t>6</w:t>
      </w:r>
      <w:r w:rsidR="000A15F9" w:rsidRPr="00B66763">
        <w:rPr>
          <w:rFonts w:ascii="GHEA Grapalat" w:hAnsi="GHEA Grapalat"/>
          <w:sz w:val="20"/>
          <w:szCs w:val="20"/>
        </w:rPr>
        <w:t>.</w:t>
      </w:r>
      <w:r w:rsidR="00ED2352" w:rsidRPr="00B66763">
        <w:rPr>
          <w:rFonts w:ascii="GHEA Grapalat" w:hAnsi="GHEA Grapalat"/>
          <w:sz w:val="20"/>
          <w:szCs w:val="20"/>
        </w:rPr>
        <w:tab/>
      </w:r>
      <w:r w:rsidRPr="00B6676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66763">
        <w:rPr>
          <w:rFonts w:ascii="Courier New" w:hAnsi="Courier New" w:cs="Courier New"/>
          <w:sz w:val="20"/>
          <w:szCs w:val="20"/>
          <w:lang w:val="en-US"/>
        </w:rPr>
        <w:t> </w:t>
      </w:r>
      <w:r w:rsidRPr="00B66763">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B66763">
        <w:rPr>
          <w:rFonts w:ascii="GHEA Grapalat" w:hAnsi="GHEA Grapalat"/>
          <w:sz w:val="20"/>
          <w:szCs w:val="20"/>
        </w:rPr>
        <w:t xml:space="preserve"> </w:t>
      </w:r>
    </w:p>
    <w:p w14:paraId="50396750" w14:textId="77777777" w:rsidR="00AD5F1C" w:rsidRPr="00B66763"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B66763" w:rsidRDefault="00955A1E"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B66763">
        <w:rPr>
          <w:rFonts w:ascii="GHEA Grapalat" w:hAnsi="GHEA Grapalat"/>
          <w:b/>
          <w:sz w:val="20"/>
          <w:szCs w:val="20"/>
        </w:rPr>
        <w:t>ПОРЯДОК ПОДАЧИ ЗАЯВКИ</w:t>
      </w:r>
    </w:p>
    <w:p w14:paraId="0545CA7C" w14:textId="77777777" w:rsidR="00AD5F1C" w:rsidRPr="00B66763" w:rsidRDefault="00AD5F1C" w:rsidP="00D24799">
      <w:pPr>
        <w:widowControl w:val="0"/>
        <w:jc w:val="center"/>
        <w:rPr>
          <w:rFonts w:ascii="GHEA Grapalat" w:hAnsi="GHEA Grapalat" w:cs="Arial"/>
          <w:b/>
          <w:sz w:val="20"/>
          <w:szCs w:val="20"/>
        </w:rPr>
      </w:pPr>
    </w:p>
    <w:p w14:paraId="551B2F3D" w14:textId="77777777" w:rsidR="00096865" w:rsidRPr="00B66763" w:rsidRDefault="00096865" w:rsidP="00AD5F1C">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4.1</w:t>
      </w:r>
      <w:r w:rsidR="00A34DFE" w:rsidRPr="00B66763">
        <w:rPr>
          <w:rFonts w:ascii="GHEA Grapalat" w:hAnsi="GHEA Grapalat"/>
          <w:sz w:val="20"/>
          <w:szCs w:val="20"/>
        </w:rPr>
        <w:t>.</w:t>
      </w:r>
      <w:r w:rsidR="009C7913" w:rsidRPr="00B66763">
        <w:rPr>
          <w:rFonts w:ascii="GHEA Grapalat" w:hAnsi="GHEA Grapalat"/>
          <w:sz w:val="20"/>
          <w:szCs w:val="20"/>
        </w:rPr>
        <w:tab/>
      </w:r>
      <w:r w:rsidRPr="00B6676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B66763" w:rsidRDefault="00AD5F1C" w:rsidP="00AD5F1C">
      <w:pPr>
        <w:pStyle w:val="BodyTextIndent2"/>
        <w:widowControl w:val="0"/>
        <w:spacing w:line="240" w:lineRule="auto"/>
        <w:ind w:firstLine="720"/>
        <w:rPr>
          <w:rFonts w:ascii="GHEA Grapalat" w:hAnsi="GHEA Grapalat" w:cs="Sylfaen"/>
        </w:rPr>
      </w:pPr>
      <w:bookmarkStart w:id="8" w:name="_Hlk191895374"/>
      <w:r w:rsidRPr="00B66763">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B66763">
        <w:rPr>
          <w:rFonts w:ascii="GHEA Grapalat" w:hAnsi="GHEA Grapalat"/>
        </w:rPr>
        <w:t xml:space="preserve">. </w:t>
      </w:r>
    </w:p>
    <w:p w14:paraId="2C4FED16" w14:textId="77777777" w:rsidR="00096865" w:rsidRPr="00B66763" w:rsidRDefault="000946A3" w:rsidP="00AD5F1C">
      <w:pPr>
        <w:pStyle w:val="BodyTextIndent2"/>
        <w:widowControl w:val="0"/>
        <w:spacing w:line="240" w:lineRule="auto"/>
        <w:ind w:firstLine="720"/>
        <w:rPr>
          <w:rFonts w:ascii="GHEA Grapalat" w:hAnsi="GHEA Grapalat" w:cs="Sylfaen"/>
        </w:rPr>
      </w:pPr>
      <w:r w:rsidRPr="00B66763">
        <w:rPr>
          <w:rFonts w:ascii="GHEA Grapalat" w:hAnsi="GHEA Grapalat"/>
        </w:rPr>
        <w:t>Заявка подается до истечения срока, установленного для этого настоящим Приглашением.</w:t>
      </w:r>
    </w:p>
    <w:p w14:paraId="11472702" w14:textId="7B8AF23C" w:rsidR="00096865" w:rsidRPr="00B66763" w:rsidRDefault="000946A3" w:rsidP="00AD5F1C">
      <w:pPr>
        <w:pStyle w:val="BodyTextIndent2"/>
        <w:widowControl w:val="0"/>
        <w:spacing w:line="240" w:lineRule="auto"/>
        <w:ind w:firstLine="720"/>
        <w:rPr>
          <w:rFonts w:ascii="GHEA Grapalat" w:hAnsi="GHEA Grapalat"/>
        </w:rPr>
      </w:pPr>
      <w:r w:rsidRPr="00B6676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41ED" w:rsidRPr="00B66763">
        <w:rPr>
          <w:rFonts w:ascii="GHEA Grapalat" w:hAnsi="GHEA Grapalat"/>
        </w:rPr>
        <w:t>запрос катировки</w:t>
      </w:r>
      <w:r w:rsidRPr="00B66763">
        <w:rPr>
          <w:rFonts w:ascii="GHEA Grapalat" w:hAnsi="GHEA Grapalat"/>
        </w:rPr>
        <w:t>.</w:t>
      </w:r>
    </w:p>
    <w:p w14:paraId="71B02C2C" w14:textId="676CA693" w:rsidR="008B1605" w:rsidRPr="00B66763" w:rsidRDefault="00096865" w:rsidP="00AD5F1C">
      <w:pPr>
        <w:pStyle w:val="BodyTextIndent2"/>
        <w:widowControl w:val="0"/>
        <w:tabs>
          <w:tab w:val="left" w:pos="1134"/>
        </w:tabs>
        <w:spacing w:line="240" w:lineRule="auto"/>
        <w:ind w:firstLine="720"/>
        <w:rPr>
          <w:rFonts w:ascii="GHEA Grapalat" w:hAnsi="GHEA Grapalat" w:cs="Sylfaen"/>
        </w:rPr>
      </w:pPr>
      <w:r w:rsidRPr="00B66763">
        <w:rPr>
          <w:rFonts w:ascii="GHEA Grapalat" w:hAnsi="GHEA Grapalat"/>
        </w:rPr>
        <w:t>4.2</w:t>
      </w:r>
      <w:r w:rsidR="00444026" w:rsidRPr="00B66763">
        <w:rPr>
          <w:rFonts w:ascii="GHEA Grapalat" w:hAnsi="GHEA Grapalat"/>
        </w:rPr>
        <w:t>.</w:t>
      </w:r>
      <w:r w:rsidR="003065C4" w:rsidRPr="00B66763">
        <w:rPr>
          <w:rFonts w:ascii="GHEA Grapalat" w:hAnsi="GHEA Grapalat"/>
        </w:rPr>
        <w:tab/>
      </w:r>
      <w:r w:rsidRPr="00B66763">
        <w:rPr>
          <w:rFonts w:ascii="GHEA Grapalat" w:hAnsi="GHEA Grapalat"/>
        </w:rPr>
        <w:t xml:space="preserve">Заявки на процедуру необходимо подать посредством системы не позднее, чем </w:t>
      </w:r>
      <w:r w:rsidR="005C4833" w:rsidRPr="00B66763">
        <w:rPr>
          <w:rFonts w:ascii="GHEA Grapalat" w:hAnsi="GHEA Grapalat"/>
        </w:rPr>
        <w:t>15:00 часов 7-го</w:t>
      </w:r>
      <w:r w:rsidRPr="00B66763">
        <w:rPr>
          <w:rFonts w:ascii="GHEA Grapalat" w:hAnsi="GHEA Grapalat"/>
        </w:rPr>
        <w:t xml:space="preserve"> дня опубликования в системе объявления и приглашения на настоящую процедуру.</w:t>
      </w:r>
      <w:r w:rsidR="00AA7117" w:rsidRPr="00B66763">
        <w:rPr>
          <w:rFonts w:ascii="GHEA Grapalat" w:hAnsi="GHEA Grapalat"/>
        </w:rPr>
        <w:t xml:space="preserve"> </w:t>
      </w:r>
      <w:r w:rsidRPr="00B66763">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B66763" w:rsidRDefault="00B67CCD" w:rsidP="00AD5F1C">
      <w:pPr>
        <w:pStyle w:val="BodyTextIndent2"/>
        <w:widowControl w:val="0"/>
        <w:tabs>
          <w:tab w:val="left" w:pos="1134"/>
        </w:tabs>
        <w:spacing w:line="240" w:lineRule="auto"/>
        <w:ind w:firstLine="720"/>
        <w:rPr>
          <w:rFonts w:ascii="GHEA Grapalat" w:hAnsi="GHEA Grapalat"/>
        </w:rPr>
      </w:pPr>
      <w:r w:rsidRPr="00B66763">
        <w:rPr>
          <w:rFonts w:ascii="GHEA Grapalat" w:hAnsi="GHEA Grapalat"/>
        </w:rPr>
        <w:t>4.3.</w:t>
      </w:r>
      <w:r w:rsidR="003065C4" w:rsidRPr="00B66763">
        <w:rPr>
          <w:rFonts w:ascii="GHEA Grapalat" w:hAnsi="GHEA Grapalat"/>
        </w:rPr>
        <w:tab/>
      </w:r>
      <w:r w:rsidRPr="00B66763">
        <w:rPr>
          <w:rFonts w:ascii="GHEA Grapalat" w:hAnsi="GHEA Grapalat"/>
        </w:rPr>
        <w:t>В заявке участник представляет:</w:t>
      </w:r>
    </w:p>
    <w:p w14:paraId="026B3D5C" w14:textId="2383CF80" w:rsidR="005F25EF" w:rsidRPr="00B66763" w:rsidRDefault="005F25EF" w:rsidP="00AD5F1C">
      <w:pPr>
        <w:ind w:firstLine="720"/>
        <w:jc w:val="both"/>
        <w:rPr>
          <w:rFonts w:ascii="GHEA Grapalat" w:hAnsi="GHEA Grapalat"/>
          <w:sz w:val="20"/>
          <w:szCs w:val="20"/>
        </w:rPr>
      </w:pPr>
      <w:r w:rsidRPr="00B6676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66763">
        <w:rPr>
          <w:rFonts w:ascii="GHEA Grapalat" w:hAnsi="GHEA Grapalat"/>
          <w:sz w:val="20"/>
          <w:szCs w:val="20"/>
          <w:lang w:val="hy-AM"/>
        </w:rPr>
        <w:t xml:space="preserve"> </w:t>
      </w:r>
      <w:r w:rsidR="003C5795" w:rsidRPr="00B66763">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B66763">
        <w:rPr>
          <w:rFonts w:ascii="GHEA Grapalat" w:hAnsi="GHEA Grapalat"/>
          <w:sz w:val="20"/>
          <w:szCs w:val="20"/>
        </w:rPr>
        <w:t>, которое включает:</w:t>
      </w:r>
    </w:p>
    <w:p w14:paraId="671DA61F" w14:textId="6BFA15EE" w:rsidR="005F25EF" w:rsidRPr="00B66763" w:rsidRDefault="005F25EF" w:rsidP="00AD5F1C">
      <w:pPr>
        <w:ind w:firstLine="720"/>
        <w:jc w:val="both"/>
        <w:rPr>
          <w:rFonts w:ascii="GHEA Grapalat" w:hAnsi="GHEA Grapalat"/>
          <w:sz w:val="20"/>
          <w:szCs w:val="20"/>
        </w:rPr>
      </w:pPr>
      <w:r w:rsidRPr="00B66763">
        <w:rPr>
          <w:rFonts w:ascii="GHEA Grapalat" w:hAnsi="GHEA Grapalat"/>
          <w:sz w:val="20"/>
          <w:szCs w:val="20"/>
        </w:rPr>
        <w:t xml:space="preserve">а) </w:t>
      </w:r>
      <w:r w:rsidR="003C5795" w:rsidRPr="00B66763">
        <w:rPr>
          <w:rFonts w:ascii="GHEA Grapalat" w:hAnsi="GHEA Grapalat"/>
          <w:sz w:val="20"/>
          <w:szCs w:val="20"/>
        </w:rPr>
        <w:t xml:space="preserve">подтверждение </w:t>
      </w:r>
      <w:r w:rsidRPr="00B66763">
        <w:rPr>
          <w:rFonts w:ascii="GHEA Grapalat" w:hAnsi="GHEA Grapalat"/>
          <w:sz w:val="20"/>
          <w:szCs w:val="20"/>
        </w:rPr>
        <w:t>о соответствии своих данных</w:t>
      </w:r>
      <w:r w:rsidR="00F17D5F" w:rsidRPr="00B66763">
        <w:rPr>
          <w:rFonts w:ascii="GHEA Grapalat" w:hAnsi="GHEA Grapalat"/>
          <w:sz w:val="20"/>
          <w:szCs w:val="20"/>
        </w:rPr>
        <w:t xml:space="preserve"> и данных аффилированных с ним лиц</w:t>
      </w:r>
      <w:r w:rsidRPr="00B66763">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B66763" w:rsidRDefault="0081526C" w:rsidP="00AD5F1C">
      <w:pPr>
        <w:ind w:firstLine="720"/>
        <w:jc w:val="both"/>
        <w:rPr>
          <w:rFonts w:ascii="GHEA Grapalat" w:hAnsi="GHEA Grapalat"/>
          <w:sz w:val="20"/>
          <w:szCs w:val="20"/>
        </w:rPr>
      </w:pPr>
      <w:r w:rsidRPr="00B66763">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B66763">
        <w:rPr>
          <w:rFonts w:ascii="GHEA Grapalat" w:hAnsi="GHEA Grapalat"/>
          <w:sz w:val="20"/>
          <w:szCs w:val="20"/>
        </w:rPr>
        <w:t>;</w:t>
      </w:r>
      <w:r w:rsidR="00990B4D" w:rsidRPr="00B66763">
        <w:rPr>
          <w:rFonts w:ascii="GHEA Grapalat" w:hAnsi="GHEA Grapalat"/>
          <w:sz w:val="20"/>
          <w:szCs w:val="20"/>
        </w:rPr>
        <w:t xml:space="preserve"> </w:t>
      </w:r>
    </w:p>
    <w:p w14:paraId="3F03F123" w14:textId="125FF956" w:rsidR="005F25EF" w:rsidRPr="00B66763" w:rsidRDefault="005F25EF" w:rsidP="00AD5F1C">
      <w:pPr>
        <w:ind w:firstLine="720"/>
        <w:jc w:val="both"/>
        <w:rPr>
          <w:rFonts w:ascii="GHEA Grapalat" w:hAnsi="GHEA Grapalat"/>
          <w:sz w:val="20"/>
          <w:szCs w:val="20"/>
        </w:rPr>
      </w:pPr>
      <w:r w:rsidRPr="00B66763">
        <w:rPr>
          <w:rFonts w:ascii="GHEA Grapalat" w:hAnsi="GHEA Grapalat"/>
          <w:sz w:val="20"/>
          <w:szCs w:val="20"/>
        </w:rPr>
        <w:t>в) объявление об отсутствии</w:t>
      </w:r>
      <w:r w:rsidR="00A61383" w:rsidRPr="00B66763">
        <w:rPr>
          <w:rFonts w:ascii="GHEA Grapalat" w:hAnsi="GHEA Grapalat"/>
          <w:sz w:val="20"/>
          <w:szCs w:val="20"/>
        </w:rPr>
        <w:t xml:space="preserve"> недобросовестной конкуренции,</w:t>
      </w:r>
      <w:r w:rsidRPr="00B66763">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B66763" w:rsidRDefault="005F25EF" w:rsidP="00AD5F1C">
      <w:pPr>
        <w:ind w:firstLine="720"/>
        <w:jc w:val="both"/>
        <w:rPr>
          <w:rFonts w:ascii="GHEA Grapalat" w:hAnsi="GHEA Grapalat"/>
          <w:sz w:val="20"/>
          <w:szCs w:val="20"/>
        </w:rPr>
      </w:pPr>
      <w:r w:rsidRPr="00B66763">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B66763">
        <w:rPr>
          <w:rFonts w:ascii="GHEA Grapalat" w:hAnsi="GHEA Grapalat"/>
          <w:sz w:val="20"/>
          <w:szCs w:val="20"/>
        </w:rPr>
        <w:t>пай) в</w:t>
      </w:r>
      <w:r w:rsidRPr="00B66763">
        <w:rPr>
          <w:rFonts w:ascii="GHEA Grapalat" w:hAnsi="GHEA Grapalat"/>
          <w:sz w:val="20"/>
          <w:szCs w:val="20"/>
        </w:rPr>
        <w:t xml:space="preserve"> размере более пятидесяти процентов; </w:t>
      </w:r>
    </w:p>
    <w:p w14:paraId="4F5EABE2" w14:textId="079B3108" w:rsidR="00EA0D10" w:rsidRPr="00B66763" w:rsidRDefault="001361B2" w:rsidP="00AD5F1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 xml:space="preserve">д) </w:t>
      </w:r>
      <w:r w:rsidR="001A424D" w:rsidRPr="00B66763">
        <w:rPr>
          <w:rFonts w:ascii="GHEA Grapalat" w:hAnsi="GHEA Grapalat"/>
          <w:sz w:val="20"/>
        </w:rPr>
        <w:t>деклараци</w:t>
      </w:r>
      <w:r w:rsidR="00C22EC0" w:rsidRPr="00B66763">
        <w:rPr>
          <w:rFonts w:ascii="GHEA Grapalat" w:hAnsi="GHEA Grapalat"/>
          <w:sz w:val="20"/>
        </w:rPr>
        <w:t>ю</w:t>
      </w:r>
      <w:r w:rsidR="001A424D" w:rsidRPr="00B6676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B66763">
        <w:rPr>
          <w:rFonts w:ascii="GHEA Grapalat" w:hAnsi="GHEA Grapalat"/>
          <w:sz w:val="20"/>
        </w:rPr>
        <w:t>лицом.</w:t>
      </w:r>
      <w:r w:rsidR="002F4914" w:rsidRPr="00B66763">
        <w:rPr>
          <w:rFonts w:ascii="GHEA Grapalat" w:hAnsi="GHEA Grapalat"/>
          <w:sz w:val="20"/>
        </w:rPr>
        <w:t xml:space="preserve"> </w:t>
      </w:r>
      <w:r w:rsidRPr="00B6676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66763">
        <w:rPr>
          <w:rFonts w:ascii="GHEA Grapalat" w:hAnsi="GHEA Grapalat"/>
          <w:spacing w:val="-6"/>
          <w:sz w:val="20"/>
        </w:rPr>
        <w:t>декларация</w:t>
      </w:r>
      <w:r w:rsidRPr="00B66763">
        <w:rPr>
          <w:rFonts w:ascii="GHEA Grapalat" w:hAnsi="GHEA Grapalat"/>
          <w:spacing w:val="-6"/>
          <w:sz w:val="20"/>
        </w:rPr>
        <w:t>, которая после вскрытия заявок автоматически публик</w:t>
      </w:r>
      <w:r w:rsidR="00900B54" w:rsidRPr="00B66763">
        <w:rPr>
          <w:rFonts w:ascii="GHEA Grapalat" w:hAnsi="GHEA Grapalat"/>
          <w:spacing w:val="-6"/>
          <w:sz w:val="20"/>
        </w:rPr>
        <w:t>у</w:t>
      </w:r>
      <w:r w:rsidRPr="00B66763">
        <w:rPr>
          <w:rFonts w:ascii="GHEA Grapalat" w:hAnsi="GHEA Grapalat"/>
          <w:spacing w:val="-6"/>
          <w:sz w:val="20"/>
        </w:rPr>
        <w:t>ется в системе, одновременно публик</w:t>
      </w:r>
      <w:r w:rsidR="00900B54" w:rsidRPr="00B66763">
        <w:rPr>
          <w:rFonts w:ascii="GHEA Grapalat" w:hAnsi="GHEA Grapalat"/>
          <w:spacing w:val="-6"/>
          <w:sz w:val="20"/>
        </w:rPr>
        <w:t>у</w:t>
      </w:r>
      <w:r w:rsidRPr="00B66763">
        <w:rPr>
          <w:rFonts w:ascii="GHEA Grapalat" w:hAnsi="GHEA Grapalat"/>
          <w:spacing w:val="-6"/>
          <w:sz w:val="20"/>
        </w:rPr>
        <w:t>ется в бюллетене вместе с объявлением о</w:t>
      </w:r>
      <w:r w:rsidRPr="00B66763">
        <w:rPr>
          <w:rFonts w:ascii="GHEA Grapalat" w:hAnsi="GHEA Grapalat"/>
          <w:sz w:val="20"/>
        </w:rPr>
        <w:t xml:space="preserve"> решении заключить договор;</w:t>
      </w:r>
      <w:r w:rsidR="005F25EF" w:rsidRPr="00B66763">
        <w:rPr>
          <w:rFonts w:ascii="GHEA Grapalat" w:hAnsi="GHEA Grapalat"/>
          <w:sz w:val="20"/>
        </w:rPr>
        <w:t xml:space="preserve">  </w:t>
      </w:r>
    </w:p>
    <w:p w14:paraId="7DF4D3CA" w14:textId="77777777" w:rsidR="00B67CCD" w:rsidRPr="00B66763" w:rsidRDefault="008E58A2" w:rsidP="00AD5F1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2</w:t>
      </w:r>
      <w:r w:rsidR="0047117B" w:rsidRPr="00B66763">
        <w:rPr>
          <w:rFonts w:ascii="GHEA Grapalat" w:hAnsi="GHEA Grapalat"/>
          <w:sz w:val="20"/>
        </w:rPr>
        <w:t>)</w:t>
      </w:r>
      <w:r w:rsidR="00444026" w:rsidRPr="00B66763">
        <w:rPr>
          <w:rFonts w:ascii="GHEA Grapalat" w:hAnsi="GHEA Grapalat"/>
          <w:sz w:val="20"/>
        </w:rPr>
        <w:tab/>
      </w:r>
      <w:r w:rsidR="0047117B" w:rsidRPr="00B66763">
        <w:rPr>
          <w:rFonts w:ascii="GHEA Grapalat" w:hAnsi="GHEA Grapalat"/>
          <w:sz w:val="20"/>
        </w:rPr>
        <w:t>утвержденное им ценовое предложение;</w:t>
      </w:r>
    </w:p>
    <w:p w14:paraId="7902DDAF" w14:textId="77777777" w:rsidR="000845F6" w:rsidRPr="00B66763" w:rsidRDefault="002A6730" w:rsidP="00AD5F1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4</w:t>
      </w:r>
      <w:r w:rsidR="003E3FD0" w:rsidRPr="00B66763">
        <w:rPr>
          <w:rFonts w:ascii="GHEA Grapalat" w:hAnsi="GHEA Grapalat"/>
          <w:sz w:val="20"/>
        </w:rPr>
        <w:t>)</w:t>
      </w:r>
      <w:r w:rsidR="00333B85" w:rsidRPr="00B66763">
        <w:rPr>
          <w:rFonts w:ascii="GHEA Grapalat" w:hAnsi="GHEA Grapalat"/>
          <w:sz w:val="20"/>
        </w:rPr>
        <w:tab/>
      </w:r>
      <w:r w:rsidR="003E3FD0" w:rsidRPr="00B6676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B66763" w:rsidRDefault="002A6730" w:rsidP="00AD5F1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5</w:t>
      </w:r>
      <w:r w:rsidR="003E3FD0" w:rsidRPr="00B66763">
        <w:rPr>
          <w:rFonts w:ascii="GHEA Grapalat" w:hAnsi="GHEA Grapalat"/>
          <w:sz w:val="20"/>
        </w:rPr>
        <w:t>)</w:t>
      </w:r>
      <w:r w:rsidR="00333B85" w:rsidRPr="00B66763">
        <w:rPr>
          <w:rFonts w:ascii="GHEA Grapalat" w:hAnsi="GHEA Grapalat"/>
          <w:sz w:val="20"/>
        </w:rPr>
        <w:tab/>
      </w:r>
      <w:r w:rsidR="003E3FD0" w:rsidRPr="00B6676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B66763" w:rsidRDefault="00721677" w:rsidP="00AD5F1C">
      <w:pPr>
        <w:ind w:firstLine="720"/>
        <w:jc w:val="both"/>
        <w:rPr>
          <w:rFonts w:ascii="GHEA Grapalat" w:hAnsi="GHEA Grapalat" w:cs="Sylfaen"/>
          <w:sz w:val="20"/>
          <w:szCs w:val="20"/>
        </w:rPr>
      </w:pPr>
      <w:r w:rsidRPr="00B6676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B66763" w:rsidRDefault="00721677" w:rsidP="00AD5F1C">
      <w:pPr>
        <w:ind w:firstLine="720"/>
        <w:jc w:val="both"/>
        <w:rPr>
          <w:rFonts w:ascii="GHEA Grapalat" w:hAnsi="GHEA Grapalat" w:cs="Sylfaen"/>
          <w:sz w:val="20"/>
          <w:szCs w:val="20"/>
        </w:rPr>
      </w:pPr>
      <w:r w:rsidRPr="00B6676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66763">
        <w:rPr>
          <w:rFonts w:ascii="GHEA Grapalat" w:hAnsi="GHEA Grapalat" w:cs="Sylfaen"/>
          <w:sz w:val="20"/>
          <w:szCs w:val="20"/>
        </w:rPr>
        <w:t xml:space="preserve"> (на один и тот же лот)</w:t>
      </w:r>
      <w:r w:rsidRPr="00B6676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B66763" w:rsidRDefault="00721677" w:rsidP="00AD5F1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cs="Sylfaen"/>
          <w:sz w:val="20"/>
        </w:rPr>
        <w:t xml:space="preserve">• если договором о совместной деятельности установлено, что общие дела участников ведет </w:t>
      </w:r>
      <w:r w:rsidRPr="00B66763">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B66763"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B66763" w:rsidRDefault="00C8055A"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B66763">
        <w:rPr>
          <w:rFonts w:ascii="GHEA Grapalat" w:hAnsi="GHEA Grapalat"/>
          <w:b/>
          <w:sz w:val="20"/>
          <w:szCs w:val="20"/>
        </w:rPr>
        <w:t xml:space="preserve">ЦЕНОВОЕ </w:t>
      </w:r>
      <w:r w:rsidRPr="00B66763">
        <w:rPr>
          <w:rFonts w:ascii="GHEA Grapalat" w:hAnsi="GHEA Grapalat" w:cs="Cambria"/>
          <w:b/>
          <w:sz w:val="20"/>
          <w:szCs w:val="20"/>
        </w:rPr>
        <w:t>ПРЕДЛОЖЕНИЕ</w:t>
      </w:r>
      <w:r w:rsidRPr="00B66763">
        <w:rPr>
          <w:rFonts w:ascii="GHEA Grapalat" w:hAnsi="GHEA Grapalat"/>
          <w:b/>
          <w:sz w:val="20"/>
          <w:szCs w:val="20"/>
        </w:rPr>
        <w:t xml:space="preserve"> </w:t>
      </w:r>
      <w:r w:rsidRPr="00B66763">
        <w:rPr>
          <w:rFonts w:ascii="GHEA Grapalat" w:hAnsi="GHEA Grapalat" w:cs="Cambria"/>
          <w:b/>
          <w:sz w:val="20"/>
          <w:szCs w:val="20"/>
        </w:rPr>
        <w:t>ЗАЯВКИ</w:t>
      </w:r>
      <w:r w:rsidRPr="00B66763">
        <w:rPr>
          <w:rFonts w:ascii="GHEA Grapalat" w:hAnsi="GHEA Grapalat"/>
          <w:b/>
          <w:sz w:val="20"/>
          <w:szCs w:val="20"/>
        </w:rPr>
        <w:t xml:space="preserve"> </w:t>
      </w:r>
    </w:p>
    <w:p w14:paraId="3C0A7562" w14:textId="77777777" w:rsidR="00AD5F1C" w:rsidRPr="00B66763" w:rsidRDefault="00AD5F1C" w:rsidP="00D24799">
      <w:pPr>
        <w:widowControl w:val="0"/>
        <w:jc w:val="center"/>
        <w:rPr>
          <w:rFonts w:ascii="GHEA Grapalat" w:hAnsi="GHEA Grapalat" w:cs="Arial"/>
          <w:b/>
          <w:sz w:val="20"/>
          <w:szCs w:val="20"/>
        </w:rPr>
      </w:pPr>
    </w:p>
    <w:p w14:paraId="24515FA5" w14:textId="77777777" w:rsidR="00A45946" w:rsidRPr="00B66763" w:rsidRDefault="00C8055A" w:rsidP="00AD5F1C">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5.1</w:t>
      </w:r>
      <w:r w:rsidR="00A34DFE" w:rsidRPr="00B66763">
        <w:rPr>
          <w:rFonts w:ascii="GHEA Grapalat" w:hAnsi="GHEA Grapalat"/>
          <w:sz w:val="20"/>
          <w:szCs w:val="20"/>
        </w:rPr>
        <w:t>.</w:t>
      </w:r>
      <w:r w:rsidR="00333B85" w:rsidRPr="00B66763">
        <w:rPr>
          <w:rFonts w:ascii="GHEA Grapalat" w:hAnsi="GHEA Grapalat"/>
          <w:sz w:val="20"/>
          <w:szCs w:val="20"/>
        </w:rPr>
        <w:tab/>
      </w:r>
      <w:r w:rsidRPr="00B66763">
        <w:rPr>
          <w:rFonts w:ascii="GHEA Grapalat" w:hAnsi="GHEA Grapalat"/>
          <w:sz w:val="20"/>
          <w:szCs w:val="20"/>
        </w:rPr>
        <w:t xml:space="preserve">Предлагаемая цена помимо стоимости </w:t>
      </w:r>
      <w:r w:rsidR="00D448E9" w:rsidRPr="00B66763">
        <w:rPr>
          <w:rFonts w:ascii="GHEA Grapalat" w:hAnsi="GHEA Grapalat"/>
          <w:sz w:val="20"/>
          <w:szCs w:val="20"/>
        </w:rPr>
        <w:t>услуги</w:t>
      </w:r>
      <w:r w:rsidRPr="00B6676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B66763" w:rsidRDefault="00C8055A" w:rsidP="00AD5F1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5.2.</w:t>
      </w:r>
      <w:r w:rsidR="00333B85" w:rsidRPr="00B66763">
        <w:rPr>
          <w:rFonts w:ascii="GHEA Grapalat" w:hAnsi="GHEA Grapalat"/>
          <w:sz w:val="20"/>
        </w:rPr>
        <w:tab/>
      </w:r>
      <w:r w:rsidRPr="00B6676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66763">
        <w:rPr>
          <w:rFonts w:ascii="GHEA Grapalat" w:hAnsi="GHEA Grapalat"/>
          <w:sz w:val="20"/>
        </w:rPr>
        <w:t>-</w:t>
      </w:r>
      <w:r w:rsidRPr="00B66763">
        <w:rPr>
          <w:rFonts w:ascii="GHEA Grapalat" w:hAnsi="GHEA Grapalat"/>
          <w:sz w:val="20"/>
        </w:rPr>
        <w:t xml:space="preserve"> </w:t>
      </w:r>
      <w:r w:rsidR="00443317" w:rsidRPr="00B66763">
        <w:rPr>
          <w:rFonts w:ascii="GHEA Grapalat" w:hAnsi="GHEA Grapalat"/>
          <w:sz w:val="20"/>
        </w:rPr>
        <w:t>стоимость</w:t>
      </w:r>
      <w:r w:rsidR="00716B81" w:rsidRPr="00B66763">
        <w:rPr>
          <w:rFonts w:ascii="GHEA Grapalat" w:hAnsi="GHEA Grapalat"/>
          <w:sz w:val="20"/>
        </w:rPr>
        <w:t xml:space="preserve"> (совокупность себестоимости и прогнозируемой прибыли) </w:t>
      </w:r>
      <w:r w:rsidRPr="00B66763">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66763">
        <w:rPr>
          <w:rFonts w:ascii="GHEA Grapalat" w:hAnsi="GHEA Grapalat"/>
          <w:sz w:val="20"/>
        </w:rPr>
        <w:t xml:space="preserve"> При этом:</w:t>
      </w:r>
      <w:r w:rsidRPr="00B66763">
        <w:rPr>
          <w:rFonts w:ascii="GHEA Grapalat" w:hAnsi="GHEA Grapalat"/>
          <w:sz w:val="20"/>
        </w:rPr>
        <w:t xml:space="preserve"> </w:t>
      </w:r>
    </w:p>
    <w:p w14:paraId="7F543A3F" w14:textId="77777777" w:rsidR="00732678" w:rsidRPr="00B66763" w:rsidRDefault="00940B86" w:rsidP="00AD5F1C">
      <w:pPr>
        <w:pStyle w:val="norm"/>
        <w:widowControl w:val="0"/>
        <w:spacing w:line="240" w:lineRule="auto"/>
        <w:ind w:firstLine="720"/>
        <w:contextualSpacing/>
        <w:rPr>
          <w:rFonts w:ascii="GHEA Grapalat" w:hAnsi="GHEA Grapalat"/>
          <w:sz w:val="20"/>
        </w:rPr>
      </w:pPr>
      <w:r w:rsidRPr="00B66763">
        <w:rPr>
          <w:rFonts w:ascii="GHEA Grapalat" w:hAnsi="GHEA Grapalat"/>
          <w:sz w:val="20"/>
        </w:rPr>
        <w:t>а) о</w:t>
      </w:r>
      <w:r w:rsidR="00B95FE0" w:rsidRPr="00B66763">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66763">
        <w:rPr>
          <w:rFonts w:ascii="GHEA Grapalat" w:hAnsi="GHEA Grapalat"/>
          <w:sz w:val="20"/>
        </w:rPr>
        <w:t>,</w:t>
      </w:r>
      <w:r w:rsidR="00B95FE0" w:rsidRPr="00B66763">
        <w:rPr>
          <w:rFonts w:ascii="GHEA Grapalat" w:hAnsi="GHEA Grapalat"/>
          <w:sz w:val="20"/>
        </w:rPr>
        <w:t xml:space="preserve"> </w:t>
      </w:r>
    </w:p>
    <w:p w14:paraId="29A3070B" w14:textId="77777777" w:rsidR="00B95FE0" w:rsidRPr="00B66763" w:rsidRDefault="00A70A2B" w:rsidP="00AD5F1C">
      <w:pPr>
        <w:pStyle w:val="norm"/>
        <w:widowControl w:val="0"/>
        <w:spacing w:line="240" w:lineRule="auto"/>
        <w:ind w:firstLine="720"/>
        <w:rPr>
          <w:rFonts w:ascii="GHEA Grapalat" w:hAnsi="GHEA Grapalat" w:cs="Sylfaen"/>
          <w:sz w:val="20"/>
        </w:rPr>
      </w:pPr>
      <w:r w:rsidRPr="00B66763">
        <w:rPr>
          <w:rFonts w:ascii="GHEA Grapalat" w:hAnsi="GHEA Grapalat"/>
          <w:sz w:val="20"/>
        </w:rPr>
        <w:t>З</w:t>
      </w:r>
      <w:r w:rsidR="00B95FE0" w:rsidRPr="00B66763">
        <w:rPr>
          <w:rFonts w:ascii="GHEA Grapalat" w:hAnsi="GHEA Grapalat"/>
          <w:sz w:val="20"/>
        </w:rPr>
        <w:t>аявка участника не подлежит отклонению, если:</w:t>
      </w:r>
    </w:p>
    <w:p w14:paraId="6E51F541" w14:textId="49CAC746" w:rsidR="00B95FE0" w:rsidRPr="00B66763" w:rsidRDefault="00B95FE0" w:rsidP="00AD5F1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а.</w:t>
      </w:r>
      <w:r w:rsidR="00333B85" w:rsidRPr="00B66763">
        <w:rPr>
          <w:rFonts w:ascii="GHEA Grapalat" w:hAnsi="GHEA Grapalat"/>
          <w:sz w:val="20"/>
        </w:rPr>
        <w:tab/>
      </w:r>
      <w:r w:rsidRPr="00B66763">
        <w:rPr>
          <w:rFonts w:ascii="GHEA Grapalat" w:hAnsi="GHEA Grapalat"/>
          <w:sz w:val="20"/>
        </w:rPr>
        <w:t>графы "стоимость</w:t>
      </w:r>
      <w:r w:rsidR="00DF3688" w:rsidRPr="00B66763">
        <w:rPr>
          <w:rFonts w:ascii="GHEA Grapalat" w:hAnsi="GHEA Grapalat"/>
          <w:sz w:val="20"/>
        </w:rPr>
        <w:t>"</w:t>
      </w:r>
      <w:r w:rsidRPr="00B66763">
        <w:rPr>
          <w:rFonts w:ascii="GHEA Grapalat" w:hAnsi="GHEA Grapalat"/>
          <w:sz w:val="20"/>
        </w:rPr>
        <w:t xml:space="preserve"> и "налог на добавленную стоимость" </w:t>
      </w:r>
      <w:r w:rsidR="004A262A" w:rsidRPr="00B66763">
        <w:rPr>
          <w:rFonts w:ascii="GHEA Grapalat" w:hAnsi="GHEA Grapalat"/>
          <w:sz w:val="20"/>
        </w:rPr>
        <w:t xml:space="preserve">ценового предложения </w:t>
      </w:r>
      <w:r w:rsidRPr="00B66763">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B66763" w:rsidRDefault="00B95FE0" w:rsidP="00AD5F1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б.</w:t>
      </w:r>
      <w:r w:rsidR="00333B85" w:rsidRPr="00B66763">
        <w:rPr>
          <w:rFonts w:ascii="GHEA Grapalat" w:hAnsi="GHEA Grapalat"/>
          <w:sz w:val="20"/>
        </w:rPr>
        <w:tab/>
      </w:r>
      <w:r w:rsidRPr="00B66763">
        <w:rPr>
          <w:rFonts w:ascii="GHEA Grapalat" w:hAnsi="GHEA Grapalat"/>
          <w:sz w:val="20"/>
        </w:rPr>
        <w:t xml:space="preserve">между суммами, указанными прописью или цифрами в графах </w:t>
      </w:r>
      <w:r w:rsidR="00A60D60" w:rsidRPr="00B66763">
        <w:rPr>
          <w:rFonts w:ascii="GHEA Grapalat" w:hAnsi="GHEA Grapalat"/>
          <w:sz w:val="20"/>
        </w:rPr>
        <w:t>"стоимость"</w:t>
      </w:r>
      <w:r w:rsidR="00697F11" w:rsidRPr="00B66763">
        <w:rPr>
          <w:rFonts w:ascii="GHEA Grapalat" w:hAnsi="GHEA Grapalat"/>
          <w:sz w:val="20"/>
        </w:rPr>
        <w:t xml:space="preserve"> </w:t>
      </w:r>
      <w:r w:rsidRPr="00B66763">
        <w:rPr>
          <w:rFonts w:ascii="GHEA Grapalat" w:hAnsi="GHEA Grapalat"/>
          <w:sz w:val="20"/>
        </w:rPr>
        <w:t>и "налог на добавленную стоимость"</w:t>
      </w:r>
      <w:r w:rsidR="00B5379A" w:rsidRPr="00B66763">
        <w:rPr>
          <w:rFonts w:ascii="GHEA Grapalat" w:hAnsi="GHEA Grapalat"/>
          <w:sz w:val="20"/>
        </w:rPr>
        <w:t xml:space="preserve"> </w:t>
      </w:r>
      <w:r w:rsidRPr="00B66763">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B66763" w:rsidRDefault="00B95FE0" w:rsidP="00AD5F1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в.</w:t>
      </w:r>
      <w:r w:rsidR="00333B85" w:rsidRPr="00B66763">
        <w:rPr>
          <w:rFonts w:ascii="GHEA Grapalat" w:hAnsi="GHEA Grapalat"/>
          <w:sz w:val="20"/>
        </w:rPr>
        <w:tab/>
      </w:r>
      <w:r w:rsidRPr="00B6676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66763">
        <w:rPr>
          <w:rFonts w:ascii="GHEA Grapalat" w:hAnsi="GHEA Grapalat"/>
          <w:sz w:val="20"/>
        </w:rPr>
        <w:t>;</w:t>
      </w:r>
    </w:p>
    <w:p w14:paraId="56CC2720" w14:textId="77777777" w:rsidR="00B9778A" w:rsidRPr="00B66763" w:rsidRDefault="00B9778A" w:rsidP="00AD5F1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г.</w:t>
      </w:r>
      <w:r w:rsidRPr="00B66763">
        <w:rPr>
          <w:sz w:val="20"/>
        </w:rPr>
        <w:t xml:space="preserve"> </w:t>
      </w:r>
      <w:r w:rsidRPr="00B66763">
        <w:rPr>
          <w:rFonts w:ascii="GHEA Grapalat" w:hAnsi="GHEA Grapalat"/>
          <w:sz w:val="20"/>
        </w:rPr>
        <w:t>стоимость, налог на добавленную стоимость и общая сумма</w:t>
      </w:r>
      <w:r w:rsidR="00910938" w:rsidRPr="00B66763">
        <w:rPr>
          <w:rFonts w:ascii="GHEA Grapalat" w:hAnsi="GHEA Grapalat"/>
          <w:sz w:val="20"/>
        </w:rPr>
        <w:t xml:space="preserve"> ценового предложения</w:t>
      </w:r>
      <w:r w:rsidRPr="00B66763">
        <w:rPr>
          <w:rFonts w:ascii="GHEA Grapalat" w:hAnsi="GHEA Grapalat"/>
          <w:sz w:val="20"/>
        </w:rPr>
        <w:t xml:space="preserve">, указанные в графах </w:t>
      </w:r>
      <w:r w:rsidR="00207490" w:rsidRPr="00B66763">
        <w:rPr>
          <w:rFonts w:ascii="GHEA Grapalat" w:hAnsi="GHEA Grapalat"/>
          <w:sz w:val="20"/>
        </w:rPr>
        <w:t>прописью</w:t>
      </w:r>
      <w:r w:rsidRPr="00B6676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66763">
        <w:rPr>
          <w:rFonts w:ascii="GHEA Grapalat" w:hAnsi="GHEA Grapalat"/>
          <w:sz w:val="20"/>
        </w:rPr>
        <w:t>;</w:t>
      </w:r>
    </w:p>
    <w:p w14:paraId="7105CAEB" w14:textId="77777777" w:rsidR="00A14685" w:rsidRPr="00B66763" w:rsidRDefault="00A14685" w:rsidP="00AD5F1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д.</w:t>
      </w:r>
      <w:r w:rsidRPr="00B66763">
        <w:rPr>
          <w:sz w:val="20"/>
        </w:rPr>
        <w:t xml:space="preserve"> </w:t>
      </w:r>
      <w:r w:rsidRPr="00B66763">
        <w:rPr>
          <w:rFonts w:ascii="GHEA Grapalat" w:hAnsi="GHEA Grapalat"/>
          <w:sz w:val="20"/>
        </w:rPr>
        <w:t xml:space="preserve">в графах </w:t>
      </w:r>
      <w:r w:rsidR="00AE2A87" w:rsidRPr="00B66763">
        <w:rPr>
          <w:rFonts w:ascii="GHEA Grapalat" w:hAnsi="GHEA Grapalat"/>
          <w:sz w:val="20"/>
        </w:rPr>
        <w:t xml:space="preserve">"стоимость"" и "налог на добавленную стоимость" </w:t>
      </w:r>
      <w:r w:rsidR="008730A8" w:rsidRPr="00B66763">
        <w:rPr>
          <w:rFonts w:ascii="GHEA Grapalat" w:hAnsi="GHEA Grapalat"/>
          <w:sz w:val="20"/>
        </w:rPr>
        <w:t xml:space="preserve">ценового предложения </w:t>
      </w:r>
      <w:r w:rsidRPr="00B66763">
        <w:rPr>
          <w:rFonts w:ascii="GHEA Grapalat" w:hAnsi="GHEA Grapalat"/>
          <w:sz w:val="20"/>
        </w:rPr>
        <w:t xml:space="preserve">суммы заполнены как цифрами, так и </w:t>
      </w:r>
      <w:r w:rsidR="008730A8" w:rsidRPr="00B66763">
        <w:rPr>
          <w:rFonts w:ascii="GHEA Grapalat" w:hAnsi="GHEA Grapalat"/>
          <w:sz w:val="20"/>
        </w:rPr>
        <w:t>прописью</w:t>
      </w:r>
      <w:r w:rsidRPr="00B6676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B66763" w:rsidRDefault="00147FD7" w:rsidP="00AD5F1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66763">
        <w:rPr>
          <w:rFonts w:ascii="GHEA Grapalat" w:hAnsi="GHEA Grapalat"/>
          <w:sz w:val="20"/>
        </w:rPr>
        <w:t>прописью</w:t>
      </w:r>
      <w:r w:rsidRPr="00B66763">
        <w:rPr>
          <w:rFonts w:ascii="GHEA Grapalat" w:hAnsi="GHEA Grapalat"/>
          <w:sz w:val="20"/>
        </w:rPr>
        <w:t xml:space="preserve"> в графах </w:t>
      </w:r>
      <w:r w:rsidR="00144CB2" w:rsidRPr="00B66763">
        <w:rPr>
          <w:rFonts w:ascii="GHEA Grapalat" w:hAnsi="GHEA Grapalat"/>
          <w:sz w:val="20"/>
        </w:rPr>
        <w:t>"</w:t>
      </w:r>
      <w:r w:rsidRPr="00B66763">
        <w:rPr>
          <w:rFonts w:ascii="GHEA Grapalat" w:hAnsi="GHEA Grapalat"/>
          <w:sz w:val="20"/>
        </w:rPr>
        <w:t>стоимость</w:t>
      </w:r>
      <w:r w:rsidR="00144CB2" w:rsidRPr="00B66763">
        <w:rPr>
          <w:rFonts w:ascii="GHEA Grapalat" w:hAnsi="GHEA Grapalat"/>
          <w:sz w:val="20"/>
        </w:rPr>
        <w:t>"</w:t>
      </w:r>
      <w:r w:rsidR="002E7418" w:rsidRPr="00B66763">
        <w:rPr>
          <w:rFonts w:ascii="GHEA Grapalat" w:hAnsi="GHEA Grapalat"/>
          <w:sz w:val="20"/>
        </w:rPr>
        <w:t xml:space="preserve"> и</w:t>
      </w:r>
      <w:r w:rsidRPr="00B66763">
        <w:rPr>
          <w:rFonts w:ascii="GHEA Grapalat" w:hAnsi="GHEA Grapalat"/>
          <w:sz w:val="20"/>
        </w:rPr>
        <w:t xml:space="preserve"> </w:t>
      </w:r>
      <w:r w:rsidR="00144CB2" w:rsidRPr="00B66763">
        <w:rPr>
          <w:rFonts w:ascii="GHEA Grapalat" w:hAnsi="GHEA Grapalat"/>
          <w:sz w:val="20"/>
        </w:rPr>
        <w:t>"</w:t>
      </w:r>
      <w:r w:rsidRPr="00B66763">
        <w:rPr>
          <w:rFonts w:ascii="GHEA Grapalat" w:hAnsi="GHEA Grapalat"/>
          <w:sz w:val="20"/>
        </w:rPr>
        <w:t>налог на добавленную стоимость</w:t>
      </w:r>
      <w:r w:rsidR="00144CB2" w:rsidRPr="00B66763">
        <w:rPr>
          <w:rFonts w:ascii="GHEA Grapalat" w:hAnsi="GHEA Grapalat"/>
          <w:sz w:val="20"/>
        </w:rPr>
        <w:t>"</w:t>
      </w:r>
      <w:r w:rsidR="00362C3A" w:rsidRPr="00B66763">
        <w:rPr>
          <w:rFonts w:ascii="GHEA Grapalat" w:hAnsi="GHEA Grapalat"/>
          <w:sz w:val="20"/>
        </w:rPr>
        <w:t>.</w:t>
      </w:r>
    </w:p>
    <w:p w14:paraId="59BB7966" w14:textId="77777777" w:rsidR="0048059F" w:rsidRPr="00B66763" w:rsidRDefault="0048059F" w:rsidP="00AD5F1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е.</w:t>
      </w:r>
      <w:r w:rsidRPr="00B66763">
        <w:rPr>
          <w:sz w:val="20"/>
        </w:rPr>
        <w:t xml:space="preserve"> </w:t>
      </w:r>
      <w:r w:rsidRPr="00B66763">
        <w:rPr>
          <w:rFonts w:ascii="GHEA Grapalat" w:hAnsi="GHEA Grapalat"/>
          <w:sz w:val="20"/>
        </w:rPr>
        <w:t>в суммах, заполненных буквами в графах ценового пред</w:t>
      </w:r>
      <w:r w:rsidR="00413595" w:rsidRPr="00B66763">
        <w:rPr>
          <w:rFonts w:ascii="GHEA Grapalat" w:hAnsi="GHEA Grapalat"/>
          <w:sz w:val="20"/>
        </w:rPr>
        <w:t>ложения, лумы указаны в цифрах.</w:t>
      </w:r>
    </w:p>
    <w:p w14:paraId="082D16EC" w14:textId="77777777" w:rsidR="00A45946" w:rsidRPr="00B66763" w:rsidRDefault="00C8055A" w:rsidP="00AD5F1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5.3</w:t>
      </w:r>
      <w:r w:rsidR="00A34DFE" w:rsidRPr="00B66763">
        <w:rPr>
          <w:rFonts w:ascii="GHEA Grapalat" w:hAnsi="GHEA Grapalat"/>
          <w:sz w:val="20"/>
        </w:rPr>
        <w:t>.</w:t>
      </w:r>
      <w:r w:rsidR="00333B85" w:rsidRPr="00B66763">
        <w:rPr>
          <w:rFonts w:ascii="GHEA Grapalat" w:hAnsi="GHEA Grapalat"/>
          <w:sz w:val="20"/>
        </w:rPr>
        <w:tab/>
      </w:r>
      <w:r w:rsidRPr="00B6676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66763">
        <w:rPr>
          <w:rFonts w:ascii="Courier New" w:hAnsi="Courier New" w:cs="Courier New"/>
          <w:sz w:val="20"/>
          <w:lang w:val="en-US"/>
        </w:rPr>
        <w:t> </w:t>
      </w:r>
      <w:r w:rsidRPr="00B6676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B66763" w:rsidRDefault="009D180E" w:rsidP="00D24799">
      <w:pPr>
        <w:widowControl w:val="0"/>
        <w:ind w:left="567" w:right="565"/>
        <w:jc w:val="center"/>
        <w:rPr>
          <w:rFonts w:ascii="GHEA Grapalat" w:hAnsi="GHEA Grapalat"/>
          <w:b/>
          <w:sz w:val="20"/>
          <w:szCs w:val="20"/>
          <w:lang w:val="hy-AM"/>
        </w:rPr>
      </w:pPr>
    </w:p>
    <w:p w14:paraId="3F280019" w14:textId="641D56FE" w:rsidR="00096865" w:rsidRPr="00B66763" w:rsidRDefault="00220C7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B66763">
        <w:rPr>
          <w:rFonts w:ascii="GHEA Grapalat" w:hAnsi="GHEA Grapalat"/>
          <w:b/>
          <w:sz w:val="20"/>
          <w:szCs w:val="20"/>
        </w:rPr>
        <w:t>СРОК ДЕЙСТВИЯ ЗАЯВКИ, ПОРЯДОК ВНЕСЕНИЯ ИЗМЕНЕНИЙ В ЗАЯВКИ</w:t>
      </w:r>
      <w:r w:rsidR="002626F7" w:rsidRPr="00B66763">
        <w:rPr>
          <w:rFonts w:ascii="GHEA Grapalat" w:hAnsi="GHEA Grapalat"/>
          <w:b/>
          <w:sz w:val="20"/>
          <w:szCs w:val="20"/>
        </w:rPr>
        <w:t xml:space="preserve"> </w:t>
      </w:r>
      <w:r w:rsidR="00955A1E" w:rsidRPr="00B66763">
        <w:rPr>
          <w:rFonts w:ascii="GHEA Grapalat" w:hAnsi="GHEA Grapalat"/>
          <w:b/>
          <w:sz w:val="20"/>
          <w:szCs w:val="20"/>
        </w:rPr>
        <w:t>И ИХ ОТЗЫВА</w:t>
      </w:r>
    </w:p>
    <w:p w14:paraId="78B5F37F" w14:textId="77777777" w:rsidR="008E4E7C" w:rsidRPr="00B66763"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B66763" w:rsidRDefault="00220C7C" w:rsidP="008E4E7C">
      <w:pPr>
        <w:pStyle w:val="BodyTextIndent"/>
        <w:widowControl w:val="0"/>
        <w:tabs>
          <w:tab w:val="left" w:pos="1134"/>
        </w:tabs>
        <w:spacing w:line="240" w:lineRule="auto"/>
        <w:rPr>
          <w:rFonts w:ascii="GHEA Grapalat" w:hAnsi="GHEA Grapalat"/>
          <w:i w:val="0"/>
        </w:rPr>
      </w:pPr>
      <w:r w:rsidRPr="00B66763">
        <w:rPr>
          <w:rFonts w:ascii="GHEA Grapalat" w:hAnsi="GHEA Grapalat"/>
          <w:i w:val="0"/>
        </w:rPr>
        <w:t>6.1</w:t>
      </w:r>
      <w:r w:rsidR="00A34DFE" w:rsidRPr="00B66763">
        <w:rPr>
          <w:rFonts w:ascii="GHEA Grapalat" w:hAnsi="GHEA Grapalat"/>
          <w:i w:val="0"/>
        </w:rPr>
        <w:t>.</w:t>
      </w:r>
      <w:r w:rsidR="00294F67" w:rsidRPr="00B66763">
        <w:rPr>
          <w:rFonts w:ascii="GHEA Grapalat" w:hAnsi="GHEA Grapalat"/>
          <w:i w:val="0"/>
        </w:rPr>
        <w:tab/>
      </w:r>
      <w:r w:rsidRPr="00B6676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B66763" w:rsidRDefault="00220C7C" w:rsidP="008E4E7C">
      <w:pPr>
        <w:pStyle w:val="BodyTextIndent"/>
        <w:widowControl w:val="0"/>
        <w:tabs>
          <w:tab w:val="left" w:pos="1134"/>
        </w:tabs>
        <w:spacing w:line="240" w:lineRule="auto"/>
        <w:rPr>
          <w:rFonts w:ascii="GHEA Grapalat" w:hAnsi="GHEA Grapalat" w:cs="Sylfaen"/>
          <w:i w:val="0"/>
        </w:rPr>
      </w:pPr>
      <w:r w:rsidRPr="00B66763">
        <w:rPr>
          <w:rFonts w:ascii="GHEA Grapalat" w:hAnsi="GHEA Grapalat"/>
          <w:i w:val="0"/>
        </w:rPr>
        <w:t>6.2</w:t>
      </w:r>
      <w:r w:rsidR="00A34DFE" w:rsidRPr="00B66763">
        <w:rPr>
          <w:rFonts w:ascii="GHEA Grapalat" w:hAnsi="GHEA Grapalat"/>
          <w:i w:val="0"/>
        </w:rPr>
        <w:t>.</w:t>
      </w:r>
      <w:r w:rsidR="008E6E51" w:rsidRPr="00B66763">
        <w:rPr>
          <w:rFonts w:ascii="GHEA Grapalat" w:hAnsi="GHEA Grapalat"/>
          <w:i w:val="0"/>
        </w:rPr>
        <w:tab/>
      </w:r>
      <w:r w:rsidRPr="00B6676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B66763" w:rsidRDefault="00FA0E41" w:rsidP="00D24799">
      <w:pPr>
        <w:widowControl w:val="0"/>
        <w:ind w:firstLine="567"/>
        <w:jc w:val="center"/>
        <w:rPr>
          <w:rFonts w:ascii="GHEA Grapalat" w:hAnsi="GHEA Grapalat"/>
          <w:b/>
          <w:sz w:val="20"/>
          <w:szCs w:val="20"/>
        </w:rPr>
      </w:pPr>
    </w:p>
    <w:p w14:paraId="21C53D65" w14:textId="74A78AEF" w:rsidR="00096865" w:rsidRPr="00B66763" w:rsidRDefault="00E70FC4" w:rsidP="005902B0">
      <w:pPr>
        <w:pStyle w:val="ListParagraph"/>
        <w:widowControl w:val="0"/>
        <w:numPr>
          <w:ilvl w:val="0"/>
          <w:numId w:val="17"/>
        </w:numPr>
        <w:tabs>
          <w:tab w:val="left" w:pos="360"/>
        </w:tabs>
        <w:jc w:val="center"/>
        <w:rPr>
          <w:rFonts w:ascii="GHEA Grapalat" w:hAnsi="GHEA Grapalat"/>
          <w:b/>
          <w:sz w:val="20"/>
          <w:szCs w:val="20"/>
        </w:rPr>
      </w:pPr>
      <w:r w:rsidRPr="00B66763">
        <w:rPr>
          <w:rFonts w:ascii="GHEA Grapalat" w:hAnsi="GHEA Grapalat"/>
          <w:b/>
          <w:sz w:val="20"/>
          <w:szCs w:val="20"/>
        </w:rPr>
        <w:t>ВСКРЫТИЕ, ОЦЕНКА ЗАЯВОК И</w:t>
      </w:r>
      <w:r w:rsidR="008E4E7C" w:rsidRPr="00B66763">
        <w:rPr>
          <w:rFonts w:ascii="GHEA Grapalat" w:hAnsi="GHEA Grapalat"/>
          <w:b/>
          <w:sz w:val="20"/>
          <w:szCs w:val="20"/>
        </w:rPr>
        <w:t xml:space="preserve"> </w:t>
      </w:r>
      <w:r w:rsidR="00807178" w:rsidRPr="00B66763">
        <w:rPr>
          <w:rFonts w:ascii="GHEA Grapalat" w:hAnsi="GHEA Grapalat"/>
          <w:b/>
          <w:sz w:val="20"/>
          <w:szCs w:val="20"/>
        </w:rPr>
        <w:t xml:space="preserve">ПОДВЕДЕНИЕ ИТОГОВ </w:t>
      </w:r>
    </w:p>
    <w:p w14:paraId="76E46064" w14:textId="77777777" w:rsidR="008E4E7C" w:rsidRPr="00B66763" w:rsidRDefault="008E4E7C" w:rsidP="00D24799">
      <w:pPr>
        <w:pStyle w:val="BodyTextIndent2"/>
        <w:widowControl w:val="0"/>
        <w:tabs>
          <w:tab w:val="left" w:pos="1134"/>
        </w:tabs>
        <w:spacing w:line="240" w:lineRule="auto"/>
        <w:ind w:firstLine="567"/>
        <w:rPr>
          <w:rFonts w:ascii="GHEA Grapalat" w:hAnsi="GHEA Grapalat"/>
        </w:rPr>
      </w:pPr>
    </w:p>
    <w:p w14:paraId="26D105EA" w14:textId="3ACC89C6" w:rsidR="00096865" w:rsidRPr="00B66763" w:rsidRDefault="00FD2748" w:rsidP="008E4E7C">
      <w:pPr>
        <w:pStyle w:val="BodyTextIndent2"/>
        <w:widowControl w:val="0"/>
        <w:tabs>
          <w:tab w:val="left" w:pos="1134"/>
        </w:tabs>
        <w:spacing w:line="240" w:lineRule="auto"/>
        <w:ind w:firstLine="720"/>
        <w:rPr>
          <w:rFonts w:ascii="GHEA Grapalat" w:hAnsi="GHEA Grapalat" w:cs="Tahoma"/>
        </w:rPr>
      </w:pPr>
      <w:r w:rsidRPr="00B66763">
        <w:rPr>
          <w:rFonts w:ascii="GHEA Grapalat" w:hAnsi="GHEA Grapalat"/>
        </w:rPr>
        <w:t>8.1</w:t>
      </w:r>
      <w:r w:rsidR="00D07367" w:rsidRPr="00B66763">
        <w:rPr>
          <w:rFonts w:ascii="GHEA Grapalat" w:hAnsi="GHEA Grapalat"/>
        </w:rPr>
        <w:t>.</w:t>
      </w:r>
      <w:r w:rsidR="00D07367" w:rsidRPr="00B66763">
        <w:rPr>
          <w:rFonts w:ascii="GHEA Grapalat" w:hAnsi="GHEA Grapalat"/>
        </w:rPr>
        <w:tab/>
      </w:r>
      <w:r w:rsidRPr="00B66763">
        <w:rPr>
          <w:rFonts w:ascii="GHEA Grapalat" w:hAnsi="GHEA Grapalat"/>
        </w:rPr>
        <w:t xml:space="preserve">Вскрытие заявок произойдет посредством системы на </w:t>
      </w:r>
      <w:r w:rsidR="005C4833" w:rsidRPr="00B66763">
        <w:rPr>
          <w:rFonts w:ascii="GHEA Grapalat" w:hAnsi="GHEA Grapalat"/>
        </w:rPr>
        <w:t>7</w:t>
      </w:r>
      <w:r w:rsidRPr="00B66763">
        <w:rPr>
          <w:rFonts w:ascii="GHEA Grapalat" w:hAnsi="GHEA Grapalat"/>
        </w:rPr>
        <w:t xml:space="preserve">-ый день в </w:t>
      </w:r>
      <w:r w:rsidR="005C4833" w:rsidRPr="00B66763">
        <w:rPr>
          <w:rFonts w:ascii="GHEA Grapalat" w:hAnsi="GHEA Grapalat"/>
        </w:rPr>
        <w:t>15</w:t>
      </w:r>
      <w:r w:rsidR="00821593" w:rsidRPr="00B66763">
        <w:rPr>
          <w:rFonts w:ascii="GHEA Grapalat" w:hAnsi="GHEA Grapalat"/>
        </w:rPr>
        <w:t>:00</w:t>
      </w:r>
      <w:r w:rsidRPr="00B66763">
        <w:rPr>
          <w:rFonts w:ascii="GHEA Grapalat" w:hAnsi="GHEA Grapalat"/>
        </w:rPr>
        <w:t xml:space="preserve"> со дня </w:t>
      </w:r>
      <w:r w:rsidRPr="00B66763">
        <w:rPr>
          <w:rFonts w:ascii="GHEA Grapalat" w:hAnsi="GHEA Grapalat"/>
        </w:rPr>
        <w:lastRenderedPageBreak/>
        <w:t xml:space="preserve">опубликования в системе объявления и приглашения на настоящую процедуру. </w:t>
      </w:r>
    </w:p>
    <w:p w14:paraId="3BDC9AA7" w14:textId="77777777" w:rsidR="00ED6836" w:rsidRPr="00B66763" w:rsidRDefault="009B6D58" w:rsidP="008E4E7C">
      <w:pPr>
        <w:widowControl w:val="0"/>
        <w:ind w:firstLine="720"/>
        <w:jc w:val="both"/>
        <w:rPr>
          <w:rFonts w:ascii="GHEA Grapalat" w:hAnsi="GHEA Grapalat" w:cs="Sylfaen"/>
          <w:sz w:val="20"/>
          <w:szCs w:val="20"/>
        </w:rPr>
      </w:pPr>
      <w:r w:rsidRPr="00B66763">
        <w:rPr>
          <w:rFonts w:ascii="GHEA Grapalat" w:hAnsi="GHEA Grapalat"/>
          <w:sz w:val="20"/>
          <w:szCs w:val="20"/>
        </w:rPr>
        <w:t>На заседании по вскрытию</w:t>
      </w:r>
      <w:r w:rsidR="001F2926" w:rsidRPr="00B66763">
        <w:rPr>
          <w:rFonts w:ascii="GHEA Grapalat" w:hAnsi="GHEA Grapalat"/>
          <w:sz w:val="20"/>
          <w:szCs w:val="20"/>
        </w:rPr>
        <w:t xml:space="preserve"> и оценке</w:t>
      </w:r>
      <w:r w:rsidRPr="00B6676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66763">
        <w:rPr>
          <w:rFonts w:ascii="GHEA Grapalat" w:hAnsi="GHEA Grapalat"/>
          <w:sz w:val="20"/>
          <w:szCs w:val="20"/>
        </w:rPr>
        <w:t xml:space="preserve">закупки </w:t>
      </w:r>
      <w:r w:rsidRPr="00B66763">
        <w:rPr>
          <w:rFonts w:ascii="GHEA Grapalat" w:hAnsi="GHEA Grapalat"/>
          <w:sz w:val="20"/>
          <w:szCs w:val="20"/>
        </w:rPr>
        <w:t xml:space="preserve">на закупаемые в рамках настоящей процедуры </w:t>
      </w:r>
      <w:r w:rsidR="000032AC" w:rsidRPr="00B66763">
        <w:rPr>
          <w:rFonts w:ascii="GHEA Grapalat" w:hAnsi="GHEA Grapalat"/>
          <w:sz w:val="20"/>
          <w:szCs w:val="20"/>
        </w:rPr>
        <w:t>услуги</w:t>
      </w:r>
      <w:r w:rsidRPr="00B6676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B66763" w:rsidRDefault="00ED6836" w:rsidP="008E4E7C">
      <w:pPr>
        <w:widowControl w:val="0"/>
        <w:ind w:firstLine="720"/>
        <w:jc w:val="both"/>
        <w:rPr>
          <w:rFonts w:ascii="GHEA Grapalat" w:hAnsi="GHEA Grapalat" w:cs="Sylfaen"/>
          <w:sz w:val="20"/>
          <w:szCs w:val="20"/>
        </w:rPr>
      </w:pPr>
      <w:r w:rsidRPr="00B6676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66763">
        <w:rPr>
          <w:rFonts w:ascii="GHEA Grapalat" w:hAnsi="GHEA Grapalat"/>
          <w:sz w:val="20"/>
          <w:szCs w:val="20"/>
        </w:rPr>
        <w:t>—</w:t>
      </w:r>
      <w:r w:rsidRPr="00B6676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B66763" w:rsidRDefault="00FD2748" w:rsidP="008E4E7C">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8.2.</w:t>
      </w:r>
      <w:r w:rsidR="00D07367" w:rsidRPr="00B66763">
        <w:rPr>
          <w:rFonts w:ascii="GHEA Grapalat" w:hAnsi="GHEA Grapalat"/>
          <w:sz w:val="20"/>
          <w:szCs w:val="20"/>
        </w:rPr>
        <w:tab/>
      </w:r>
      <w:r w:rsidRPr="00B66763">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B66763" w:rsidRDefault="00CF34DE" w:rsidP="008E4E7C">
      <w:pPr>
        <w:widowControl w:val="0"/>
        <w:ind w:firstLine="720"/>
        <w:jc w:val="both"/>
        <w:rPr>
          <w:sz w:val="20"/>
          <w:szCs w:val="20"/>
        </w:rPr>
      </w:pPr>
      <w:r w:rsidRPr="00B66763">
        <w:rPr>
          <w:rFonts w:ascii="GHEA Grapalat" w:hAnsi="GHEA Grapalat"/>
          <w:sz w:val="20"/>
          <w:szCs w:val="20"/>
        </w:rPr>
        <w:t>Е</w:t>
      </w:r>
      <w:r w:rsidR="00CA7C54" w:rsidRPr="00B66763">
        <w:rPr>
          <w:rFonts w:ascii="GHEA Grapalat" w:hAnsi="GHEA Grapalat"/>
          <w:sz w:val="20"/>
          <w:szCs w:val="20"/>
        </w:rPr>
        <w:t xml:space="preserve">сли количество лотов </w:t>
      </w:r>
      <w:r w:rsidR="00D42D33" w:rsidRPr="00B66763">
        <w:rPr>
          <w:rFonts w:ascii="GHEA Grapalat" w:hAnsi="GHEA Grapalat"/>
          <w:sz w:val="20"/>
          <w:szCs w:val="20"/>
        </w:rPr>
        <w:t xml:space="preserve">в </w:t>
      </w:r>
      <w:r w:rsidR="00CA7C54" w:rsidRPr="00B66763">
        <w:rPr>
          <w:rFonts w:ascii="GHEA Grapalat" w:hAnsi="GHEA Grapalat"/>
          <w:sz w:val="20"/>
          <w:szCs w:val="20"/>
        </w:rPr>
        <w:t>процедур</w:t>
      </w:r>
      <w:r w:rsidR="00D42D33" w:rsidRPr="00B66763">
        <w:rPr>
          <w:rFonts w:ascii="GHEA Grapalat" w:hAnsi="GHEA Grapalat"/>
          <w:sz w:val="20"/>
          <w:szCs w:val="20"/>
        </w:rPr>
        <w:t>е</w:t>
      </w:r>
      <w:r w:rsidR="00CA7C54" w:rsidRPr="00B66763">
        <w:rPr>
          <w:rFonts w:ascii="GHEA Grapalat" w:hAnsi="GHEA Grapalat"/>
          <w:sz w:val="20"/>
          <w:szCs w:val="20"/>
        </w:rPr>
        <w:t xml:space="preserve"> закупок не превышает семдесять пять</w:t>
      </w:r>
      <w:r w:rsidRPr="00B66763">
        <w:rPr>
          <w:rFonts w:ascii="GHEA Grapalat" w:hAnsi="GHEA Grapalat"/>
          <w:sz w:val="20"/>
          <w:szCs w:val="20"/>
        </w:rPr>
        <w:t xml:space="preserve"> лотов</w:t>
      </w:r>
      <w:r w:rsidR="00CA7C54" w:rsidRPr="00B66763">
        <w:rPr>
          <w:rFonts w:ascii="GHEA Grapalat" w:hAnsi="GHEA Grapalat"/>
          <w:sz w:val="20"/>
          <w:szCs w:val="20"/>
        </w:rPr>
        <w:t xml:space="preserve">- оценка </w:t>
      </w:r>
      <w:r w:rsidR="009A796C" w:rsidRPr="00B66763">
        <w:rPr>
          <w:rFonts w:ascii="GHEA Grapalat" w:hAnsi="GHEA Grapalat"/>
          <w:sz w:val="20"/>
          <w:szCs w:val="20"/>
        </w:rPr>
        <w:t xml:space="preserve">заявок осуществляется в течение </w:t>
      </w:r>
      <w:r w:rsidR="007A695C" w:rsidRPr="00B66763">
        <w:rPr>
          <w:rFonts w:ascii="GHEA Grapalat" w:hAnsi="GHEA Grapalat"/>
          <w:sz w:val="20"/>
          <w:szCs w:val="20"/>
        </w:rPr>
        <w:t xml:space="preserve">пятнадцати </w:t>
      </w:r>
      <w:r w:rsidR="009A796C" w:rsidRPr="00B66763">
        <w:rPr>
          <w:rFonts w:ascii="GHEA Grapalat" w:hAnsi="GHEA Grapalat"/>
          <w:sz w:val="20"/>
          <w:szCs w:val="20"/>
        </w:rPr>
        <w:t>рабочих дней со дня истечения окончательного срока их подачи, а</w:t>
      </w:r>
      <w:r w:rsidR="00CA7C54" w:rsidRPr="00B66763">
        <w:rPr>
          <w:rFonts w:ascii="GHEA Grapalat" w:hAnsi="GHEA Grapalat"/>
          <w:sz w:val="20"/>
          <w:szCs w:val="20"/>
        </w:rPr>
        <w:t xml:space="preserve"> при превышении-</w:t>
      </w:r>
      <w:r w:rsidR="009A796C" w:rsidRPr="00B66763">
        <w:rPr>
          <w:rFonts w:ascii="GHEA Grapalat" w:hAnsi="GHEA Grapalat"/>
          <w:sz w:val="20"/>
          <w:szCs w:val="20"/>
        </w:rPr>
        <w:t xml:space="preserve"> в течение </w:t>
      </w:r>
      <w:r w:rsidR="007A695C" w:rsidRPr="00B66763">
        <w:rPr>
          <w:rFonts w:ascii="GHEA Grapalat" w:hAnsi="GHEA Grapalat"/>
          <w:sz w:val="20"/>
          <w:szCs w:val="20"/>
        </w:rPr>
        <w:t xml:space="preserve">двадцати </w:t>
      </w:r>
      <w:r w:rsidR="009A796C" w:rsidRPr="00B66763">
        <w:rPr>
          <w:rFonts w:ascii="GHEA Grapalat" w:hAnsi="GHEA Grapalat"/>
          <w:sz w:val="20"/>
          <w:szCs w:val="20"/>
        </w:rPr>
        <w:t>рабочих дней.</w:t>
      </w:r>
    </w:p>
    <w:p w14:paraId="16694965" w14:textId="344C4DB2" w:rsidR="00ED6836" w:rsidRPr="00B66763" w:rsidRDefault="00745561" w:rsidP="008E4E7C">
      <w:pPr>
        <w:widowControl w:val="0"/>
        <w:ind w:firstLine="720"/>
        <w:jc w:val="both"/>
        <w:rPr>
          <w:rFonts w:ascii="GHEA Grapalat" w:hAnsi="GHEA Grapalat" w:cs="Sylfaen"/>
          <w:sz w:val="20"/>
          <w:szCs w:val="20"/>
        </w:rPr>
      </w:pPr>
      <w:r w:rsidRPr="00B6676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66763">
        <w:rPr>
          <w:rFonts w:ascii="GHEA Grapalat" w:hAnsi="GHEA Grapalat"/>
          <w:sz w:val="20"/>
          <w:szCs w:val="20"/>
        </w:rPr>
        <w:t xml:space="preserve"> и оценке </w:t>
      </w:r>
      <w:r w:rsidRPr="00B66763">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66763">
        <w:rPr>
          <w:rFonts w:ascii="GHEA Grapalat" w:hAnsi="GHEA Grapalat"/>
          <w:sz w:val="20"/>
          <w:szCs w:val="20"/>
        </w:rPr>
        <w:t xml:space="preserve">или </w:t>
      </w:r>
      <w:r w:rsidRPr="00B66763">
        <w:rPr>
          <w:rFonts w:ascii="GHEA Grapalat" w:hAnsi="GHEA Grapalat"/>
          <w:sz w:val="20"/>
          <w:szCs w:val="20"/>
        </w:rPr>
        <w:t>которые не соответствуют требованиям приглашения</w:t>
      </w:r>
      <w:r w:rsidR="00550A62" w:rsidRPr="00B66763">
        <w:rPr>
          <w:rFonts w:ascii="GHEA Grapalat" w:hAnsi="GHEA Grapalat"/>
          <w:sz w:val="20"/>
          <w:szCs w:val="20"/>
        </w:rPr>
        <w:t>, за исключением случая, установленного пунктом 8.9 части 1 настоящего приглашения</w:t>
      </w:r>
      <w:r w:rsidRPr="00B66763">
        <w:rPr>
          <w:rFonts w:ascii="GHEA Grapalat" w:hAnsi="GHEA Grapalat"/>
          <w:sz w:val="20"/>
          <w:szCs w:val="20"/>
        </w:rPr>
        <w:t>.</w:t>
      </w:r>
    </w:p>
    <w:p w14:paraId="60317158" w14:textId="77777777" w:rsidR="00096865" w:rsidRPr="00B66763" w:rsidRDefault="00FD2748" w:rsidP="008E4E7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8.3.</w:t>
      </w:r>
      <w:r w:rsidR="00D07367" w:rsidRPr="00B66763">
        <w:rPr>
          <w:rFonts w:ascii="GHEA Grapalat" w:hAnsi="GHEA Grapalat"/>
          <w:sz w:val="20"/>
        </w:rPr>
        <w:tab/>
      </w:r>
      <w:r w:rsidRPr="00B66763">
        <w:rPr>
          <w:rFonts w:ascii="GHEA Grapalat" w:hAnsi="GHEA Grapalat"/>
          <w:sz w:val="20"/>
        </w:rPr>
        <w:t xml:space="preserve">С целью определения </w:t>
      </w:r>
      <w:r w:rsidR="00D22CBB" w:rsidRPr="00B66763">
        <w:rPr>
          <w:rFonts w:ascii="GHEA Grapalat" w:hAnsi="GHEA Grapalat"/>
          <w:sz w:val="20"/>
        </w:rPr>
        <w:t xml:space="preserve">отобранного </w:t>
      </w:r>
      <w:r w:rsidR="00432FEC" w:rsidRPr="00B66763">
        <w:rPr>
          <w:rFonts w:ascii="GHEA Grapalat" w:hAnsi="GHEA Grapalat"/>
          <w:sz w:val="20"/>
        </w:rPr>
        <w:t xml:space="preserve">или непризнанных таковыми </w:t>
      </w:r>
      <w:r w:rsidR="00D42D33" w:rsidRPr="00B66763">
        <w:rPr>
          <w:rFonts w:ascii="GHEA Grapalat" w:hAnsi="GHEA Grapalat"/>
          <w:sz w:val="20"/>
        </w:rPr>
        <w:t>участников</w:t>
      </w:r>
      <w:r w:rsidRPr="00B6676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B66763" w:rsidRDefault="00FD2748" w:rsidP="008E4E7C">
      <w:pPr>
        <w:pStyle w:val="BodyTextIndent2"/>
        <w:widowControl w:val="0"/>
        <w:tabs>
          <w:tab w:val="left" w:pos="1134"/>
        </w:tabs>
        <w:spacing w:line="240" w:lineRule="auto"/>
        <w:ind w:firstLine="720"/>
        <w:rPr>
          <w:rFonts w:ascii="GHEA Grapalat" w:hAnsi="GHEA Grapalat" w:cs="Sylfaen"/>
        </w:rPr>
      </w:pPr>
      <w:r w:rsidRPr="00B66763">
        <w:rPr>
          <w:rFonts w:ascii="GHEA Grapalat" w:hAnsi="GHEA Grapalat"/>
        </w:rPr>
        <w:t>8.4</w:t>
      </w:r>
      <w:r w:rsidR="00D07367" w:rsidRPr="00B66763">
        <w:rPr>
          <w:rFonts w:ascii="GHEA Grapalat" w:hAnsi="GHEA Grapalat"/>
        </w:rPr>
        <w:t>.</w:t>
      </w:r>
      <w:r w:rsidR="00D07367" w:rsidRPr="00B66763">
        <w:rPr>
          <w:rFonts w:ascii="GHEA Grapalat" w:hAnsi="GHEA Grapalat"/>
        </w:rPr>
        <w:tab/>
      </w:r>
      <w:r w:rsidR="00D22CBB" w:rsidRPr="00B66763">
        <w:rPr>
          <w:rFonts w:ascii="GHEA Grapalat" w:hAnsi="GHEA Grapalat"/>
        </w:rPr>
        <w:t>Отобранный у</w:t>
      </w:r>
      <w:r w:rsidRPr="00B66763">
        <w:rPr>
          <w:rFonts w:ascii="GHEA Grapalat" w:hAnsi="GHEA Grapalat"/>
        </w:rPr>
        <w:t>частник</w:t>
      </w:r>
      <w:r w:rsidR="007A4247" w:rsidRPr="00B66763">
        <w:rPr>
          <w:rFonts w:ascii="GHEA Grapalat" w:hAnsi="GHEA Grapalat"/>
        </w:rPr>
        <w:t xml:space="preserve"> </w:t>
      </w:r>
      <w:r w:rsidRPr="00B6676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66763">
        <w:rPr>
          <w:rFonts w:ascii="GHEA Grapalat" w:hAnsi="GHEA Grapalat"/>
        </w:rPr>
        <w:t>отобранного</w:t>
      </w:r>
      <w:r w:rsidR="0066621D" w:rsidRPr="00B66763">
        <w:rPr>
          <w:rFonts w:ascii="GHEA Grapalat" w:hAnsi="GHEA Grapalat"/>
        </w:rPr>
        <w:t xml:space="preserve"> участника</w:t>
      </w:r>
      <w:r w:rsidR="009A0BDF" w:rsidRPr="00B66763">
        <w:rPr>
          <w:rFonts w:ascii="GHEA Grapalat" w:hAnsi="GHEA Grapalat"/>
        </w:rPr>
        <w:t xml:space="preserve"> </w:t>
      </w:r>
      <w:r w:rsidR="00432FEC" w:rsidRPr="00B66763">
        <w:rPr>
          <w:rFonts w:ascii="GHEA Grapalat" w:hAnsi="GHEA Grapalat"/>
        </w:rPr>
        <w:t xml:space="preserve">и непризнанными таковыми </w:t>
      </w:r>
      <w:r w:rsidRPr="00B66763">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B66763" w:rsidRDefault="00FD2748" w:rsidP="008E4E7C">
      <w:pPr>
        <w:pStyle w:val="BodyTextIndent"/>
        <w:widowControl w:val="0"/>
        <w:tabs>
          <w:tab w:val="left" w:pos="1134"/>
        </w:tabs>
        <w:spacing w:line="240" w:lineRule="auto"/>
        <w:rPr>
          <w:rFonts w:ascii="GHEA Grapalat" w:hAnsi="GHEA Grapalat" w:cs="Sylfaen"/>
          <w:i w:val="0"/>
        </w:rPr>
      </w:pPr>
      <w:r w:rsidRPr="00B66763">
        <w:rPr>
          <w:rFonts w:ascii="GHEA Grapalat" w:hAnsi="GHEA Grapalat"/>
          <w:i w:val="0"/>
        </w:rPr>
        <w:t>8.5</w:t>
      </w:r>
      <w:r w:rsidR="00644850" w:rsidRPr="00B66763">
        <w:rPr>
          <w:rFonts w:ascii="GHEA Grapalat" w:hAnsi="GHEA Grapalat"/>
          <w:i w:val="0"/>
        </w:rPr>
        <w:t>.</w:t>
      </w:r>
      <w:r w:rsidR="00644850" w:rsidRPr="00B66763">
        <w:rPr>
          <w:rFonts w:ascii="GHEA Grapalat" w:hAnsi="GHEA Grapalat"/>
          <w:i w:val="0"/>
        </w:rPr>
        <w:tab/>
      </w:r>
      <w:r w:rsidRPr="00B66763">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B66763">
        <w:rPr>
          <w:rFonts w:ascii="GHEA Grapalat" w:hAnsi="GHEA Grapalat"/>
          <w:i w:val="0"/>
        </w:rPr>
        <w:t xml:space="preserve">, </w:t>
      </w:r>
      <w:bookmarkStart w:id="9" w:name="_Hlk191895759"/>
      <w:r w:rsidR="008E4E7C" w:rsidRPr="00B66763">
        <w:rPr>
          <w:rFonts w:ascii="GHEA Grapalat" w:hAnsi="GHEA Grapalat"/>
          <w:i w:val="0"/>
        </w:rPr>
        <w:t>установленному Центральным банком Республики Армения на день вскрытия заявок</w:t>
      </w:r>
      <w:r w:rsidR="00A01157" w:rsidRPr="00B66763">
        <w:rPr>
          <w:rFonts w:ascii="GHEA Grapalat" w:hAnsi="GHEA Grapalat"/>
          <w:i w:val="0"/>
        </w:rPr>
        <w:t>.</w:t>
      </w:r>
      <w:bookmarkEnd w:id="9"/>
    </w:p>
    <w:p w14:paraId="3F0B5776" w14:textId="3663CDC0" w:rsidR="009B6D58" w:rsidRPr="00B66763" w:rsidRDefault="00FD2748" w:rsidP="008E4E7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8.</w:t>
      </w:r>
      <w:r w:rsidR="00D36366" w:rsidRPr="00B66763">
        <w:rPr>
          <w:rFonts w:ascii="GHEA Grapalat" w:hAnsi="GHEA Grapalat"/>
          <w:sz w:val="20"/>
        </w:rPr>
        <w:t>6</w:t>
      </w:r>
      <w:r w:rsidRPr="00B66763">
        <w:rPr>
          <w:rFonts w:ascii="GHEA Grapalat" w:hAnsi="GHEA Grapalat"/>
          <w:sz w:val="20"/>
        </w:rPr>
        <w:t>.</w:t>
      </w:r>
      <w:r w:rsidR="00644850" w:rsidRPr="00B66763">
        <w:rPr>
          <w:rFonts w:ascii="GHEA Grapalat" w:hAnsi="GHEA Grapalat"/>
          <w:sz w:val="20"/>
        </w:rPr>
        <w:tab/>
      </w:r>
      <w:r w:rsidRPr="00B6676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66763">
        <w:rPr>
          <w:rFonts w:ascii="GHEA Grapalat" w:hAnsi="GHEA Grapalat"/>
          <w:sz w:val="20"/>
        </w:rPr>
        <w:t>отобранного</w:t>
      </w:r>
      <w:r w:rsidR="00970000" w:rsidRPr="00B66763">
        <w:rPr>
          <w:rFonts w:ascii="GHEA Grapalat" w:hAnsi="GHEA Grapalat"/>
          <w:sz w:val="20"/>
        </w:rPr>
        <w:t xml:space="preserve"> </w:t>
      </w:r>
      <w:r w:rsidR="00A00A1F" w:rsidRPr="00B66763">
        <w:rPr>
          <w:rFonts w:ascii="GHEA Grapalat" w:hAnsi="GHEA Grapalat"/>
          <w:sz w:val="20"/>
        </w:rPr>
        <w:t xml:space="preserve">и </w:t>
      </w:r>
      <w:r w:rsidR="00432FEC" w:rsidRPr="00B66763">
        <w:rPr>
          <w:rFonts w:ascii="GHEA Grapalat" w:hAnsi="GHEA Grapalat"/>
          <w:sz w:val="20"/>
        </w:rPr>
        <w:t>непризнанных таковыми</w:t>
      </w:r>
      <w:r w:rsidR="007D2779" w:rsidRPr="00B66763">
        <w:rPr>
          <w:rFonts w:ascii="GHEA Grapalat" w:hAnsi="GHEA Grapalat"/>
          <w:sz w:val="20"/>
        </w:rPr>
        <w:t xml:space="preserve"> участников</w:t>
      </w:r>
      <w:r w:rsidR="00957EF4" w:rsidRPr="00B66763">
        <w:rPr>
          <w:rFonts w:ascii="GHEA Grapalat" w:hAnsi="GHEA Grapalat"/>
          <w:sz w:val="20"/>
        </w:rPr>
        <w:t>.</w:t>
      </w:r>
      <w:r w:rsidR="008E4E7C" w:rsidRPr="00B66763">
        <w:rPr>
          <w:rFonts w:ascii="GHEA Grapalat" w:hAnsi="GHEA Grapalat"/>
          <w:sz w:val="20"/>
        </w:rPr>
        <w:t xml:space="preserve"> </w:t>
      </w:r>
      <w:r w:rsidRPr="00B66763">
        <w:rPr>
          <w:rFonts w:ascii="GHEA Grapalat" w:hAnsi="GHEA Grapalat"/>
          <w:sz w:val="20"/>
        </w:rPr>
        <w:t>При равенстве предложенных наименьших цен</w:t>
      </w:r>
      <w:r w:rsidR="00186559" w:rsidRPr="00B66763">
        <w:rPr>
          <w:rFonts w:ascii="GHEA Grapalat" w:hAnsi="GHEA Grapalat"/>
          <w:sz w:val="20"/>
        </w:rPr>
        <w:t>:</w:t>
      </w:r>
    </w:p>
    <w:p w14:paraId="31270F07" w14:textId="2C8B5987" w:rsidR="009B6D58" w:rsidRPr="00B66763" w:rsidRDefault="009B6D58" w:rsidP="008E4E7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а.</w:t>
      </w:r>
      <w:r w:rsidR="00186559" w:rsidRPr="00B66763">
        <w:rPr>
          <w:rFonts w:ascii="GHEA Grapalat" w:hAnsi="GHEA Grapalat"/>
          <w:sz w:val="20"/>
        </w:rPr>
        <w:tab/>
      </w:r>
      <w:r w:rsidRPr="00B66763">
        <w:rPr>
          <w:rFonts w:ascii="GHEA Grapalat" w:hAnsi="GHEA Grapalat"/>
          <w:sz w:val="20"/>
        </w:rPr>
        <w:t>для определения</w:t>
      </w:r>
      <w:r w:rsidR="005F09CE" w:rsidRPr="00B66763">
        <w:rPr>
          <w:rFonts w:ascii="GHEA Grapalat" w:hAnsi="GHEA Grapalat"/>
          <w:sz w:val="20"/>
        </w:rPr>
        <w:t xml:space="preserve"> отобранного</w:t>
      </w:r>
      <w:r w:rsidR="00A03BAD" w:rsidRPr="00B66763">
        <w:rPr>
          <w:rFonts w:ascii="GHEA Grapalat" w:hAnsi="GHEA Grapalat"/>
          <w:sz w:val="20"/>
        </w:rPr>
        <w:t xml:space="preserve"> и непризнанных </w:t>
      </w:r>
      <w:r w:rsidR="00491393" w:rsidRPr="00B66763">
        <w:rPr>
          <w:rFonts w:ascii="GHEA Grapalat" w:hAnsi="GHEA Grapalat"/>
          <w:sz w:val="20"/>
        </w:rPr>
        <w:t>таковыми участников</w:t>
      </w:r>
      <w:r w:rsidRPr="00B66763">
        <w:rPr>
          <w:rFonts w:ascii="GHEA Grapalat" w:hAnsi="GHEA Grapalat"/>
          <w:sz w:val="20"/>
        </w:rPr>
        <w:t xml:space="preserve">, </w:t>
      </w:r>
      <w:r w:rsidR="009F073E" w:rsidRPr="00B66763">
        <w:rPr>
          <w:rFonts w:ascii="GHEA Grapalat" w:hAnsi="GHEA Grapalat"/>
          <w:sz w:val="20"/>
        </w:rPr>
        <w:t xml:space="preserve">на заседаниии комиссии с предложившими равные цены участниками, </w:t>
      </w:r>
      <w:r w:rsidRPr="00B66763">
        <w:rPr>
          <w:rFonts w:ascii="GHEA Grapalat" w:hAnsi="GHEA Grapalat"/>
          <w:sz w:val="20"/>
        </w:rPr>
        <w:t xml:space="preserve">проводятся одновременные переговоры, если </w:t>
      </w:r>
      <w:r w:rsidR="004E42CF" w:rsidRPr="00B66763">
        <w:rPr>
          <w:rFonts w:ascii="GHEA Grapalat" w:hAnsi="GHEA Grapalat"/>
          <w:sz w:val="20"/>
        </w:rPr>
        <w:t>эти</w:t>
      </w:r>
      <w:r w:rsidRPr="00B66763">
        <w:rPr>
          <w:rFonts w:ascii="GHEA Grapalat" w:hAnsi="GHEA Grapalat"/>
          <w:sz w:val="20"/>
        </w:rPr>
        <w:t xml:space="preserve"> участники (наделенные соответствующим полномочием представители)</w:t>
      </w:r>
      <w:r w:rsidR="00EC329B" w:rsidRPr="00B66763">
        <w:rPr>
          <w:rFonts w:ascii="GHEA Grapalat" w:hAnsi="GHEA Grapalat"/>
          <w:sz w:val="20"/>
        </w:rPr>
        <w:t xml:space="preserve"> присутствуют на заседании,</w:t>
      </w:r>
    </w:p>
    <w:p w14:paraId="42784C1F" w14:textId="77777777" w:rsidR="009B6D58" w:rsidRPr="00B66763" w:rsidRDefault="009B6D58" w:rsidP="008E4E7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б.</w:t>
      </w:r>
      <w:r w:rsidR="00186559" w:rsidRPr="00B66763">
        <w:rPr>
          <w:rFonts w:ascii="GHEA Grapalat" w:hAnsi="GHEA Grapalat"/>
          <w:sz w:val="20"/>
        </w:rPr>
        <w:tab/>
      </w:r>
      <w:r w:rsidRPr="00B6676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66763">
        <w:rPr>
          <w:rFonts w:ascii="GHEA Grapalat" w:hAnsi="GHEA Grapalat"/>
          <w:sz w:val="20"/>
        </w:rPr>
        <w:t xml:space="preserve">не автоматическим уведомлением </w:t>
      </w:r>
      <w:r w:rsidRPr="00B66763">
        <w:rPr>
          <w:rFonts w:ascii="GHEA Grapalat" w:hAnsi="GHEA Grapalat"/>
          <w:sz w:val="20"/>
        </w:rPr>
        <w:t xml:space="preserve">одновременно уведомляет </w:t>
      </w:r>
      <w:r w:rsidR="00116447" w:rsidRPr="00B66763">
        <w:rPr>
          <w:rFonts w:ascii="GHEA Grapalat" w:hAnsi="GHEA Grapalat"/>
          <w:sz w:val="20"/>
        </w:rPr>
        <w:t>представившими равные цены</w:t>
      </w:r>
      <w:r w:rsidRPr="00B66763">
        <w:rPr>
          <w:rFonts w:ascii="GHEA Grapalat" w:hAnsi="GHEA Grapalat"/>
          <w:sz w:val="20"/>
        </w:rPr>
        <w:t xml:space="preserve"> участников </w:t>
      </w:r>
      <w:r w:rsidR="0094301D" w:rsidRPr="00B66763">
        <w:rPr>
          <w:rFonts w:ascii="GHEA Grapalat" w:hAnsi="GHEA Grapalat"/>
          <w:sz w:val="20"/>
        </w:rPr>
        <w:t>об условиях, продолжительности,</w:t>
      </w:r>
      <w:r w:rsidRPr="00B66763">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B66763" w:rsidRDefault="009B6D58" w:rsidP="008E4E7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в.</w:t>
      </w:r>
      <w:r w:rsidR="00186559" w:rsidRPr="00B66763">
        <w:rPr>
          <w:rFonts w:ascii="GHEA Grapalat" w:hAnsi="GHEA Grapalat"/>
          <w:sz w:val="20"/>
        </w:rPr>
        <w:tab/>
      </w:r>
      <w:r w:rsidRPr="00B66763">
        <w:rPr>
          <w:rFonts w:ascii="GHEA Grapalat" w:hAnsi="GHEA Grapalat"/>
          <w:sz w:val="20"/>
        </w:rPr>
        <w:t xml:space="preserve">переговоры проводятся не раннее чем на второй и не позднее чем на </w:t>
      </w:r>
      <w:r w:rsidR="00996FDC" w:rsidRPr="00B66763">
        <w:rPr>
          <w:rFonts w:ascii="GHEA Grapalat" w:hAnsi="GHEA Grapalat"/>
          <w:sz w:val="20"/>
        </w:rPr>
        <w:t xml:space="preserve">пятый </w:t>
      </w:r>
      <w:r w:rsidRPr="00B66763">
        <w:rPr>
          <w:rFonts w:ascii="GHEA Grapalat" w:hAnsi="GHEA Grapalat"/>
          <w:sz w:val="20"/>
        </w:rPr>
        <w:t>рабочий день со дня отправки извещения</w:t>
      </w:r>
      <w:r w:rsidR="00A50C53" w:rsidRPr="00B66763">
        <w:rPr>
          <w:rFonts w:ascii="GHEA Grapalat" w:hAnsi="GHEA Grapalat"/>
          <w:sz w:val="20"/>
        </w:rPr>
        <w:t>,</w:t>
      </w:r>
    </w:p>
    <w:p w14:paraId="3BBEDE2C" w14:textId="77777777" w:rsidR="009B6D58" w:rsidRPr="00B66763" w:rsidRDefault="009B6D58" w:rsidP="008E4E7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sz w:val="20"/>
        </w:rPr>
        <w:t>г.</w:t>
      </w:r>
      <w:r w:rsidR="00186559" w:rsidRPr="00B66763">
        <w:rPr>
          <w:rFonts w:ascii="GHEA Grapalat" w:hAnsi="GHEA Grapalat"/>
          <w:sz w:val="20"/>
        </w:rPr>
        <w:tab/>
      </w:r>
      <w:r w:rsidRPr="00B66763">
        <w:rPr>
          <w:rFonts w:ascii="GHEA Grapalat" w:hAnsi="GHEA Grapalat"/>
          <w:sz w:val="20"/>
        </w:rPr>
        <w:t xml:space="preserve">представленное на тот момент каждым участником ценовое предложение оглашается для </w:t>
      </w:r>
      <w:r w:rsidR="0039582D" w:rsidRPr="00B66763">
        <w:rPr>
          <w:rFonts w:ascii="GHEA Grapalat" w:hAnsi="GHEA Grapalat"/>
          <w:sz w:val="20"/>
        </w:rPr>
        <w:t xml:space="preserve">другого </w:t>
      </w:r>
      <w:r w:rsidRPr="00B66763">
        <w:rPr>
          <w:rFonts w:ascii="GHEA Grapalat" w:hAnsi="GHEA Grapalat"/>
          <w:sz w:val="20"/>
        </w:rPr>
        <w:t>участник</w:t>
      </w:r>
      <w:r w:rsidR="0039582D" w:rsidRPr="00B66763">
        <w:rPr>
          <w:rFonts w:ascii="GHEA Grapalat" w:hAnsi="GHEA Grapalat"/>
          <w:sz w:val="20"/>
        </w:rPr>
        <w:t>а</w:t>
      </w:r>
      <w:r w:rsidRPr="00B6676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B66763" w:rsidRDefault="009B6D58" w:rsidP="008E4E7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д.</w:t>
      </w:r>
      <w:r w:rsidR="00186559" w:rsidRPr="00B66763">
        <w:rPr>
          <w:rFonts w:ascii="GHEA Grapalat" w:hAnsi="GHEA Grapalat"/>
          <w:sz w:val="20"/>
        </w:rPr>
        <w:tab/>
      </w:r>
      <w:r w:rsidRPr="00B6676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66763">
        <w:rPr>
          <w:rFonts w:ascii="GHEA Grapalat" w:hAnsi="GHEA Grapalat"/>
          <w:sz w:val="20"/>
        </w:rPr>
        <w:t xml:space="preserve">присутствующим на переговорах </w:t>
      </w:r>
      <w:r w:rsidRPr="00B66763">
        <w:rPr>
          <w:rFonts w:ascii="GHEA Grapalat" w:hAnsi="GHEA Grapalat"/>
          <w:sz w:val="20"/>
        </w:rPr>
        <w:t>участниками</w:t>
      </w:r>
      <w:r w:rsidR="001D129F" w:rsidRPr="00B66763">
        <w:rPr>
          <w:rFonts w:ascii="GHEA Grapalat" w:hAnsi="GHEA Grapalat"/>
          <w:sz w:val="20"/>
        </w:rPr>
        <w:t xml:space="preserve"> </w:t>
      </w:r>
      <w:r w:rsidRPr="00B66763">
        <w:rPr>
          <w:rFonts w:ascii="GHEA Grapalat" w:hAnsi="GHEA Grapalat"/>
          <w:sz w:val="20"/>
        </w:rPr>
        <w:t>ценам, определяются и объявляются</w:t>
      </w:r>
      <w:r w:rsidR="00A134CC" w:rsidRPr="00B66763">
        <w:rPr>
          <w:rFonts w:ascii="GHEA Grapalat" w:hAnsi="GHEA Grapalat"/>
          <w:sz w:val="20"/>
        </w:rPr>
        <w:t xml:space="preserve"> отобранный </w:t>
      </w:r>
      <w:r w:rsidR="0081372A" w:rsidRPr="00B66763">
        <w:rPr>
          <w:rFonts w:ascii="GHEA Grapalat" w:hAnsi="GHEA Grapalat"/>
          <w:sz w:val="20"/>
        </w:rPr>
        <w:t xml:space="preserve">и непризнанные таковыми </w:t>
      </w:r>
      <w:r w:rsidRPr="00B66763">
        <w:rPr>
          <w:rFonts w:ascii="GHEA Grapalat" w:hAnsi="GHEA Grapalat"/>
          <w:sz w:val="20"/>
        </w:rPr>
        <w:t>участники</w:t>
      </w:r>
      <w:r w:rsidR="00863DA1" w:rsidRPr="00B6676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B66763" w:rsidRDefault="00AF4239" w:rsidP="008E4E7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w:t>
      </w:r>
      <w:r w:rsidRPr="00B66763">
        <w:rPr>
          <w:rFonts w:ascii="GHEA Grapalat" w:hAnsi="GHEA Grapalat"/>
          <w:sz w:val="20"/>
        </w:rPr>
        <w:lastRenderedPageBreak/>
        <w:t>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66763">
        <w:rPr>
          <w:sz w:val="20"/>
        </w:rPr>
        <w:t xml:space="preserve"> </w:t>
      </w:r>
      <w:r w:rsidRPr="00B66763">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66763">
        <w:rPr>
          <w:rFonts w:ascii="GHEA Grapalat" w:hAnsi="GHEA Grapalat"/>
          <w:sz w:val="20"/>
        </w:rPr>
        <w:t>предоставления услуг</w:t>
      </w:r>
      <w:r w:rsidRPr="00B66763">
        <w:rPr>
          <w:rFonts w:ascii="GHEA Grapalat" w:hAnsi="GHEA Grapalat"/>
          <w:sz w:val="20"/>
        </w:rPr>
        <w:t xml:space="preserve"> на период со дня заключения договора до дня заключения соглашения.</w:t>
      </w:r>
      <w:r w:rsidRPr="00B66763">
        <w:rPr>
          <w:sz w:val="20"/>
        </w:rPr>
        <w:t xml:space="preserve"> </w:t>
      </w:r>
      <w:r w:rsidRPr="00B6676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66763">
        <w:rPr>
          <w:sz w:val="20"/>
        </w:rPr>
        <w:t xml:space="preserve"> </w:t>
      </w:r>
      <w:r w:rsidRPr="00B66763">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8F75E" w14:textId="77777777" w:rsidR="00306A4E" w:rsidRPr="00B66763" w:rsidRDefault="00306A4E" w:rsidP="00306A4E">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B66763" w:rsidRDefault="00FD2748" w:rsidP="008E4E7C">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8.8.</w:t>
      </w:r>
      <w:r w:rsidR="00C37724" w:rsidRPr="00B66763">
        <w:rPr>
          <w:rFonts w:ascii="GHEA Grapalat" w:hAnsi="GHEA Grapalat"/>
          <w:sz w:val="20"/>
          <w:szCs w:val="20"/>
        </w:rPr>
        <w:tab/>
      </w:r>
      <w:r w:rsidRPr="00B6676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66763">
        <w:rPr>
          <w:rFonts w:ascii="GHEA Grapalat" w:hAnsi="GHEA Grapalat"/>
          <w:sz w:val="20"/>
          <w:szCs w:val="20"/>
        </w:rPr>
        <w:t>.</w:t>
      </w:r>
      <w:r w:rsidRPr="00B6676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66763">
        <w:rPr>
          <w:rFonts w:ascii="GHEA Grapalat" w:hAnsi="GHEA Grapalat"/>
          <w:sz w:val="20"/>
          <w:szCs w:val="20"/>
        </w:rPr>
        <w:t xml:space="preserve">включенные в заявку </w:t>
      </w:r>
      <w:r w:rsidRPr="00B66763">
        <w:rPr>
          <w:rFonts w:ascii="GHEA Grapalat" w:hAnsi="GHEA Grapalat"/>
          <w:sz w:val="20"/>
          <w:szCs w:val="20"/>
        </w:rPr>
        <w:t>документ</w:t>
      </w:r>
      <w:r w:rsidR="00F7541A" w:rsidRPr="00B66763">
        <w:rPr>
          <w:rFonts w:ascii="GHEA Grapalat" w:hAnsi="GHEA Grapalat"/>
          <w:sz w:val="20"/>
          <w:szCs w:val="20"/>
        </w:rPr>
        <w:t>ы</w:t>
      </w:r>
      <w:r w:rsidRPr="00B6676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66763">
        <w:rPr>
          <w:rFonts w:ascii="Courier New" w:hAnsi="Courier New" w:cs="Courier New"/>
          <w:sz w:val="20"/>
          <w:szCs w:val="20"/>
          <w:lang w:val="en-US"/>
        </w:rPr>
        <w:t> </w:t>
      </w:r>
      <w:r w:rsidRPr="00B66763">
        <w:rPr>
          <w:rFonts w:ascii="GHEA Grapalat" w:hAnsi="GHEA Grapalat"/>
          <w:sz w:val="20"/>
          <w:szCs w:val="20"/>
        </w:rPr>
        <w:t>препятствуя нормальному функционированию комиссии.</w:t>
      </w:r>
    </w:p>
    <w:p w14:paraId="6E8E310E" w14:textId="63513F05" w:rsidR="00AD2081" w:rsidRPr="00B66763" w:rsidRDefault="00A150A9" w:rsidP="008E4E7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8.9.</w:t>
      </w:r>
      <w:r w:rsidR="00213830" w:rsidRPr="00B66763">
        <w:rPr>
          <w:rFonts w:ascii="GHEA Grapalat" w:hAnsi="GHEA Grapalat"/>
          <w:sz w:val="20"/>
        </w:rPr>
        <w:tab/>
      </w:r>
      <w:r w:rsidR="00306A4E" w:rsidRPr="00B66763">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306A4E" w:rsidRPr="00B66763" w:rsidDel="007B1356">
        <w:rPr>
          <w:rFonts w:ascii="GHEA Grapalat" w:hAnsi="GHEA Grapalat"/>
          <w:sz w:val="20"/>
        </w:rPr>
        <w:t xml:space="preserve"> </w:t>
      </w:r>
      <w:r w:rsidR="00306A4E" w:rsidRPr="00B66763">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B66763">
        <w:rPr>
          <w:rFonts w:ascii="GHEA Grapalat" w:hAnsi="GHEA Grapalat"/>
          <w:sz w:val="20"/>
        </w:rPr>
        <w:t>.</w:t>
      </w:r>
    </w:p>
    <w:p w14:paraId="5FFCC8D7" w14:textId="63A22FB2" w:rsidR="003B3E74" w:rsidRPr="00B66763" w:rsidRDefault="006A3C8A" w:rsidP="008E4E7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66763">
        <w:rPr>
          <w:rFonts w:ascii="GHEA Grapalat" w:hAnsi="GHEA Grapalat" w:cs="Sylfaen"/>
          <w:sz w:val="20"/>
        </w:rPr>
        <w:t>.</w:t>
      </w:r>
    </w:p>
    <w:p w14:paraId="600CBE37" w14:textId="54DCC2D2" w:rsidR="00306A4E" w:rsidRPr="00B66763" w:rsidRDefault="00306A4E" w:rsidP="008E4E7C">
      <w:pPr>
        <w:pStyle w:val="norm"/>
        <w:widowControl w:val="0"/>
        <w:tabs>
          <w:tab w:val="left" w:pos="1134"/>
        </w:tabs>
        <w:spacing w:line="240" w:lineRule="auto"/>
        <w:ind w:firstLine="720"/>
        <w:rPr>
          <w:rFonts w:ascii="GHEA Grapalat" w:hAnsi="GHEA Grapalat" w:cs="Sylfaen"/>
          <w:sz w:val="20"/>
        </w:rPr>
      </w:pPr>
      <w:r w:rsidRPr="00B66763">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B66763">
        <w:rPr>
          <w:rFonts w:ascii="GHEA Grapalat" w:hAnsi="GHEA Grapalat" w:cs="Sylfaen"/>
          <w:sz w:val="20"/>
          <w:szCs w:val="24"/>
          <w:lang w:eastAsia="en-US"/>
        </w:rPr>
        <w:t>.</w:t>
      </w:r>
    </w:p>
    <w:p w14:paraId="7FB1C987" w14:textId="77777777" w:rsidR="00C27BA4" w:rsidRPr="00B66763" w:rsidRDefault="00A150A9" w:rsidP="008E4E7C">
      <w:pPr>
        <w:pStyle w:val="norm"/>
        <w:widowControl w:val="0"/>
        <w:tabs>
          <w:tab w:val="left" w:pos="1276"/>
        </w:tabs>
        <w:spacing w:line="240" w:lineRule="auto"/>
        <w:ind w:firstLine="720"/>
        <w:rPr>
          <w:rFonts w:ascii="GHEA Grapalat" w:hAnsi="GHEA Grapalat"/>
          <w:sz w:val="20"/>
        </w:rPr>
      </w:pPr>
      <w:r w:rsidRPr="00B66763">
        <w:rPr>
          <w:rFonts w:ascii="GHEA Grapalat" w:hAnsi="GHEA Grapalat"/>
          <w:sz w:val="20"/>
        </w:rPr>
        <w:t>8.10.</w:t>
      </w:r>
      <w:r w:rsidR="00213830" w:rsidRPr="00B66763">
        <w:rPr>
          <w:rFonts w:ascii="GHEA Grapalat" w:hAnsi="GHEA Grapalat"/>
          <w:sz w:val="20"/>
        </w:rPr>
        <w:tab/>
      </w:r>
      <w:r w:rsidR="008B0E6A" w:rsidRPr="00B6676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B66763" w:rsidRDefault="00A150A9" w:rsidP="008E4E7C">
      <w:pPr>
        <w:pStyle w:val="BodyTextIndent2"/>
        <w:widowControl w:val="0"/>
        <w:tabs>
          <w:tab w:val="left" w:pos="1276"/>
        </w:tabs>
        <w:spacing w:line="240" w:lineRule="auto"/>
        <w:ind w:firstLine="720"/>
        <w:rPr>
          <w:rFonts w:ascii="GHEA Grapalat" w:hAnsi="GHEA Grapalat" w:cs="Sylfaen"/>
        </w:rPr>
      </w:pPr>
      <w:r w:rsidRPr="00B66763">
        <w:rPr>
          <w:rFonts w:ascii="GHEA Grapalat" w:hAnsi="GHEA Grapalat"/>
        </w:rPr>
        <w:t>8.11.</w:t>
      </w:r>
      <w:r w:rsidR="00213830" w:rsidRPr="00B66763">
        <w:rPr>
          <w:rFonts w:ascii="GHEA Grapalat" w:hAnsi="GHEA Grapalat"/>
        </w:rPr>
        <w:tab/>
      </w:r>
      <w:r w:rsidR="00670B09" w:rsidRPr="00B6676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66763" w:rsidDel="00A5199D">
        <w:rPr>
          <w:rFonts w:ascii="GHEA Grapalat" w:hAnsi="GHEA Grapalat"/>
        </w:rPr>
        <w:t xml:space="preserve"> </w:t>
      </w:r>
      <w:r w:rsidR="00670B09" w:rsidRPr="00B6676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B66763" w:rsidRDefault="00A150A9" w:rsidP="008E4E7C">
      <w:pPr>
        <w:pStyle w:val="BodyTextIndent2"/>
        <w:widowControl w:val="0"/>
        <w:tabs>
          <w:tab w:val="left" w:pos="1276"/>
        </w:tabs>
        <w:spacing w:line="240" w:lineRule="auto"/>
        <w:ind w:firstLine="720"/>
        <w:rPr>
          <w:rFonts w:ascii="GHEA Grapalat" w:hAnsi="GHEA Grapalat" w:cs="Sylfaen"/>
        </w:rPr>
      </w:pPr>
      <w:r w:rsidRPr="00B66763">
        <w:rPr>
          <w:rFonts w:ascii="GHEA Grapalat" w:hAnsi="GHEA Grapalat"/>
        </w:rPr>
        <w:t>8.12</w:t>
      </w:r>
      <w:r w:rsidR="004409B1" w:rsidRPr="00B66763">
        <w:rPr>
          <w:rFonts w:ascii="GHEA Grapalat" w:hAnsi="GHEA Grapalat"/>
        </w:rPr>
        <w:t>.</w:t>
      </w:r>
      <w:r w:rsidR="004409B1" w:rsidRPr="00B66763">
        <w:rPr>
          <w:rFonts w:ascii="GHEA Grapalat" w:hAnsi="GHEA Grapalat"/>
        </w:rPr>
        <w:tab/>
      </w:r>
      <w:r w:rsidRPr="00B66763">
        <w:rPr>
          <w:rFonts w:ascii="GHEA Grapalat" w:hAnsi="GHEA Grapalat"/>
        </w:rPr>
        <w:t>После вскрытия</w:t>
      </w:r>
      <w:r w:rsidR="00895E05" w:rsidRPr="00B66763">
        <w:rPr>
          <w:rFonts w:ascii="GHEA Grapalat" w:hAnsi="GHEA Grapalat"/>
        </w:rPr>
        <w:t xml:space="preserve"> и оценки</w:t>
      </w:r>
      <w:r w:rsidRPr="00B6676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6676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66763">
        <w:rPr>
          <w:rFonts w:ascii="GHEA Grapalat" w:hAnsi="GHEA Grapalat"/>
        </w:rPr>
        <w:t>.</w:t>
      </w:r>
    </w:p>
    <w:p w14:paraId="7667D73E" w14:textId="77777777" w:rsidR="00E65F37" w:rsidRPr="00B66763" w:rsidRDefault="00A150A9" w:rsidP="008E4E7C">
      <w:pPr>
        <w:pStyle w:val="BodyTextIndent2"/>
        <w:widowControl w:val="0"/>
        <w:tabs>
          <w:tab w:val="left" w:pos="1276"/>
        </w:tabs>
        <w:spacing w:line="240" w:lineRule="auto"/>
        <w:ind w:firstLine="720"/>
        <w:rPr>
          <w:rFonts w:ascii="GHEA Grapalat" w:hAnsi="GHEA Grapalat" w:cs="Sylfaen"/>
        </w:rPr>
      </w:pPr>
      <w:r w:rsidRPr="00B66763">
        <w:rPr>
          <w:rFonts w:ascii="GHEA Grapalat" w:hAnsi="GHEA Grapalat"/>
        </w:rPr>
        <w:t>8.13.</w:t>
      </w:r>
      <w:r w:rsidR="004409B1" w:rsidRPr="00B66763">
        <w:rPr>
          <w:rFonts w:ascii="GHEA Grapalat" w:hAnsi="GHEA Grapalat"/>
        </w:rPr>
        <w:tab/>
      </w:r>
      <w:r w:rsidRPr="00B66763">
        <w:rPr>
          <w:rFonts w:ascii="GHEA Grapalat" w:hAnsi="GHEA Grapalat"/>
        </w:rPr>
        <w:t>Не позднее чем на следующий рабочий день после завершения заседания по вскрытию</w:t>
      </w:r>
      <w:r w:rsidR="001E4A24" w:rsidRPr="00B66763">
        <w:rPr>
          <w:rFonts w:ascii="GHEA Grapalat" w:hAnsi="GHEA Grapalat"/>
        </w:rPr>
        <w:t xml:space="preserve"> и оценке</w:t>
      </w:r>
      <w:r w:rsidRPr="00B66763">
        <w:rPr>
          <w:rFonts w:ascii="GHEA Grapalat" w:hAnsi="GHEA Grapalat"/>
        </w:rPr>
        <w:t xml:space="preserve"> заявок секретарь комиссии: </w:t>
      </w:r>
    </w:p>
    <w:p w14:paraId="08B94BCE" w14:textId="32EA6D67" w:rsidR="00A24827" w:rsidRPr="00B66763" w:rsidRDefault="00A24827" w:rsidP="008E4E7C">
      <w:pPr>
        <w:pStyle w:val="BodyTextIndent2"/>
        <w:widowControl w:val="0"/>
        <w:tabs>
          <w:tab w:val="left" w:pos="1134"/>
        </w:tabs>
        <w:spacing w:line="240" w:lineRule="auto"/>
        <w:ind w:firstLine="720"/>
        <w:rPr>
          <w:rFonts w:ascii="GHEA Grapalat" w:hAnsi="GHEA Grapalat" w:cs="Sylfaen"/>
        </w:rPr>
      </w:pPr>
      <w:r w:rsidRPr="00B66763">
        <w:rPr>
          <w:rFonts w:ascii="GHEA Grapalat" w:hAnsi="GHEA Grapalat"/>
        </w:rPr>
        <w:t>1)</w:t>
      </w:r>
      <w:r w:rsidR="00DC64B5" w:rsidRPr="00B66763">
        <w:rPr>
          <w:rFonts w:ascii="GHEA Grapalat" w:hAnsi="GHEA Grapalat"/>
        </w:rPr>
        <w:tab/>
      </w:r>
      <w:r w:rsidRPr="00B66763">
        <w:rPr>
          <w:rFonts w:ascii="GHEA Grapalat" w:hAnsi="GHEA Grapalat"/>
        </w:rPr>
        <w:t>опубликовывает в бюллетене воспроизведенный (отсканированный) с</w:t>
      </w:r>
      <w:r w:rsidR="00DC64B5" w:rsidRPr="00B66763">
        <w:rPr>
          <w:rFonts w:ascii="Courier New" w:hAnsi="Courier New" w:cs="Courier New"/>
          <w:lang w:val="en-US"/>
        </w:rPr>
        <w:t> </w:t>
      </w:r>
      <w:r w:rsidRPr="00B66763">
        <w:rPr>
          <w:rFonts w:ascii="GHEA Grapalat" w:hAnsi="GHEA Grapalat"/>
        </w:rPr>
        <w:t>оригинала вариант протокола заседания по вскрытию</w:t>
      </w:r>
      <w:r w:rsidR="008205AF" w:rsidRPr="00B66763">
        <w:rPr>
          <w:rFonts w:ascii="GHEA Grapalat" w:hAnsi="GHEA Grapalat"/>
        </w:rPr>
        <w:t xml:space="preserve"> и оценке</w:t>
      </w:r>
      <w:r w:rsidRPr="00B66763">
        <w:rPr>
          <w:rFonts w:ascii="GHEA Grapalat" w:hAnsi="GHEA Grapalat"/>
        </w:rPr>
        <w:t xml:space="preserve"> </w:t>
      </w:r>
      <w:r w:rsidR="00E71EC2" w:rsidRPr="00B66763">
        <w:rPr>
          <w:rFonts w:ascii="GHEA Grapalat" w:hAnsi="GHEA Grapalat"/>
        </w:rPr>
        <w:t>заявок и</w:t>
      </w:r>
      <w:r w:rsidR="001E4A24" w:rsidRPr="00B66763">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66763">
        <w:t xml:space="preserve"> </w:t>
      </w:r>
      <w:r w:rsidR="001E4A24" w:rsidRPr="00B6676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B66763" w:rsidRDefault="008B73CD" w:rsidP="008E4E7C">
      <w:pPr>
        <w:pStyle w:val="BodyTextIndent2"/>
        <w:widowControl w:val="0"/>
        <w:tabs>
          <w:tab w:val="left" w:pos="1134"/>
        </w:tabs>
        <w:spacing w:line="240" w:lineRule="auto"/>
        <w:ind w:firstLine="720"/>
        <w:rPr>
          <w:rFonts w:ascii="GHEA Grapalat" w:hAnsi="GHEA Grapalat"/>
        </w:rPr>
      </w:pPr>
      <w:r w:rsidRPr="00B66763">
        <w:rPr>
          <w:rFonts w:ascii="GHEA Grapalat" w:hAnsi="GHEA Grapalat"/>
        </w:rPr>
        <w:t>2)</w:t>
      </w:r>
      <w:r w:rsidR="00DC64B5" w:rsidRPr="00B66763">
        <w:rPr>
          <w:rFonts w:ascii="GHEA Grapalat" w:hAnsi="GHEA Grapalat"/>
        </w:rPr>
        <w:tab/>
      </w:r>
      <w:r w:rsidRPr="00B66763">
        <w:rPr>
          <w:rFonts w:ascii="GHEA Grapalat" w:hAnsi="GHEA Grapalat"/>
        </w:rPr>
        <w:t>опубликовывает в бюллетене воспроизведенные (отсканированные) с</w:t>
      </w:r>
      <w:r w:rsidR="00DC64B5" w:rsidRPr="00B66763">
        <w:rPr>
          <w:rFonts w:ascii="Courier New" w:hAnsi="Courier New" w:cs="Courier New"/>
          <w:lang w:val="en-US"/>
        </w:rPr>
        <w:t> </w:t>
      </w:r>
      <w:r w:rsidRPr="00B66763">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B66763">
        <w:rPr>
          <w:rFonts w:ascii="GHEA Grapalat" w:hAnsi="GHEA Grapalat"/>
        </w:rPr>
        <w:lastRenderedPageBreak/>
        <w:t>комиссии на заседаниях, созываемых после заседания по вскрытию</w:t>
      </w:r>
      <w:r w:rsidR="008106C0" w:rsidRPr="00B66763">
        <w:rPr>
          <w:rFonts w:ascii="GHEA Grapalat" w:hAnsi="GHEA Grapalat"/>
        </w:rPr>
        <w:t xml:space="preserve"> и оценке</w:t>
      </w:r>
      <w:r w:rsidRPr="00B6676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B66763" w:rsidRDefault="008769B4" w:rsidP="008E4E7C">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8.</w:t>
      </w:r>
      <w:r w:rsidR="005B6DCF" w:rsidRPr="00B66763">
        <w:rPr>
          <w:rFonts w:ascii="GHEA Grapalat" w:hAnsi="GHEA Grapalat"/>
          <w:sz w:val="20"/>
          <w:szCs w:val="20"/>
          <w:lang w:val="hy-AM"/>
        </w:rPr>
        <w:t>14</w:t>
      </w:r>
      <w:r w:rsidR="00493CC7" w:rsidRPr="00B66763">
        <w:rPr>
          <w:rFonts w:ascii="GHEA Grapalat" w:hAnsi="GHEA Grapalat"/>
          <w:sz w:val="20"/>
          <w:szCs w:val="20"/>
        </w:rPr>
        <w:t>.</w:t>
      </w:r>
      <w:r w:rsidR="00F94984" w:rsidRPr="00B66763">
        <w:rPr>
          <w:rFonts w:ascii="GHEA Grapalat" w:hAnsi="GHEA Grapalat"/>
          <w:sz w:val="20"/>
          <w:szCs w:val="20"/>
        </w:rPr>
        <w:t xml:space="preserve"> </w:t>
      </w:r>
      <w:r w:rsidR="007117E9" w:rsidRPr="00B66763">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B66763">
        <w:rPr>
          <w:rFonts w:ascii="GHEA Grapalat" w:hAnsi="GHEA Grapalat"/>
          <w:sz w:val="20"/>
          <w:szCs w:val="20"/>
        </w:rPr>
        <w:t>, в течение пяти рабочих дней со дня получения решения</w:t>
      </w:r>
      <w:r w:rsidR="007117E9" w:rsidRPr="00B66763">
        <w:rPr>
          <w:rFonts w:ascii="GHEA Grapalat" w:hAnsi="GHEA Grapalat"/>
          <w:sz w:val="20"/>
          <w:szCs w:val="20"/>
        </w:rPr>
        <w:t>.</w:t>
      </w:r>
      <w:r w:rsidR="007117E9" w:rsidRPr="00B66763">
        <w:rPr>
          <w:sz w:val="20"/>
          <w:szCs w:val="20"/>
        </w:rPr>
        <w:t xml:space="preserve"> </w:t>
      </w:r>
      <w:r w:rsidR="007117E9" w:rsidRPr="00B66763">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B66763">
        <w:rPr>
          <w:sz w:val="20"/>
          <w:szCs w:val="20"/>
        </w:rPr>
        <w:t xml:space="preserve"> </w:t>
      </w:r>
      <w:r w:rsidR="007117E9" w:rsidRPr="00B66763">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B66763" w:rsidRDefault="007117E9" w:rsidP="008E4E7C">
      <w:pPr>
        <w:widowControl w:val="0"/>
        <w:tabs>
          <w:tab w:val="left" w:pos="1276"/>
        </w:tabs>
        <w:ind w:firstLine="720"/>
        <w:rPr>
          <w:rFonts w:ascii="GHEA Grapalat" w:hAnsi="GHEA Grapalat"/>
          <w:sz w:val="20"/>
          <w:szCs w:val="20"/>
        </w:rPr>
      </w:pPr>
      <w:r w:rsidRPr="00B66763">
        <w:rPr>
          <w:rFonts w:ascii="GHEA Grapalat" w:hAnsi="GHEA Grapalat"/>
          <w:sz w:val="20"/>
          <w:szCs w:val="20"/>
        </w:rPr>
        <w:t>Если:</w:t>
      </w:r>
    </w:p>
    <w:p w14:paraId="69C76C14" w14:textId="46B58D63" w:rsidR="007117E9" w:rsidRPr="00B66763" w:rsidRDefault="007117E9" w:rsidP="008E4E7C">
      <w:pPr>
        <w:widowControl w:val="0"/>
        <w:ind w:firstLine="720"/>
        <w:contextualSpacing/>
        <w:jc w:val="both"/>
        <w:rPr>
          <w:rFonts w:ascii="GHEA Grapalat" w:hAnsi="GHEA Grapalat"/>
          <w:sz w:val="20"/>
          <w:szCs w:val="20"/>
        </w:rPr>
      </w:pPr>
      <w:r w:rsidRPr="00B66763">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B66763">
        <w:rPr>
          <w:rFonts w:ascii="GHEA Grapalat" w:hAnsi="GHEA Grapalat"/>
          <w:sz w:val="20"/>
          <w:szCs w:val="20"/>
        </w:rPr>
        <w:t xml:space="preserve"> или</w:t>
      </w:r>
      <w:r w:rsidRPr="00B66763">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B66763" w:rsidRDefault="007117E9" w:rsidP="008E4E7C">
      <w:pPr>
        <w:widowControl w:val="0"/>
        <w:ind w:firstLine="720"/>
        <w:contextualSpacing/>
        <w:jc w:val="both"/>
        <w:rPr>
          <w:rFonts w:ascii="GHEA Grapalat" w:hAnsi="GHEA Grapalat"/>
          <w:sz w:val="20"/>
          <w:szCs w:val="20"/>
        </w:rPr>
      </w:pPr>
      <w:r w:rsidRPr="00B66763">
        <w:rPr>
          <w:rFonts w:ascii="GHEA Grapalat" w:hAnsi="GHEA Grapalat"/>
          <w:sz w:val="20"/>
          <w:szCs w:val="20"/>
        </w:rPr>
        <w:t>-  выплата участником или лицом, заключившим договор, суммы обеспечения заявки</w:t>
      </w:r>
      <w:r w:rsidR="0081526C" w:rsidRPr="00B66763">
        <w:rPr>
          <w:rFonts w:ascii="GHEA Grapalat" w:hAnsi="GHEA Grapalat"/>
          <w:sz w:val="20"/>
          <w:szCs w:val="20"/>
        </w:rPr>
        <w:t xml:space="preserve"> или</w:t>
      </w:r>
      <w:r w:rsidRPr="00B66763">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10BD8D" w14:textId="77777777" w:rsidR="00306A4E" w:rsidRPr="00B66763" w:rsidRDefault="00306A4E" w:rsidP="00306A4E">
      <w:pPr>
        <w:widowControl w:val="0"/>
        <w:tabs>
          <w:tab w:val="left" w:pos="142"/>
        </w:tabs>
        <w:ind w:firstLine="720"/>
        <w:jc w:val="both"/>
        <w:rPr>
          <w:rFonts w:ascii="GHEA Grapalat" w:hAnsi="GHEA Grapalat" w:cs="Sylfaen"/>
          <w:sz w:val="20"/>
          <w:szCs w:val="20"/>
        </w:rPr>
      </w:pPr>
      <w:r w:rsidRPr="00B66763">
        <w:rPr>
          <w:rFonts w:ascii="GHEA Grapalat" w:hAnsi="GHEA Grapalat" w:cs="Sylfaen" w:hint="eastAsia"/>
          <w:sz w:val="20"/>
          <w:szCs w:val="20"/>
        </w:rPr>
        <w:t>При</w:t>
      </w:r>
      <w:r w:rsidRPr="00B66763">
        <w:rPr>
          <w:rFonts w:ascii="GHEA Grapalat" w:hAnsi="GHEA Grapalat" w:cs="Sylfaen"/>
          <w:sz w:val="20"/>
          <w:szCs w:val="20"/>
        </w:rPr>
        <w:t xml:space="preserve"> </w:t>
      </w:r>
      <w:r w:rsidRPr="00B66763">
        <w:rPr>
          <w:rFonts w:ascii="GHEA Grapalat" w:hAnsi="GHEA Grapalat" w:cs="Sylfaen" w:hint="eastAsia"/>
          <w:sz w:val="20"/>
          <w:szCs w:val="20"/>
        </w:rPr>
        <w:t>этом</w:t>
      </w:r>
      <w:r w:rsidRPr="00B66763">
        <w:rPr>
          <w:rFonts w:ascii="GHEA Grapalat" w:hAnsi="GHEA Grapalat" w:cs="Sylfaen"/>
          <w:sz w:val="20"/>
          <w:szCs w:val="20"/>
        </w:rPr>
        <w:t xml:space="preserve">: </w:t>
      </w:r>
    </w:p>
    <w:p w14:paraId="6744BBD0" w14:textId="77777777" w:rsidR="00306A4E" w:rsidRPr="00B66763" w:rsidRDefault="00306A4E" w:rsidP="00306A4E">
      <w:pPr>
        <w:widowControl w:val="0"/>
        <w:tabs>
          <w:tab w:val="left" w:pos="142"/>
        </w:tabs>
        <w:ind w:firstLine="720"/>
        <w:jc w:val="both"/>
        <w:rPr>
          <w:rFonts w:ascii="GHEA Grapalat" w:hAnsi="GHEA Grapalat" w:cs="Sylfaen"/>
          <w:sz w:val="20"/>
          <w:szCs w:val="20"/>
        </w:rPr>
      </w:pPr>
      <w:r w:rsidRPr="00B66763">
        <w:rPr>
          <w:rFonts w:ascii="GHEA Grapalat" w:hAnsi="GHEA Grapalat" w:cs="Sylfaen"/>
          <w:sz w:val="20"/>
          <w:szCs w:val="20"/>
        </w:rPr>
        <w:t xml:space="preserve">- </w:t>
      </w:r>
      <w:r w:rsidRPr="00B66763">
        <w:rPr>
          <w:rFonts w:ascii="GHEA Grapalat" w:hAnsi="GHEA Grapalat" w:cs="Sylfaen" w:hint="eastAsia"/>
          <w:sz w:val="20"/>
          <w:szCs w:val="20"/>
        </w:rPr>
        <w:t>если</w:t>
      </w:r>
      <w:r w:rsidRPr="00B66763">
        <w:rPr>
          <w:rFonts w:ascii="GHEA Grapalat" w:hAnsi="GHEA Grapalat" w:cs="Sylfaen"/>
          <w:sz w:val="20"/>
          <w:szCs w:val="20"/>
        </w:rPr>
        <w:t xml:space="preserve"> </w:t>
      </w:r>
      <w:r w:rsidRPr="00B66763">
        <w:rPr>
          <w:rFonts w:ascii="GHEA Grapalat" w:hAnsi="GHEA Grapalat" w:cs="Sylfaen" w:hint="eastAsia"/>
          <w:sz w:val="20"/>
          <w:szCs w:val="20"/>
        </w:rPr>
        <w:t>заявление</w:t>
      </w:r>
      <w:r w:rsidRPr="00B66763">
        <w:rPr>
          <w:rFonts w:ascii="GHEA Grapalat" w:hAnsi="GHEA Grapalat" w:cs="Sylfaen"/>
          <w:sz w:val="20"/>
          <w:szCs w:val="20"/>
        </w:rPr>
        <w:t>-</w:t>
      </w:r>
      <w:r w:rsidRPr="00B66763">
        <w:rPr>
          <w:rFonts w:ascii="GHEA Grapalat" w:hAnsi="GHEA Grapalat" w:cs="Sylfaen" w:hint="eastAsia"/>
          <w:sz w:val="20"/>
          <w:szCs w:val="20"/>
        </w:rPr>
        <w:t>объявление</w:t>
      </w:r>
      <w:r w:rsidRPr="00B66763">
        <w:rPr>
          <w:rFonts w:ascii="GHEA Grapalat" w:hAnsi="GHEA Grapalat" w:cs="Sylfaen"/>
          <w:sz w:val="20"/>
          <w:szCs w:val="20"/>
        </w:rPr>
        <w:t xml:space="preserve"> </w:t>
      </w:r>
      <w:r w:rsidRPr="00B66763">
        <w:rPr>
          <w:rFonts w:ascii="GHEA Grapalat" w:hAnsi="GHEA Grapalat" w:cs="Sylfaen" w:hint="eastAsia"/>
          <w:sz w:val="20"/>
          <w:szCs w:val="20"/>
        </w:rPr>
        <w:t>о</w:t>
      </w:r>
      <w:r w:rsidRPr="00B66763">
        <w:rPr>
          <w:rFonts w:ascii="GHEA Grapalat" w:hAnsi="GHEA Grapalat" w:cs="Sylfaen"/>
          <w:sz w:val="20"/>
          <w:szCs w:val="20"/>
        </w:rPr>
        <w:t xml:space="preserve"> </w:t>
      </w:r>
      <w:r w:rsidRPr="00B66763">
        <w:rPr>
          <w:rFonts w:ascii="GHEA Grapalat" w:hAnsi="GHEA Grapalat" w:cs="Sylfaen" w:hint="eastAsia"/>
          <w:sz w:val="20"/>
          <w:szCs w:val="20"/>
        </w:rPr>
        <w:t>праве</w:t>
      </w:r>
      <w:r w:rsidRPr="00B66763">
        <w:rPr>
          <w:rFonts w:ascii="GHEA Grapalat" w:hAnsi="GHEA Grapalat" w:cs="Sylfaen"/>
          <w:sz w:val="20"/>
          <w:szCs w:val="20"/>
        </w:rPr>
        <w:t xml:space="preserve"> </w:t>
      </w:r>
      <w:r w:rsidRPr="00B66763">
        <w:rPr>
          <w:rFonts w:ascii="GHEA Grapalat" w:hAnsi="GHEA Grapalat" w:cs="Sylfaen" w:hint="eastAsia"/>
          <w:sz w:val="20"/>
          <w:szCs w:val="20"/>
        </w:rPr>
        <w:t>на</w:t>
      </w:r>
      <w:r w:rsidRPr="00B66763">
        <w:rPr>
          <w:rFonts w:ascii="GHEA Grapalat" w:hAnsi="GHEA Grapalat" w:cs="Sylfaen"/>
          <w:sz w:val="20"/>
          <w:szCs w:val="20"/>
        </w:rPr>
        <w:t xml:space="preserve"> </w:t>
      </w:r>
      <w:r w:rsidRPr="00B66763">
        <w:rPr>
          <w:rFonts w:ascii="GHEA Grapalat" w:hAnsi="GHEA Grapalat" w:cs="Sylfaen" w:hint="eastAsia"/>
          <w:sz w:val="20"/>
          <w:szCs w:val="20"/>
        </w:rPr>
        <w:t>участие</w:t>
      </w:r>
      <w:r w:rsidRPr="00B66763">
        <w:rPr>
          <w:rFonts w:ascii="GHEA Grapalat" w:hAnsi="GHEA Grapalat" w:cs="Sylfaen"/>
          <w:sz w:val="20"/>
          <w:szCs w:val="20"/>
        </w:rPr>
        <w:t xml:space="preserve"> </w:t>
      </w:r>
      <w:r w:rsidRPr="00B66763">
        <w:rPr>
          <w:rFonts w:ascii="GHEA Grapalat" w:hAnsi="GHEA Grapalat" w:cs="Sylfaen" w:hint="eastAsia"/>
          <w:sz w:val="20"/>
          <w:szCs w:val="20"/>
        </w:rPr>
        <w:t>в</w:t>
      </w:r>
      <w:r w:rsidRPr="00B66763">
        <w:rPr>
          <w:rFonts w:ascii="GHEA Grapalat" w:hAnsi="GHEA Grapalat" w:cs="Sylfaen"/>
          <w:sz w:val="20"/>
          <w:szCs w:val="20"/>
        </w:rPr>
        <w:t xml:space="preserve"> </w:t>
      </w:r>
      <w:r w:rsidRPr="00B66763">
        <w:rPr>
          <w:rFonts w:ascii="GHEA Grapalat" w:hAnsi="GHEA Grapalat" w:cs="Sylfaen" w:hint="eastAsia"/>
          <w:sz w:val="20"/>
          <w:szCs w:val="20"/>
        </w:rPr>
        <w:t>закупках</w:t>
      </w:r>
      <w:r w:rsidRPr="00B66763">
        <w:rPr>
          <w:rFonts w:ascii="GHEA Grapalat" w:hAnsi="GHEA Grapalat" w:cs="Sylfaen"/>
          <w:sz w:val="20"/>
          <w:szCs w:val="20"/>
        </w:rPr>
        <w:t xml:space="preserve"> </w:t>
      </w:r>
      <w:r w:rsidRPr="00B66763">
        <w:rPr>
          <w:rFonts w:ascii="GHEA Grapalat" w:hAnsi="GHEA Grapalat" w:cs="Sylfaen" w:hint="eastAsia"/>
          <w:sz w:val="20"/>
          <w:szCs w:val="20"/>
        </w:rPr>
        <w:t>участника</w:t>
      </w:r>
      <w:r w:rsidRPr="00B66763">
        <w:rPr>
          <w:rFonts w:ascii="GHEA Grapalat" w:hAnsi="GHEA Grapalat" w:cs="Sylfaen"/>
          <w:sz w:val="20"/>
          <w:szCs w:val="20"/>
        </w:rPr>
        <w:t xml:space="preserve"> </w:t>
      </w:r>
      <w:r w:rsidRPr="00B66763">
        <w:rPr>
          <w:rFonts w:ascii="GHEA Grapalat" w:hAnsi="GHEA Grapalat" w:cs="Sylfaen" w:hint="eastAsia"/>
          <w:sz w:val="20"/>
          <w:szCs w:val="20"/>
        </w:rPr>
        <w:t>квалифицируется</w:t>
      </w:r>
      <w:r w:rsidRPr="00B66763">
        <w:rPr>
          <w:rFonts w:ascii="GHEA Grapalat" w:hAnsi="GHEA Grapalat" w:cs="Sylfaen"/>
          <w:sz w:val="20"/>
          <w:szCs w:val="20"/>
        </w:rPr>
        <w:t xml:space="preserve"> </w:t>
      </w:r>
      <w:r w:rsidRPr="00B66763">
        <w:rPr>
          <w:rFonts w:ascii="GHEA Grapalat" w:hAnsi="GHEA Grapalat" w:cs="Sylfaen" w:hint="eastAsia"/>
          <w:sz w:val="20"/>
          <w:szCs w:val="20"/>
        </w:rPr>
        <w:t>как</w:t>
      </w:r>
      <w:r w:rsidRPr="00B66763">
        <w:rPr>
          <w:rFonts w:ascii="GHEA Grapalat" w:hAnsi="GHEA Grapalat" w:cs="Sylfaen"/>
          <w:sz w:val="20"/>
          <w:szCs w:val="20"/>
        </w:rPr>
        <w:t xml:space="preserve"> </w:t>
      </w:r>
      <w:r w:rsidRPr="00B66763">
        <w:rPr>
          <w:rFonts w:ascii="GHEA Grapalat" w:hAnsi="GHEA Grapalat" w:cs="Sylfaen" w:hint="eastAsia"/>
          <w:sz w:val="20"/>
          <w:szCs w:val="20"/>
        </w:rPr>
        <w:t>несоответствующее</w:t>
      </w:r>
      <w:r w:rsidRPr="00B66763">
        <w:rPr>
          <w:rFonts w:ascii="GHEA Grapalat" w:hAnsi="GHEA Grapalat" w:cs="Sylfaen"/>
          <w:sz w:val="20"/>
          <w:szCs w:val="20"/>
        </w:rPr>
        <w:t xml:space="preserve"> </w:t>
      </w:r>
      <w:r w:rsidRPr="00B66763">
        <w:rPr>
          <w:rFonts w:ascii="GHEA Grapalat" w:hAnsi="GHEA Grapalat" w:cs="Sylfaen" w:hint="eastAsia"/>
          <w:sz w:val="20"/>
          <w:szCs w:val="20"/>
        </w:rPr>
        <w:t>действительности</w:t>
      </w:r>
      <w:r w:rsidRPr="00B66763">
        <w:rPr>
          <w:rFonts w:ascii="GHEA Grapalat" w:hAnsi="GHEA Grapalat" w:cs="Sylfaen"/>
          <w:sz w:val="20"/>
          <w:szCs w:val="20"/>
        </w:rPr>
        <w:t xml:space="preserve"> </w:t>
      </w:r>
      <w:r w:rsidRPr="00B66763">
        <w:rPr>
          <w:rFonts w:ascii="GHEA Grapalat" w:hAnsi="GHEA Grapalat" w:cs="Sylfaen" w:hint="eastAsia"/>
          <w:sz w:val="20"/>
          <w:szCs w:val="20"/>
        </w:rPr>
        <w:t>или</w:t>
      </w:r>
      <w:r w:rsidRPr="00B66763">
        <w:rPr>
          <w:rFonts w:ascii="GHEA Grapalat" w:hAnsi="GHEA Grapalat" w:cs="Sylfaen"/>
          <w:sz w:val="20"/>
          <w:szCs w:val="20"/>
        </w:rPr>
        <w:t xml:space="preserve"> </w:t>
      </w:r>
      <w:r w:rsidRPr="00B66763">
        <w:rPr>
          <w:rFonts w:ascii="GHEA Grapalat" w:hAnsi="GHEA Grapalat" w:cs="Sylfaen" w:hint="eastAsia"/>
          <w:sz w:val="20"/>
          <w:szCs w:val="20"/>
        </w:rPr>
        <w:t>участник</w:t>
      </w:r>
      <w:r w:rsidRPr="00B66763">
        <w:rPr>
          <w:rFonts w:ascii="GHEA Grapalat" w:hAnsi="GHEA Grapalat" w:cs="Sylfaen"/>
          <w:sz w:val="20"/>
          <w:szCs w:val="20"/>
        </w:rPr>
        <w:t xml:space="preserve"> </w:t>
      </w:r>
      <w:r w:rsidRPr="00B66763">
        <w:rPr>
          <w:rFonts w:ascii="GHEA Grapalat" w:hAnsi="GHEA Grapalat" w:cs="Sylfaen" w:hint="eastAsia"/>
          <w:sz w:val="20"/>
          <w:szCs w:val="20"/>
        </w:rPr>
        <w:t>не</w:t>
      </w:r>
      <w:r w:rsidRPr="00B66763">
        <w:rPr>
          <w:rFonts w:ascii="GHEA Grapalat" w:hAnsi="GHEA Grapalat" w:cs="Sylfaen"/>
          <w:sz w:val="20"/>
          <w:szCs w:val="20"/>
        </w:rPr>
        <w:t xml:space="preserve"> </w:t>
      </w:r>
      <w:r w:rsidRPr="00B66763">
        <w:rPr>
          <w:rFonts w:ascii="GHEA Grapalat" w:hAnsi="GHEA Grapalat" w:cs="Sylfaen" w:hint="eastAsia"/>
          <w:sz w:val="20"/>
          <w:szCs w:val="20"/>
        </w:rPr>
        <w:t>представляет</w:t>
      </w:r>
      <w:r w:rsidRPr="00B66763">
        <w:rPr>
          <w:rFonts w:ascii="GHEA Grapalat" w:hAnsi="GHEA Grapalat" w:cs="Sylfaen"/>
          <w:sz w:val="20"/>
          <w:szCs w:val="20"/>
        </w:rPr>
        <w:t xml:space="preserve"> </w:t>
      </w:r>
      <w:r w:rsidRPr="00B66763">
        <w:rPr>
          <w:rFonts w:ascii="GHEA Grapalat" w:hAnsi="GHEA Grapalat" w:cs="Sylfaen" w:hint="eastAsia"/>
          <w:sz w:val="20"/>
          <w:szCs w:val="20"/>
        </w:rPr>
        <w:t>предусмотренные</w:t>
      </w:r>
      <w:r w:rsidRPr="00B66763">
        <w:rPr>
          <w:rFonts w:ascii="GHEA Grapalat" w:hAnsi="GHEA Grapalat" w:cs="Sylfaen"/>
          <w:sz w:val="20"/>
          <w:szCs w:val="20"/>
        </w:rPr>
        <w:t xml:space="preserve"> </w:t>
      </w:r>
      <w:r w:rsidRPr="00B66763">
        <w:rPr>
          <w:rFonts w:ascii="GHEA Grapalat" w:hAnsi="GHEA Grapalat" w:cs="Sylfaen" w:hint="eastAsia"/>
          <w:sz w:val="20"/>
          <w:szCs w:val="20"/>
        </w:rPr>
        <w:t>приглашением</w:t>
      </w:r>
      <w:r w:rsidRPr="00B66763">
        <w:rPr>
          <w:rFonts w:ascii="GHEA Grapalat" w:hAnsi="GHEA Grapalat" w:cs="Sylfaen"/>
          <w:sz w:val="20"/>
          <w:szCs w:val="20"/>
        </w:rPr>
        <w:t xml:space="preserve"> </w:t>
      </w:r>
      <w:r w:rsidRPr="00B66763">
        <w:rPr>
          <w:rFonts w:ascii="GHEA Grapalat" w:hAnsi="GHEA Grapalat" w:cs="Sylfaen" w:hint="eastAsia"/>
          <w:sz w:val="20"/>
          <w:szCs w:val="20"/>
        </w:rPr>
        <w:t>документы</w:t>
      </w:r>
      <w:r w:rsidRPr="00B66763">
        <w:rPr>
          <w:rFonts w:ascii="GHEA Grapalat" w:hAnsi="GHEA Grapalat" w:cs="Sylfaen"/>
          <w:sz w:val="20"/>
          <w:szCs w:val="20"/>
        </w:rPr>
        <w:t xml:space="preserve"> </w:t>
      </w:r>
      <w:r w:rsidRPr="00B66763">
        <w:rPr>
          <w:rFonts w:ascii="GHEA Grapalat" w:hAnsi="GHEA Grapalat" w:cs="Sylfaen" w:hint="eastAsia"/>
          <w:sz w:val="20"/>
          <w:szCs w:val="20"/>
        </w:rPr>
        <w:t>в</w:t>
      </w:r>
      <w:r w:rsidRPr="00B66763">
        <w:rPr>
          <w:rFonts w:ascii="GHEA Grapalat" w:hAnsi="GHEA Grapalat" w:cs="Sylfaen"/>
          <w:sz w:val="20"/>
          <w:szCs w:val="20"/>
        </w:rPr>
        <w:t xml:space="preserve"> </w:t>
      </w:r>
      <w:r w:rsidRPr="00B66763">
        <w:rPr>
          <w:rFonts w:ascii="GHEA Grapalat" w:hAnsi="GHEA Grapalat" w:cs="Sylfaen" w:hint="eastAsia"/>
          <w:sz w:val="20"/>
          <w:szCs w:val="20"/>
        </w:rPr>
        <w:t>порядке</w:t>
      </w:r>
      <w:r w:rsidRPr="00B66763">
        <w:rPr>
          <w:rFonts w:ascii="GHEA Grapalat" w:hAnsi="GHEA Grapalat" w:cs="Sylfaen"/>
          <w:sz w:val="20"/>
          <w:szCs w:val="20"/>
        </w:rPr>
        <w:t xml:space="preserve"> </w:t>
      </w:r>
      <w:r w:rsidRPr="00B66763">
        <w:rPr>
          <w:rFonts w:ascii="GHEA Grapalat" w:hAnsi="GHEA Grapalat" w:cs="Sylfaen" w:hint="eastAsia"/>
          <w:sz w:val="20"/>
          <w:szCs w:val="20"/>
        </w:rPr>
        <w:t>и</w:t>
      </w:r>
      <w:r w:rsidRPr="00B66763">
        <w:rPr>
          <w:rFonts w:ascii="GHEA Grapalat" w:hAnsi="GHEA Grapalat" w:cs="Sylfaen"/>
          <w:sz w:val="20"/>
          <w:szCs w:val="20"/>
        </w:rPr>
        <w:t xml:space="preserve"> </w:t>
      </w:r>
      <w:r w:rsidRPr="00B66763">
        <w:rPr>
          <w:rFonts w:ascii="GHEA Grapalat" w:hAnsi="GHEA Grapalat" w:cs="Sylfaen" w:hint="eastAsia"/>
          <w:sz w:val="20"/>
          <w:szCs w:val="20"/>
        </w:rPr>
        <w:t>сроки</w:t>
      </w:r>
      <w:r w:rsidRPr="00B66763">
        <w:rPr>
          <w:rFonts w:ascii="GHEA Grapalat" w:hAnsi="GHEA Grapalat" w:cs="Sylfaen"/>
          <w:sz w:val="20"/>
          <w:szCs w:val="20"/>
        </w:rPr>
        <w:t xml:space="preserve">, </w:t>
      </w:r>
      <w:r w:rsidRPr="00B66763">
        <w:rPr>
          <w:rFonts w:ascii="GHEA Grapalat" w:hAnsi="GHEA Grapalat" w:cs="Sylfaen" w:hint="eastAsia"/>
          <w:sz w:val="20"/>
          <w:szCs w:val="20"/>
        </w:rPr>
        <w:t>установленные</w:t>
      </w:r>
      <w:r w:rsidRPr="00B66763">
        <w:rPr>
          <w:rFonts w:ascii="GHEA Grapalat" w:hAnsi="GHEA Grapalat" w:cs="Sylfaen"/>
          <w:sz w:val="20"/>
          <w:szCs w:val="20"/>
        </w:rPr>
        <w:t xml:space="preserve"> </w:t>
      </w:r>
      <w:r w:rsidRPr="00B66763">
        <w:rPr>
          <w:rFonts w:ascii="GHEA Grapalat" w:hAnsi="GHEA Grapalat" w:cs="Sylfaen" w:hint="eastAsia"/>
          <w:sz w:val="20"/>
          <w:szCs w:val="20"/>
        </w:rPr>
        <w:t>настоящим</w:t>
      </w:r>
      <w:r w:rsidRPr="00B66763">
        <w:rPr>
          <w:rFonts w:ascii="GHEA Grapalat" w:hAnsi="GHEA Grapalat" w:cs="Sylfaen"/>
          <w:sz w:val="20"/>
          <w:szCs w:val="20"/>
        </w:rPr>
        <w:t xml:space="preserve"> </w:t>
      </w:r>
      <w:r w:rsidRPr="00B66763">
        <w:rPr>
          <w:rFonts w:ascii="GHEA Grapalat" w:hAnsi="GHEA Grapalat" w:cs="Sylfaen" w:hint="eastAsia"/>
          <w:sz w:val="20"/>
          <w:szCs w:val="20"/>
        </w:rPr>
        <w:t>приглашением</w:t>
      </w:r>
      <w:r w:rsidRPr="00B66763">
        <w:rPr>
          <w:rFonts w:ascii="GHEA Grapalat" w:hAnsi="GHEA Grapalat" w:cs="Sylfaen"/>
          <w:sz w:val="20"/>
          <w:szCs w:val="20"/>
        </w:rPr>
        <w:t>,</w:t>
      </w:r>
      <w:r w:rsidRPr="00B66763">
        <w:rPr>
          <w:rFonts w:ascii="GHEA Grapalat" w:hAnsi="GHEA Grapalat" w:cs="Sylfaen"/>
        </w:rPr>
        <w:t xml:space="preserve"> </w:t>
      </w:r>
      <w:r w:rsidRPr="00B66763">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66763">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B66763">
        <w:rPr>
          <w:rFonts w:ascii="GHEA Grapalat" w:hAnsi="GHEA Grapalat" w:cs="Sylfaen"/>
          <w:sz w:val="20"/>
          <w:szCs w:val="20"/>
        </w:rPr>
        <w:t xml:space="preserve"> </w:t>
      </w:r>
      <w:r w:rsidRPr="00B66763">
        <w:rPr>
          <w:rFonts w:ascii="GHEA Grapalat" w:hAnsi="GHEA Grapalat" w:cs="Sylfaen" w:hint="eastAsia"/>
          <w:sz w:val="20"/>
          <w:szCs w:val="20"/>
        </w:rPr>
        <w:t>или</w:t>
      </w:r>
      <w:r w:rsidRPr="00B66763">
        <w:rPr>
          <w:rFonts w:ascii="GHEA Grapalat" w:hAnsi="GHEA Grapalat" w:cs="Sylfaen"/>
          <w:sz w:val="20"/>
          <w:szCs w:val="20"/>
        </w:rPr>
        <w:t xml:space="preserve"> </w:t>
      </w:r>
      <w:r w:rsidRPr="00B66763">
        <w:rPr>
          <w:rFonts w:ascii="GHEA Grapalat" w:hAnsi="GHEA Grapalat" w:cs="Sylfaen" w:hint="eastAsia"/>
          <w:sz w:val="20"/>
          <w:szCs w:val="20"/>
        </w:rPr>
        <w:t>отобранный</w:t>
      </w:r>
      <w:r w:rsidRPr="00B66763">
        <w:rPr>
          <w:rFonts w:ascii="GHEA Grapalat" w:hAnsi="GHEA Grapalat" w:cs="Sylfaen"/>
          <w:sz w:val="20"/>
          <w:szCs w:val="20"/>
        </w:rPr>
        <w:t xml:space="preserve"> </w:t>
      </w:r>
      <w:r w:rsidRPr="00B66763">
        <w:rPr>
          <w:rFonts w:ascii="GHEA Grapalat" w:hAnsi="GHEA Grapalat" w:cs="Sylfaen" w:hint="eastAsia"/>
          <w:sz w:val="20"/>
          <w:szCs w:val="20"/>
        </w:rPr>
        <w:t>участник</w:t>
      </w:r>
      <w:r w:rsidRPr="00B66763">
        <w:rPr>
          <w:rFonts w:ascii="GHEA Grapalat" w:hAnsi="GHEA Grapalat" w:cs="Sylfaen"/>
          <w:sz w:val="20"/>
          <w:szCs w:val="20"/>
        </w:rPr>
        <w:t xml:space="preserve"> </w:t>
      </w:r>
      <w:r w:rsidRPr="00B66763">
        <w:rPr>
          <w:rFonts w:ascii="GHEA Grapalat" w:hAnsi="GHEA Grapalat" w:cs="Sylfaen" w:hint="eastAsia"/>
          <w:sz w:val="20"/>
          <w:szCs w:val="20"/>
        </w:rPr>
        <w:t>не</w:t>
      </w:r>
      <w:r w:rsidRPr="00B66763">
        <w:rPr>
          <w:rFonts w:ascii="GHEA Grapalat" w:hAnsi="GHEA Grapalat" w:cs="Sylfaen"/>
          <w:sz w:val="20"/>
          <w:szCs w:val="20"/>
        </w:rPr>
        <w:t xml:space="preserve"> </w:t>
      </w:r>
      <w:r w:rsidRPr="00B66763">
        <w:rPr>
          <w:rFonts w:ascii="GHEA Grapalat" w:hAnsi="GHEA Grapalat" w:cs="Sylfaen" w:hint="eastAsia"/>
          <w:sz w:val="20"/>
          <w:szCs w:val="20"/>
        </w:rPr>
        <w:t>представляет</w:t>
      </w:r>
      <w:r w:rsidRPr="00B66763">
        <w:rPr>
          <w:rFonts w:ascii="GHEA Grapalat" w:hAnsi="GHEA Grapalat" w:cs="Sylfaen"/>
          <w:sz w:val="20"/>
          <w:szCs w:val="20"/>
        </w:rPr>
        <w:t xml:space="preserve"> </w:t>
      </w:r>
      <w:r w:rsidRPr="00B66763">
        <w:rPr>
          <w:rFonts w:ascii="GHEA Grapalat" w:hAnsi="GHEA Grapalat" w:cs="Sylfaen" w:hint="eastAsia"/>
          <w:sz w:val="20"/>
          <w:szCs w:val="20"/>
        </w:rPr>
        <w:t>обеспечение</w:t>
      </w:r>
      <w:r w:rsidRPr="00B66763">
        <w:rPr>
          <w:rFonts w:ascii="GHEA Grapalat" w:hAnsi="GHEA Grapalat" w:cs="Sylfaen"/>
          <w:sz w:val="20"/>
          <w:szCs w:val="20"/>
        </w:rPr>
        <w:t xml:space="preserve"> </w:t>
      </w:r>
      <w:r w:rsidRPr="00B66763">
        <w:rPr>
          <w:rFonts w:ascii="GHEA Grapalat" w:hAnsi="GHEA Grapalat" w:cs="Sylfaen" w:hint="eastAsia"/>
          <w:sz w:val="20"/>
          <w:szCs w:val="20"/>
        </w:rPr>
        <w:t>договора</w:t>
      </w:r>
      <w:r w:rsidRPr="00B66763">
        <w:rPr>
          <w:rFonts w:ascii="GHEA Grapalat" w:hAnsi="GHEA Grapalat" w:cs="Sylfaen"/>
          <w:sz w:val="20"/>
          <w:szCs w:val="20"/>
        </w:rPr>
        <w:t xml:space="preserve">, </w:t>
      </w:r>
      <w:r w:rsidRPr="00B66763">
        <w:rPr>
          <w:rFonts w:ascii="GHEA Grapalat" w:hAnsi="GHEA Grapalat" w:cs="Sylfaen" w:hint="eastAsia"/>
          <w:sz w:val="20"/>
          <w:szCs w:val="20"/>
        </w:rPr>
        <w:t>или</w:t>
      </w:r>
      <w:r w:rsidRPr="00B66763">
        <w:rPr>
          <w:rFonts w:ascii="GHEA Grapalat" w:hAnsi="GHEA Grapalat" w:cs="Sylfaen"/>
          <w:sz w:val="20"/>
          <w:szCs w:val="20"/>
        </w:rPr>
        <w:t xml:space="preserve"> </w:t>
      </w:r>
      <w:r w:rsidRPr="00B66763">
        <w:rPr>
          <w:rFonts w:ascii="GHEA Grapalat" w:hAnsi="GHEA Grapalat" w:cs="Sylfaen" w:hint="eastAsia"/>
          <w:sz w:val="20"/>
          <w:szCs w:val="20"/>
        </w:rPr>
        <w:t>если</w:t>
      </w:r>
      <w:r w:rsidRPr="00B66763">
        <w:rPr>
          <w:rFonts w:ascii="GHEA Grapalat" w:hAnsi="GHEA Grapalat" w:cs="Sylfaen"/>
          <w:sz w:val="20"/>
          <w:szCs w:val="20"/>
        </w:rPr>
        <w:t xml:space="preserve"> </w:t>
      </w:r>
      <w:r w:rsidRPr="00B66763">
        <w:rPr>
          <w:rFonts w:ascii="GHEA Grapalat" w:hAnsi="GHEA Grapalat" w:cs="Sylfaen" w:hint="eastAsia"/>
          <w:sz w:val="20"/>
          <w:szCs w:val="20"/>
        </w:rPr>
        <w:t>процедура</w:t>
      </w:r>
      <w:r w:rsidRPr="00B66763">
        <w:rPr>
          <w:rFonts w:ascii="GHEA Grapalat" w:hAnsi="GHEA Grapalat" w:cs="Sylfaen"/>
          <w:sz w:val="20"/>
          <w:szCs w:val="20"/>
        </w:rPr>
        <w:t xml:space="preserve"> </w:t>
      </w:r>
      <w:r w:rsidRPr="00B66763">
        <w:rPr>
          <w:rFonts w:ascii="GHEA Grapalat" w:hAnsi="GHEA Grapalat" w:cs="Sylfaen" w:hint="eastAsia"/>
          <w:sz w:val="20"/>
          <w:szCs w:val="20"/>
        </w:rPr>
        <w:t>организована</w:t>
      </w:r>
      <w:r w:rsidRPr="00B66763">
        <w:rPr>
          <w:rFonts w:ascii="GHEA Grapalat" w:hAnsi="GHEA Grapalat" w:cs="Sylfaen"/>
          <w:sz w:val="20"/>
          <w:szCs w:val="20"/>
        </w:rPr>
        <w:t xml:space="preserve"> </w:t>
      </w:r>
      <w:r w:rsidRPr="00B66763">
        <w:rPr>
          <w:rFonts w:ascii="GHEA Grapalat" w:hAnsi="GHEA Grapalat" w:cs="Sylfaen" w:hint="eastAsia"/>
          <w:sz w:val="20"/>
          <w:szCs w:val="20"/>
        </w:rPr>
        <w:t>в</w:t>
      </w:r>
      <w:r w:rsidRPr="00B66763">
        <w:rPr>
          <w:rFonts w:ascii="GHEA Grapalat" w:hAnsi="GHEA Grapalat" w:cs="Sylfaen"/>
          <w:sz w:val="20"/>
          <w:szCs w:val="20"/>
        </w:rPr>
        <w:t xml:space="preserve"> </w:t>
      </w:r>
      <w:r w:rsidRPr="00B66763">
        <w:rPr>
          <w:rFonts w:ascii="GHEA Grapalat" w:hAnsi="GHEA Grapalat" w:cs="Sylfaen" w:hint="eastAsia"/>
          <w:sz w:val="20"/>
          <w:szCs w:val="20"/>
        </w:rPr>
        <w:t>соответствии</w:t>
      </w:r>
      <w:r w:rsidRPr="00B66763">
        <w:rPr>
          <w:rFonts w:ascii="GHEA Grapalat" w:hAnsi="GHEA Grapalat" w:cs="Sylfaen"/>
          <w:sz w:val="20"/>
          <w:szCs w:val="20"/>
        </w:rPr>
        <w:t xml:space="preserve"> </w:t>
      </w:r>
      <w:r w:rsidRPr="00B66763">
        <w:rPr>
          <w:rFonts w:ascii="GHEA Grapalat" w:hAnsi="GHEA Grapalat" w:cs="Sylfaen" w:hint="eastAsia"/>
          <w:sz w:val="20"/>
          <w:szCs w:val="20"/>
        </w:rPr>
        <w:t>с</w:t>
      </w:r>
      <w:r w:rsidRPr="00B66763">
        <w:rPr>
          <w:rFonts w:ascii="GHEA Grapalat" w:hAnsi="GHEA Grapalat" w:cs="Sylfaen"/>
          <w:sz w:val="20"/>
          <w:szCs w:val="20"/>
        </w:rPr>
        <w:t xml:space="preserve"> </w:t>
      </w:r>
      <w:r w:rsidRPr="00B66763">
        <w:rPr>
          <w:rFonts w:ascii="GHEA Grapalat" w:hAnsi="GHEA Grapalat" w:cs="Sylfaen" w:hint="eastAsia"/>
          <w:sz w:val="20"/>
          <w:szCs w:val="20"/>
        </w:rPr>
        <w:t>нормами</w:t>
      </w:r>
      <w:r w:rsidRPr="00B66763">
        <w:rPr>
          <w:rFonts w:ascii="GHEA Grapalat" w:hAnsi="GHEA Grapalat" w:cs="Sylfaen"/>
          <w:sz w:val="20"/>
          <w:szCs w:val="20"/>
        </w:rPr>
        <w:t xml:space="preserve">, </w:t>
      </w:r>
      <w:r w:rsidRPr="00B66763">
        <w:rPr>
          <w:rFonts w:ascii="GHEA Grapalat" w:hAnsi="GHEA Grapalat" w:cs="Sylfaen" w:hint="eastAsia"/>
          <w:sz w:val="20"/>
          <w:szCs w:val="20"/>
        </w:rPr>
        <w:t>предусмотренным</w:t>
      </w:r>
      <w:r w:rsidRPr="00B66763">
        <w:rPr>
          <w:rFonts w:ascii="GHEA Grapalat" w:hAnsi="GHEA Grapalat" w:cs="Sylfaen"/>
          <w:sz w:val="20"/>
          <w:szCs w:val="20"/>
        </w:rPr>
        <w:t xml:space="preserve"> </w:t>
      </w:r>
      <w:r w:rsidRPr="00B66763">
        <w:rPr>
          <w:rFonts w:ascii="GHEA Grapalat" w:hAnsi="GHEA Grapalat" w:cs="Sylfaen" w:hint="eastAsia"/>
          <w:sz w:val="20"/>
          <w:szCs w:val="20"/>
        </w:rPr>
        <w:t>частью</w:t>
      </w:r>
      <w:r w:rsidRPr="00B66763">
        <w:rPr>
          <w:rFonts w:ascii="GHEA Grapalat" w:hAnsi="GHEA Grapalat" w:cs="Sylfaen"/>
          <w:sz w:val="20"/>
          <w:szCs w:val="20"/>
        </w:rPr>
        <w:t xml:space="preserve"> 6 </w:t>
      </w:r>
      <w:r w:rsidRPr="00B66763">
        <w:rPr>
          <w:rFonts w:ascii="GHEA Grapalat" w:hAnsi="GHEA Grapalat" w:cs="Sylfaen" w:hint="eastAsia"/>
          <w:sz w:val="20"/>
          <w:szCs w:val="20"/>
        </w:rPr>
        <w:t>статьи</w:t>
      </w:r>
      <w:r w:rsidRPr="00B66763">
        <w:rPr>
          <w:rFonts w:ascii="GHEA Grapalat" w:hAnsi="GHEA Grapalat" w:cs="Sylfaen"/>
          <w:sz w:val="20"/>
          <w:szCs w:val="20"/>
        </w:rPr>
        <w:t xml:space="preserve"> 15 </w:t>
      </w:r>
      <w:r w:rsidRPr="00B66763">
        <w:rPr>
          <w:rFonts w:ascii="GHEA Grapalat" w:hAnsi="GHEA Grapalat" w:cs="Sylfaen" w:hint="eastAsia"/>
          <w:sz w:val="20"/>
          <w:szCs w:val="20"/>
        </w:rPr>
        <w:t>Закона</w:t>
      </w:r>
      <w:r w:rsidRPr="00B66763">
        <w:rPr>
          <w:rFonts w:ascii="GHEA Grapalat" w:hAnsi="GHEA Grapalat" w:cs="Sylfaen"/>
          <w:sz w:val="20"/>
          <w:szCs w:val="20"/>
        </w:rPr>
        <w:t xml:space="preserve"> </w:t>
      </w:r>
      <w:r w:rsidRPr="00B66763">
        <w:rPr>
          <w:rFonts w:ascii="GHEA Grapalat" w:hAnsi="GHEA Grapalat" w:cs="Sylfaen" w:hint="eastAsia"/>
          <w:sz w:val="20"/>
          <w:szCs w:val="20"/>
        </w:rPr>
        <w:t>РА</w:t>
      </w:r>
      <w:r w:rsidRPr="00B66763">
        <w:rPr>
          <w:rFonts w:ascii="GHEA Grapalat" w:hAnsi="GHEA Grapalat" w:cs="Sylfaen"/>
          <w:sz w:val="20"/>
          <w:szCs w:val="20"/>
        </w:rPr>
        <w:t xml:space="preserve"> "</w:t>
      </w:r>
      <w:r w:rsidRPr="00B66763">
        <w:rPr>
          <w:rFonts w:ascii="GHEA Grapalat" w:hAnsi="GHEA Grapalat" w:cs="Sylfaen" w:hint="eastAsia"/>
          <w:sz w:val="20"/>
          <w:szCs w:val="20"/>
        </w:rPr>
        <w:t>О</w:t>
      </w:r>
      <w:r w:rsidRPr="00B66763">
        <w:rPr>
          <w:rFonts w:ascii="GHEA Grapalat" w:hAnsi="GHEA Grapalat" w:cs="Sylfaen"/>
          <w:sz w:val="20"/>
          <w:szCs w:val="20"/>
        </w:rPr>
        <w:t xml:space="preserve"> </w:t>
      </w:r>
      <w:r w:rsidRPr="00B66763">
        <w:rPr>
          <w:rFonts w:ascii="GHEA Grapalat" w:hAnsi="GHEA Grapalat" w:cs="Sylfaen" w:hint="eastAsia"/>
          <w:sz w:val="20"/>
          <w:szCs w:val="20"/>
        </w:rPr>
        <w:t>закупках</w:t>
      </w:r>
      <w:r w:rsidRPr="00B66763">
        <w:rPr>
          <w:rFonts w:ascii="GHEA Grapalat" w:hAnsi="GHEA Grapalat" w:cs="Sylfaen"/>
          <w:sz w:val="20"/>
          <w:szCs w:val="20"/>
        </w:rPr>
        <w:t xml:space="preserve">`, </w:t>
      </w:r>
      <w:r w:rsidRPr="00B66763">
        <w:rPr>
          <w:rFonts w:ascii="GHEA Grapalat" w:hAnsi="GHEA Grapalat" w:cs="Sylfaen" w:hint="eastAsia"/>
          <w:sz w:val="20"/>
          <w:szCs w:val="20"/>
        </w:rPr>
        <w:t>и</w:t>
      </w:r>
      <w:r w:rsidRPr="00B66763">
        <w:rPr>
          <w:rFonts w:ascii="GHEA Grapalat" w:hAnsi="GHEA Grapalat" w:cs="Sylfaen"/>
          <w:sz w:val="20"/>
          <w:szCs w:val="20"/>
        </w:rPr>
        <w:t xml:space="preserve"> </w:t>
      </w:r>
      <w:r w:rsidRPr="00B66763">
        <w:rPr>
          <w:rFonts w:ascii="GHEA Grapalat" w:hAnsi="GHEA Grapalat" w:cs="Sylfaen" w:hint="eastAsia"/>
          <w:sz w:val="20"/>
          <w:szCs w:val="20"/>
        </w:rPr>
        <w:t>в</w:t>
      </w:r>
      <w:r w:rsidRPr="00B66763">
        <w:rPr>
          <w:rFonts w:ascii="GHEA Grapalat" w:hAnsi="GHEA Grapalat" w:cs="Sylfaen"/>
          <w:sz w:val="20"/>
          <w:szCs w:val="20"/>
        </w:rPr>
        <w:t xml:space="preserve"> </w:t>
      </w:r>
      <w:r w:rsidRPr="00B66763">
        <w:rPr>
          <w:rFonts w:ascii="GHEA Grapalat" w:hAnsi="GHEA Grapalat" w:cs="Sylfaen" w:hint="eastAsia"/>
          <w:sz w:val="20"/>
          <w:szCs w:val="20"/>
        </w:rPr>
        <w:t>результате</w:t>
      </w:r>
      <w:r w:rsidRPr="00B66763">
        <w:rPr>
          <w:rFonts w:ascii="GHEA Grapalat" w:hAnsi="GHEA Grapalat" w:cs="Sylfaen"/>
          <w:sz w:val="20"/>
          <w:szCs w:val="20"/>
        </w:rPr>
        <w:t xml:space="preserve"> </w:t>
      </w:r>
      <w:r w:rsidRPr="00B66763">
        <w:rPr>
          <w:rFonts w:ascii="GHEA Grapalat" w:hAnsi="GHEA Grapalat" w:cs="Sylfaen" w:hint="eastAsia"/>
          <w:sz w:val="20"/>
          <w:szCs w:val="20"/>
        </w:rPr>
        <w:t>этого</w:t>
      </w:r>
      <w:r w:rsidRPr="00B66763">
        <w:rPr>
          <w:rFonts w:ascii="GHEA Grapalat" w:hAnsi="GHEA Grapalat" w:cs="Sylfaen"/>
          <w:sz w:val="20"/>
          <w:szCs w:val="20"/>
        </w:rPr>
        <w:t xml:space="preserve"> </w:t>
      </w:r>
      <w:r w:rsidRPr="00B66763">
        <w:rPr>
          <w:rFonts w:ascii="GHEA Grapalat" w:hAnsi="GHEA Grapalat" w:cs="Sylfaen" w:hint="eastAsia"/>
          <w:sz w:val="20"/>
          <w:szCs w:val="20"/>
        </w:rPr>
        <w:t>в</w:t>
      </w:r>
      <w:r w:rsidRPr="00B66763">
        <w:rPr>
          <w:rFonts w:ascii="GHEA Grapalat" w:hAnsi="GHEA Grapalat" w:cs="Sylfaen"/>
          <w:sz w:val="20"/>
          <w:szCs w:val="20"/>
        </w:rPr>
        <w:t xml:space="preserve"> </w:t>
      </w:r>
      <w:r w:rsidRPr="00B66763">
        <w:rPr>
          <w:rFonts w:ascii="GHEA Grapalat" w:hAnsi="GHEA Grapalat" w:cs="Sylfaen" w:hint="eastAsia"/>
          <w:sz w:val="20"/>
          <w:szCs w:val="20"/>
        </w:rPr>
        <w:t>целях</w:t>
      </w:r>
      <w:r w:rsidRPr="00B66763">
        <w:rPr>
          <w:rFonts w:ascii="GHEA Grapalat" w:hAnsi="GHEA Grapalat" w:cs="Sylfaen"/>
          <w:sz w:val="20"/>
          <w:szCs w:val="20"/>
        </w:rPr>
        <w:t xml:space="preserve"> </w:t>
      </w:r>
      <w:r w:rsidRPr="00B66763">
        <w:rPr>
          <w:rFonts w:ascii="GHEA Grapalat" w:hAnsi="GHEA Grapalat" w:cs="Sylfaen" w:hint="eastAsia"/>
          <w:sz w:val="20"/>
          <w:szCs w:val="20"/>
        </w:rPr>
        <w:t>заключения</w:t>
      </w:r>
      <w:r w:rsidRPr="00B66763">
        <w:rPr>
          <w:rFonts w:ascii="GHEA Grapalat" w:hAnsi="GHEA Grapalat" w:cs="Sylfaen"/>
          <w:sz w:val="20"/>
          <w:szCs w:val="20"/>
        </w:rPr>
        <w:t xml:space="preserve"> </w:t>
      </w:r>
      <w:r w:rsidRPr="00B66763">
        <w:rPr>
          <w:rFonts w:ascii="GHEA Grapalat" w:hAnsi="GHEA Grapalat" w:cs="Sylfaen" w:hint="eastAsia"/>
          <w:sz w:val="20"/>
          <w:szCs w:val="20"/>
        </w:rPr>
        <w:t>соглашения</w:t>
      </w:r>
      <w:r w:rsidRPr="00B66763">
        <w:rPr>
          <w:rFonts w:ascii="GHEA Grapalat" w:hAnsi="GHEA Grapalat" w:cs="Sylfaen"/>
          <w:sz w:val="20"/>
          <w:szCs w:val="20"/>
        </w:rPr>
        <w:t xml:space="preserve"> </w:t>
      </w:r>
      <w:r w:rsidRPr="00B66763">
        <w:rPr>
          <w:rFonts w:ascii="GHEA Grapalat" w:hAnsi="GHEA Grapalat" w:cs="Sylfaen" w:hint="eastAsia"/>
          <w:sz w:val="20"/>
          <w:szCs w:val="20"/>
        </w:rPr>
        <w:t>лицо</w:t>
      </w:r>
      <w:r w:rsidRPr="00B66763">
        <w:rPr>
          <w:rFonts w:ascii="GHEA Grapalat" w:hAnsi="GHEA Grapalat" w:cs="Sylfaen"/>
          <w:sz w:val="20"/>
          <w:szCs w:val="20"/>
        </w:rPr>
        <w:t xml:space="preserve">, </w:t>
      </w:r>
      <w:r w:rsidRPr="00B66763">
        <w:rPr>
          <w:rFonts w:ascii="GHEA Grapalat" w:hAnsi="GHEA Grapalat" w:cs="Sylfaen" w:hint="eastAsia"/>
          <w:sz w:val="20"/>
          <w:szCs w:val="20"/>
        </w:rPr>
        <w:t>заключившее</w:t>
      </w:r>
      <w:r w:rsidRPr="00B66763">
        <w:rPr>
          <w:rFonts w:ascii="GHEA Grapalat" w:hAnsi="GHEA Grapalat" w:cs="Sylfaen"/>
          <w:sz w:val="20"/>
          <w:szCs w:val="20"/>
        </w:rPr>
        <w:t xml:space="preserve"> </w:t>
      </w:r>
      <w:r w:rsidRPr="00B66763">
        <w:rPr>
          <w:rFonts w:ascii="GHEA Grapalat" w:hAnsi="GHEA Grapalat" w:cs="Sylfaen" w:hint="eastAsia"/>
          <w:sz w:val="20"/>
          <w:szCs w:val="20"/>
        </w:rPr>
        <w:t>договор</w:t>
      </w:r>
      <w:r w:rsidRPr="00B66763">
        <w:rPr>
          <w:rFonts w:ascii="GHEA Grapalat" w:hAnsi="GHEA Grapalat" w:cs="Sylfaen"/>
          <w:sz w:val="20"/>
          <w:szCs w:val="20"/>
        </w:rPr>
        <w:t xml:space="preserve"> </w:t>
      </w:r>
      <w:r w:rsidRPr="00B66763">
        <w:rPr>
          <w:rFonts w:ascii="GHEA Grapalat" w:hAnsi="GHEA Grapalat" w:cs="Sylfaen" w:hint="eastAsia"/>
          <w:sz w:val="20"/>
          <w:szCs w:val="20"/>
        </w:rPr>
        <w:t>в</w:t>
      </w:r>
      <w:r w:rsidRPr="00B66763">
        <w:rPr>
          <w:rFonts w:ascii="GHEA Grapalat" w:hAnsi="GHEA Grapalat" w:cs="Sylfaen"/>
          <w:sz w:val="20"/>
          <w:szCs w:val="20"/>
        </w:rPr>
        <w:t xml:space="preserve"> </w:t>
      </w:r>
      <w:r w:rsidRPr="00B66763">
        <w:rPr>
          <w:rFonts w:ascii="GHEA Grapalat" w:hAnsi="GHEA Grapalat" w:cs="Sylfaen" w:hint="eastAsia"/>
          <w:sz w:val="20"/>
          <w:szCs w:val="20"/>
        </w:rPr>
        <w:t>установленный</w:t>
      </w:r>
      <w:r w:rsidRPr="00B66763">
        <w:rPr>
          <w:rFonts w:ascii="GHEA Grapalat" w:hAnsi="GHEA Grapalat" w:cs="Sylfaen"/>
          <w:sz w:val="20"/>
          <w:szCs w:val="20"/>
        </w:rPr>
        <w:t xml:space="preserve"> </w:t>
      </w:r>
      <w:r w:rsidRPr="00B66763">
        <w:rPr>
          <w:rFonts w:ascii="GHEA Grapalat" w:hAnsi="GHEA Grapalat" w:cs="Sylfaen" w:hint="eastAsia"/>
          <w:sz w:val="20"/>
          <w:szCs w:val="20"/>
        </w:rPr>
        <w:t>срок</w:t>
      </w:r>
      <w:r w:rsidRPr="00B66763">
        <w:rPr>
          <w:rFonts w:ascii="GHEA Grapalat" w:hAnsi="GHEA Grapalat" w:cs="Sylfaen"/>
          <w:sz w:val="20"/>
          <w:szCs w:val="20"/>
        </w:rPr>
        <w:t xml:space="preserve"> </w:t>
      </w:r>
      <w:r w:rsidRPr="00B66763">
        <w:rPr>
          <w:rFonts w:ascii="GHEA Grapalat" w:hAnsi="GHEA Grapalat" w:cs="Sylfaen" w:hint="eastAsia"/>
          <w:sz w:val="20"/>
          <w:szCs w:val="20"/>
        </w:rPr>
        <w:t>обеспечение</w:t>
      </w:r>
      <w:r w:rsidRPr="00B66763">
        <w:rPr>
          <w:rFonts w:ascii="GHEA Grapalat" w:hAnsi="GHEA Grapalat" w:cs="Sylfaen"/>
          <w:sz w:val="20"/>
          <w:szCs w:val="20"/>
        </w:rPr>
        <w:t xml:space="preserve"> </w:t>
      </w:r>
      <w:r w:rsidRPr="00B66763">
        <w:rPr>
          <w:rFonts w:ascii="GHEA Grapalat" w:hAnsi="GHEA Grapalat" w:cs="Sylfaen" w:hint="eastAsia"/>
          <w:sz w:val="20"/>
          <w:szCs w:val="20"/>
        </w:rPr>
        <w:t>договора</w:t>
      </w:r>
      <w:r w:rsidRPr="00B66763">
        <w:rPr>
          <w:rFonts w:ascii="GHEA Grapalat" w:hAnsi="GHEA Grapalat" w:cs="Sylfaen"/>
          <w:sz w:val="20"/>
          <w:szCs w:val="20"/>
        </w:rPr>
        <w:t xml:space="preserve">, </w:t>
      </w:r>
      <w:r w:rsidRPr="00B66763">
        <w:rPr>
          <w:rFonts w:ascii="GHEA Grapalat" w:hAnsi="GHEA Grapalat" w:cs="Sylfaen" w:hint="eastAsia"/>
          <w:sz w:val="20"/>
          <w:szCs w:val="20"/>
        </w:rPr>
        <w:t>представленного</w:t>
      </w:r>
      <w:r w:rsidRPr="00B66763">
        <w:rPr>
          <w:rFonts w:ascii="GHEA Grapalat" w:hAnsi="GHEA Grapalat" w:cs="Sylfaen"/>
          <w:sz w:val="20"/>
          <w:szCs w:val="20"/>
        </w:rPr>
        <w:t xml:space="preserve"> </w:t>
      </w:r>
      <w:r w:rsidRPr="00B66763">
        <w:rPr>
          <w:rFonts w:ascii="GHEA Grapalat" w:hAnsi="GHEA Grapalat" w:cs="Sylfaen" w:hint="eastAsia"/>
          <w:sz w:val="20"/>
          <w:szCs w:val="20"/>
        </w:rPr>
        <w:t>в</w:t>
      </w:r>
      <w:r w:rsidRPr="00B66763">
        <w:rPr>
          <w:rFonts w:ascii="GHEA Grapalat" w:hAnsi="GHEA Grapalat" w:cs="Sylfaen"/>
          <w:sz w:val="20"/>
          <w:szCs w:val="20"/>
        </w:rPr>
        <w:t xml:space="preserve"> </w:t>
      </w:r>
      <w:r w:rsidRPr="00B66763">
        <w:rPr>
          <w:rFonts w:ascii="GHEA Grapalat" w:hAnsi="GHEA Grapalat" w:cs="Sylfaen" w:hint="eastAsia"/>
          <w:sz w:val="20"/>
          <w:szCs w:val="20"/>
        </w:rPr>
        <w:t>виде</w:t>
      </w:r>
      <w:r w:rsidRPr="00B66763">
        <w:rPr>
          <w:rFonts w:ascii="GHEA Grapalat" w:hAnsi="GHEA Grapalat" w:cs="Sylfaen"/>
          <w:sz w:val="20"/>
          <w:szCs w:val="20"/>
        </w:rPr>
        <w:t xml:space="preserve"> </w:t>
      </w:r>
      <w:r w:rsidRPr="00B66763">
        <w:rPr>
          <w:rFonts w:ascii="GHEA Grapalat" w:hAnsi="GHEA Grapalat" w:cs="Sylfaen" w:hint="eastAsia"/>
          <w:sz w:val="20"/>
          <w:szCs w:val="20"/>
        </w:rPr>
        <w:t>односторонне</w:t>
      </w:r>
      <w:r w:rsidRPr="00B66763">
        <w:rPr>
          <w:rFonts w:ascii="GHEA Grapalat" w:hAnsi="GHEA Grapalat" w:cs="Sylfaen"/>
          <w:sz w:val="20"/>
          <w:szCs w:val="20"/>
        </w:rPr>
        <w:t xml:space="preserve"> </w:t>
      </w:r>
      <w:r w:rsidRPr="00B66763">
        <w:rPr>
          <w:rFonts w:ascii="GHEA Grapalat" w:hAnsi="GHEA Grapalat" w:cs="Sylfaen" w:hint="eastAsia"/>
          <w:sz w:val="20"/>
          <w:szCs w:val="20"/>
        </w:rPr>
        <w:t>утвержденного</w:t>
      </w:r>
      <w:r w:rsidRPr="00B66763">
        <w:rPr>
          <w:rFonts w:ascii="GHEA Grapalat" w:hAnsi="GHEA Grapalat" w:cs="Sylfaen"/>
          <w:sz w:val="20"/>
          <w:szCs w:val="20"/>
        </w:rPr>
        <w:t xml:space="preserve"> </w:t>
      </w:r>
      <w:r w:rsidRPr="00B66763">
        <w:rPr>
          <w:rFonts w:ascii="GHEA Grapalat" w:hAnsi="GHEA Grapalat" w:cs="Sylfaen" w:hint="eastAsia"/>
          <w:sz w:val="20"/>
          <w:szCs w:val="20"/>
        </w:rPr>
        <w:t>заявления</w:t>
      </w:r>
      <w:r w:rsidRPr="00B66763">
        <w:rPr>
          <w:rFonts w:ascii="GHEA Grapalat" w:hAnsi="GHEA Grapalat" w:cs="Sylfaen"/>
          <w:sz w:val="20"/>
          <w:szCs w:val="20"/>
        </w:rPr>
        <w:t xml:space="preserve">- </w:t>
      </w:r>
      <w:r w:rsidRPr="00B66763">
        <w:rPr>
          <w:rFonts w:ascii="GHEA Grapalat" w:hAnsi="GHEA Grapalat" w:cs="Sylfaen" w:hint="eastAsia"/>
          <w:sz w:val="20"/>
          <w:szCs w:val="20"/>
        </w:rPr>
        <w:t>неустойки</w:t>
      </w:r>
      <w:r w:rsidRPr="00B66763">
        <w:rPr>
          <w:rFonts w:ascii="GHEA Grapalat" w:hAnsi="GHEA Grapalat" w:cs="Sylfaen"/>
          <w:sz w:val="20"/>
          <w:szCs w:val="20"/>
        </w:rPr>
        <w:t xml:space="preserve"> (</w:t>
      </w:r>
      <w:r w:rsidRPr="00B66763">
        <w:rPr>
          <w:rFonts w:ascii="GHEA Grapalat" w:hAnsi="GHEA Grapalat" w:cs="Sylfaen" w:hint="eastAsia"/>
          <w:sz w:val="20"/>
          <w:szCs w:val="20"/>
        </w:rPr>
        <w:t>далее</w:t>
      </w:r>
      <w:r w:rsidRPr="00B66763">
        <w:rPr>
          <w:rFonts w:ascii="GHEA Grapalat" w:hAnsi="GHEA Grapalat" w:cs="Sylfaen"/>
          <w:sz w:val="20"/>
          <w:szCs w:val="20"/>
        </w:rPr>
        <w:t xml:space="preserve"> </w:t>
      </w:r>
      <w:r w:rsidRPr="00B66763">
        <w:rPr>
          <w:rFonts w:ascii="GHEA Grapalat" w:hAnsi="GHEA Grapalat" w:cs="Sylfaen" w:hint="eastAsia"/>
          <w:sz w:val="20"/>
          <w:szCs w:val="20"/>
        </w:rPr>
        <w:t>также</w:t>
      </w:r>
      <w:r w:rsidRPr="00B66763">
        <w:rPr>
          <w:rFonts w:ascii="GHEA Grapalat" w:hAnsi="GHEA Grapalat" w:cs="Sylfaen"/>
          <w:sz w:val="20"/>
          <w:szCs w:val="20"/>
        </w:rPr>
        <w:t xml:space="preserve"> </w:t>
      </w:r>
      <w:r w:rsidRPr="00B66763">
        <w:rPr>
          <w:rFonts w:ascii="GHEA Grapalat" w:hAnsi="GHEA Grapalat" w:cs="Sylfaen" w:hint="eastAsia"/>
          <w:sz w:val="20"/>
          <w:szCs w:val="20"/>
        </w:rPr>
        <w:t>неустойки</w:t>
      </w:r>
      <w:r w:rsidRPr="00B66763">
        <w:rPr>
          <w:rFonts w:ascii="GHEA Grapalat" w:hAnsi="GHEA Grapalat" w:cs="Sylfaen"/>
          <w:sz w:val="20"/>
          <w:szCs w:val="20"/>
        </w:rPr>
        <w:t xml:space="preserve">), </w:t>
      </w:r>
      <w:r w:rsidRPr="00B66763">
        <w:rPr>
          <w:rFonts w:ascii="GHEA Grapalat" w:hAnsi="GHEA Grapalat" w:cs="Sylfaen" w:hint="eastAsia"/>
          <w:sz w:val="20"/>
          <w:szCs w:val="20"/>
        </w:rPr>
        <w:t>не</w:t>
      </w:r>
      <w:r w:rsidRPr="00B66763">
        <w:rPr>
          <w:rFonts w:ascii="GHEA Grapalat" w:hAnsi="GHEA Grapalat" w:cs="Sylfaen"/>
          <w:sz w:val="20"/>
          <w:szCs w:val="20"/>
        </w:rPr>
        <w:t xml:space="preserve"> </w:t>
      </w:r>
      <w:r w:rsidRPr="00B66763">
        <w:rPr>
          <w:rFonts w:ascii="GHEA Grapalat" w:hAnsi="GHEA Grapalat" w:cs="Sylfaen" w:hint="eastAsia"/>
          <w:sz w:val="20"/>
          <w:szCs w:val="20"/>
        </w:rPr>
        <w:t>заменяет</w:t>
      </w:r>
      <w:r w:rsidRPr="00B66763">
        <w:rPr>
          <w:rFonts w:ascii="GHEA Grapalat" w:hAnsi="GHEA Grapalat" w:cs="Sylfaen"/>
          <w:sz w:val="20"/>
          <w:szCs w:val="20"/>
        </w:rPr>
        <w:t xml:space="preserve"> </w:t>
      </w:r>
      <w:r w:rsidRPr="00B66763">
        <w:rPr>
          <w:rFonts w:ascii="GHEA Grapalat" w:hAnsi="GHEA Grapalat" w:cs="Sylfaen" w:hint="eastAsia"/>
          <w:sz w:val="20"/>
          <w:szCs w:val="20"/>
        </w:rPr>
        <w:t>на</w:t>
      </w:r>
      <w:r w:rsidRPr="00B66763">
        <w:rPr>
          <w:rFonts w:ascii="GHEA Grapalat" w:hAnsi="GHEA Grapalat" w:cs="Sylfaen"/>
          <w:sz w:val="20"/>
          <w:szCs w:val="20"/>
        </w:rPr>
        <w:t xml:space="preserve"> </w:t>
      </w:r>
      <w:r w:rsidRPr="00B66763">
        <w:rPr>
          <w:rFonts w:ascii="GHEA Grapalat" w:hAnsi="GHEA Grapalat" w:cs="Sylfaen" w:hint="eastAsia"/>
          <w:sz w:val="20"/>
          <w:szCs w:val="20"/>
        </w:rPr>
        <w:t>банковскую</w:t>
      </w:r>
      <w:r w:rsidRPr="00B66763">
        <w:rPr>
          <w:rFonts w:ascii="GHEA Grapalat" w:hAnsi="GHEA Grapalat" w:cs="Sylfaen"/>
          <w:sz w:val="20"/>
          <w:szCs w:val="20"/>
        </w:rPr>
        <w:t xml:space="preserve"> </w:t>
      </w:r>
      <w:r w:rsidRPr="00B66763">
        <w:rPr>
          <w:rFonts w:ascii="GHEA Grapalat" w:hAnsi="GHEA Grapalat" w:cs="Sylfaen" w:hint="eastAsia"/>
          <w:sz w:val="20"/>
          <w:szCs w:val="20"/>
        </w:rPr>
        <w:t>гарантию</w:t>
      </w:r>
      <w:r w:rsidRPr="00B66763">
        <w:rPr>
          <w:rFonts w:ascii="GHEA Grapalat" w:hAnsi="GHEA Grapalat" w:cs="Sylfaen"/>
          <w:sz w:val="20"/>
          <w:szCs w:val="20"/>
        </w:rPr>
        <w:t xml:space="preserve"> </w:t>
      </w:r>
      <w:r w:rsidRPr="00B66763">
        <w:rPr>
          <w:rFonts w:ascii="GHEA Grapalat" w:hAnsi="GHEA Grapalat" w:cs="Sylfaen" w:hint="eastAsia"/>
          <w:sz w:val="20"/>
          <w:szCs w:val="20"/>
        </w:rPr>
        <w:t>или</w:t>
      </w:r>
      <w:r w:rsidRPr="00B66763">
        <w:rPr>
          <w:rFonts w:ascii="GHEA Grapalat" w:hAnsi="GHEA Grapalat" w:cs="Sylfaen"/>
          <w:sz w:val="20"/>
          <w:szCs w:val="20"/>
        </w:rPr>
        <w:t xml:space="preserve"> </w:t>
      </w:r>
      <w:r w:rsidRPr="00B66763">
        <w:rPr>
          <w:rFonts w:ascii="GHEA Grapalat" w:hAnsi="GHEA Grapalat" w:cs="Sylfaen" w:hint="eastAsia"/>
          <w:sz w:val="20"/>
          <w:szCs w:val="20"/>
        </w:rPr>
        <w:t>наличные</w:t>
      </w:r>
      <w:r w:rsidRPr="00B66763">
        <w:rPr>
          <w:rFonts w:ascii="GHEA Grapalat" w:hAnsi="GHEA Grapalat" w:cs="Sylfaen"/>
          <w:sz w:val="20"/>
          <w:szCs w:val="20"/>
        </w:rPr>
        <w:t xml:space="preserve"> </w:t>
      </w:r>
      <w:r w:rsidRPr="00B66763">
        <w:rPr>
          <w:rFonts w:ascii="GHEA Grapalat" w:hAnsi="GHEA Grapalat" w:cs="Sylfaen" w:hint="eastAsia"/>
          <w:sz w:val="20"/>
          <w:szCs w:val="20"/>
        </w:rPr>
        <w:t>деньги</w:t>
      </w:r>
      <w:r w:rsidRPr="00B66763">
        <w:rPr>
          <w:rFonts w:ascii="GHEA Grapalat" w:hAnsi="GHEA Grapalat" w:cs="Sylfaen"/>
          <w:sz w:val="20"/>
          <w:szCs w:val="20"/>
        </w:rPr>
        <w:t xml:space="preserve">, </w:t>
      </w:r>
      <w:r w:rsidRPr="00B66763">
        <w:rPr>
          <w:rFonts w:ascii="GHEA Grapalat" w:hAnsi="GHEA Grapalat" w:cs="Sylfaen" w:hint="eastAsia"/>
          <w:sz w:val="20"/>
          <w:szCs w:val="20"/>
        </w:rPr>
        <w:t>то</w:t>
      </w:r>
      <w:r w:rsidRPr="00B66763">
        <w:rPr>
          <w:rFonts w:ascii="GHEA Grapalat" w:hAnsi="GHEA Grapalat" w:cs="Sylfaen"/>
          <w:sz w:val="20"/>
          <w:szCs w:val="20"/>
        </w:rPr>
        <w:t xml:space="preserve"> </w:t>
      </w:r>
      <w:r w:rsidRPr="00B66763">
        <w:rPr>
          <w:rFonts w:ascii="GHEA Grapalat" w:hAnsi="GHEA Grapalat" w:cs="Sylfaen" w:hint="eastAsia"/>
          <w:sz w:val="20"/>
          <w:szCs w:val="20"/>
        </w:rPr>
        <w:t>это</w:t>
      </w:r>
      <w:r w:rsidRPr="00B66763">
        <w:rPr>
          <w:rFonts w:ascii="GHEA Grapalat" w:hAnsi="GHEA Grapalat" w:cs="Sylfaen"/>
          <w:sz w:val="20"/>
          <w:szCs w:val="20"/>
        </w:rPr>
        <w:t xml:space="preserve"> </w:t>
      </w:r>
      <w:r w:rsidRPr="00B66763">
        <w:rPr>
          <w:rFonts w:ascii="GHEA Grapalat" w:hAnsi="GHEA Grapalat" w:cs="Sylfaen" w:hint="eastAsia"/>
          <w:sz w:val="20"/>
          <w:szCs w:val="20"/>
        </w:rPr>
        <w:t>обстоятельство</w:t>
      </w:r>
      <w:r w:rsidRPr="00B66763">
        <w:rPr>
          <w:rFonts w:ascii="GHEA Grapalat" w:hAnsi="GHEA Grapalat" w:cs="Sylfaen"/>
          <w:sz w:val="20"/>
          <w:szCs w:val="20"/>
        </w:rPr>
        <w:t xml:space="preserve"> </w:t>
      </w:r>
      <w:r w:rsidRPr="00B66763">
        <w:rPr>
          <w:rFonts w:ascii="GHEA Grapalat" w:hAnsi="GHEA Grapalat" w:cs="Sylfaen" w:hint="eastAsia"/>
          <w:sz w:val="20"/>
          <w:szCs w:val="20"/>
        </w:rPr>
        <w:t>считается</w:t>
      </w:r>
      <w:r w:rsidRPr="00B66763">
        <w:rPr>
          <w:rFonts w:ascii="GHEA Grapalat" w:hAnsi="GHEA Grapalat" w:cs="Sylfaen"/>
          <w:sz w:val="20"/>
          <w:szCs w:val="20"/>
        </w:rPr>
        <w:t xml:space="preserve"> </w:t>
      </w:r>
      <w:r w:rsidRPr="00B66763">
        <w:rPr>
          <w:rFonts w:ascii="GHEA Grapalat" w:hAnsi="GHEA Grapalat" w:cs="Sylfaen" w:hint="eastAsia"/>
          <w:sz w:val="20"/>
          <w:szCs w:val="20"/>
        </w:rPr>
        <w:t>нарушением</w:t>
      </w:r>
      <w:r w:rsidRPr="00B66763">
        <w:rPr>
          <w:rFonts w:ascii="GHEA Grapalat" w:hAnsi="GHEA Grapalat" w:cs="Sylfaen"/>
          <w:sz w:val="20"/>
          <w:szCs w:val="20"/>
        </w:rPr>
        <w:t xml:space="preserve"> </w:t>
      </w:r>
      <w:r w:rsidRPr="00B66763">
        <w:rPr>
          <w:rFonts w:ascii="GHEA Grapalat" w:hAnsi="GHEA Grapalat" w:cs="Sylfaen" w:hint="eastAsia"/>
          <w:sz w:val="20"/>
          <w:szCs w:val="20"/>
        </w:rPr>
        <w:t>обязательства</w:t>
      </w:r>
      <w:r w:rsidRPr="00B66763">
        <w:rPr>
          <w:rFonts w:ascii="GHEA Grapalat" w:hAnsi="GHEA Grapalat" w:cs="Sylfaen"/>
          <w:sz w:val="20"/>
          <w:szCs w:val="20"/>
        </w:rPr>
        <w:t xml:space="preserve"> </w:t>
      </w:r>
      <w:r w:rsidRPr="00B66763">
        <w:rPr>
          <w:rFonts w:ascii="GHEA Grapalat" w:hAnsi="GHEA Grapalat" w:cs="Sylfaen" w:hint="eastAsia"/>
          <w:sz w:val="20"/>
          <w:szCs w:val="20"/>
        </w:rPr>
        <w:t>участника</w:t>
      </w:r>
      <w:r w:rsidRPr="00B66763">
        <w:rPr>
          <w:rFonts w:ascii="GHEA Grapalat" w:hAnsi="GHEA Grapalat" w:cs="Sylfaen"/>
          <w:sz w:val="20"/>
          <w:szCs w:val="20"/>
        </w:rPr>
        <w:t xml:space="preserve"> </w:t>
      </w:r>
      <w:r w:rsidRPr="00B66763">
        <w:rPr>
          <w:rFonts w:ascii="GHEA Grapalat" w:hAnsi="GHEA Grapalat" w:cs="Sylfaen" w:hint="eastAsia"/>
          <w:sz w:val="20"/>
          <w:szCs w:val="20"/>
        </w:rPr>
        <w:t>в</w:t>
      </w:r>
      <w:r w:rsidRPr="00B66763">
        <w:rPr>
          <w:rFonts w:ascii="GHEA Grapalat" w:hAnsi="GHEA Grapalat" w:cs="Sylfaen"/>
          <w:sz w:val="20"/>
          <w:szCs w:val="20"/>
        </w:rPr>
        <w:t xml:space="preserve"> </w:t>
      </w:r>
      <w:r w:rsidRPr="00B66763">
        <w:rPr>
          <w:rFonts w:ascii="GHEA Grapalat" w:hAnsi="GHEA Grapalat" w:cs="Sylfaen" w:hint="eastAsia"/>
          <w:sz w:val="20"/>
          <w:szCs w:val="20"/>
        </w:rPr>
        <w:t>рамках</w:t>
      </w:r>
      <w:r w:rsidRPr="00B66763">
        <w:rPr>
          <w:rFonts w:ascii="GHEA Grapalat" w:hAnsi="GHEA Grapalat" w:cs="Sylfaen"/>
          <w:sz w:val="20"/>
          <w:szCs w:val="20"/>
        </w:rPr>
        <w:t xml:space="preserve"> </w:t>
      </w:r>
      <w:r w:rsidRPr="00B66763">
        <w:rPr>
          <w:rFonts w:ascii="GHEA Grapalat" w:hAnsi="GHEA Grapalat" w:cs="Sylfaen" w:hint="eastAsia"/>
          <w:sz w:val="20"/>
          <w:szCs w:val="20"/>
        </w:rPr>
        <w:t>процесса</w:t>
      </w:r>
      <w:r w:rsidRPr="00B66763">
        <w:rPr>
          <w:rFonts w:ascii="GHEA Grapalat" w:hAnsi="GHEA Grapalat" w:cs="Sylfaen"/>
          <w:sz w:val="20"/>
          <w:szCs w:val="20"/>
        </w:rPr>
        <w:t xml:space="preserve"> </w:t>
      </w:r>
      <w:r w:rsidRPr="00B66763">
        <w:rPr>
          <w:rFonts w:ascii="GHEA Grapalat" w:hAnsi="GHEA Grapalat" w:cs="Sylfaen" w:hint="eastAsia"/>
          <w:sz w:val="20"/>
          <w:szCs w:val="20"/>
        </w:rPr>
        <w:t>закупки</w:t>
      </w:r>
      <w:r w:rsidRPr="00B66763">
        <w:rPr>
          <w:rFonts w:ascii="GHEA Grapalat" w:hAnsi="GHEA Grapalat" w:cs="Sylfaen"/>
          <w:sz w:val="20"/>
          <w:szCs w:val="20"/>
        </w:rPr>
        <w:t>.</w:t>
      </w:r>
    </w:p>
    <w:p w14:paraId="2891A4E0" w14:textId="52E6027D" w:rsidR="0068697B" w:rsidRPr="00B66763" w:rsidRDefault="00306A4E" w:rsidP="00306A4E">
      <w:pPr>
        <w:widowControl w:val="0"/>
        <w:tabs>
          <w:tab w:val="left" w:pos="142"/>
        </w:tabs>
        <w:ind w:firstLine="720"/>
        <w:jc w:val="both"/>
        <w:rPr>
          <w:rFonts w:ascii="GHEA Grapalat" w:hAnsi="GHEA Grapalat"/>
          <w:sz w:val="20"/>
          <w:szCs w:val="20"/>
        </w:rPr>
      </w:pPr>
      <w:r w:rsidRPr="00B66763">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68697B" w:rsidRPr="00B66763">
        <w:rPr>
          <w:rFonts w:ascii="GHEA Grapalat" w:hAnsi="GHEA Grapalat" w:cs="Sylfaen"/>
          <w:sz w:val="20"/>
          <w:szCs w:val="20"/>
        </w:rPr>
        <w:t>.</w:t>
      </w:r>
    </w:p>
    <w:p w14:paraId="766EF46C" w14:textId="77777777" w:rsidR="00A63D83" w:rsidRPr="00B66763" w:rsidRDefault="00A63D83" w:rsidP="008E4E7C">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8.1</w:t>
      </w:r>
      <w:r w:rsidR="00AF3F18" w:rsidRPr="00B66763">
        <w:rPr>
          <w:rFonts w:ascii="GHEA Grapalat" w:hAnsi="GHEA Grapalat"/>
          <w:sz w:val="20"/>
          <w:szCs w:val="20"/>
          <w:lang w:val="hy-AM"/>
        </w:rPr>
        <w:t>5</w:t>
      </w:r>
      <w:r w:rsidR="00A31DCA" w:rsidRPr="00B6676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B66763" w:rsidRDefault="00E64D24" w:rsidP="008E4E7C">
      <w:pPr>
        <w:pStyle w:val="norm"/>
        <w:widowControl w:val="0"/>
        <w:tabs>
          <w:tab w:val="left" w:pos="1276"/>
        </w:tabs>
        <w:spacing w:line="240" w:lineRule="auto"/>
        <w:ind w:firstLine="720"/>
        <w:rPr>
          <w:rFonts w:ascii="GHEA Grapalat" w:hAnsi="GHEA Grapalat" w:cs="Sylfaen"/>
          <w:sz w:val="20"/>
        </w:rPr>
      </w:pPr>
      <w:r w:rsidRPr="00B66763">
        <w:rPr>
          <w:rFonts w:ascii="GHEA Grapalat" w:hAnsi="GHEA Grapalat"/>
          <w:sz w:val="20"/>
        </w:rPr>
        <w:t>8.1</w:t>
      </w:r>
      <w:r w:rsidR="00D0677B" w:rsidRPr="00B66763">
        <w:rPr>
          <w:rFonts w:ascii="GHEA Grapalat" w:hAnsi="GHEA Grapalat"/>
          <w:sz w:val="20"/>
          <w:lang w:val="hy-AM"/>
        </w:rPr>
        <w:t>6</w:t>
      </w:r>
      <w:r w:rsidRPr="00B66763">
        <w:rPr>
          <w:rFonts w:ascii="GHEA Grapalat" w:hAnsi="GHEA Grapalat"/>
          <w:sz w:val="20"/>
        </w:rPr>
        <w:t xml:space="preserve"> </w:t>
      </w:r>
      <w:r w:rsidR="00A74478" w:rsidRPr="00B66763">
        <w:rPr>
          <w:rFonts w:ascii="GHEA Grapalat" w:hAnsi="GHEA Grapalat"/>
          <w:sz w:val="20"/>
        </w:rPr>
        <w:t>Документы, указанные в пункт</w:t>
      </w:r>
      <w:r w:rsidR="00A1249E" w:rsidRPr="00B66763">
        <w:rPr>
          <w:rFonts w:ascii="GHEA Grapalat" w:hAnsi="GHEA Grapalat"/>
          <w:sz w:val="20"/>
        </w:rPr>
        <w:t>е</w:t>
      </w:r>
      <w:r w:rsidR="00A74478" w:rsidRPr="00B66763">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6676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B66763" w:rsidRDefault="00A150A9" w:rsidP="008E4E7C">
      <w:pPr>
        <w:pStyle w:val="BodyTextIndent2"/>
        <w:widowControl w:val="0"/>
        <w:tabs>
          <w:tab w:val="left" w:pos="1276"/>
        </w:tabs>
        <w:spacing w:line="240" w:lineRule="auto"/>
        <w:ind w:firstLine="720"/>
        <w:rPr>
          <w:rFonts w:ascii="GHEA Grapalat" w:hAnsi="GHEA Grapalat" w:cs="Sylfaen"/>
          <w:spacing w:val="-4"/>
        </w:rPr>
      </w:pPr>
      <w:r w:rsidRPr="00B66763">
        <w:rPr>
          <w:rFonts w:ascii="GHEA Grapalat" w:hAnsi="GHEA Grapalat"/>
        </w:rPr>
        <w:t>8.</w:t>
      </w:r>
      <w:r w:rsidR="0093610F" w:rsidRPr="00B66763">
        <w:rPr>
          <w:rFonts w:ascii="GHEA Grapalat" w:hAnsi="GHEA Grapalat"/>
        </w:rPr>
        <w:t>1</w:t>
      </w:r>
      <w:r w:rsidR="00E51D78" w:rsidRPr="00B66763">
        <w:rPr>
          <w:rFonts w:ascii="GHEA Grapalat" w:hAnsi="GHEA Grapalat"/>
          <w:lang w:val="hy-AM"/>
        </w:rPr>
        <w:t>7</w:t>
      </w:r>
      <w:r w:rsidR="00EE0CB1" w:rsidRPr="00B66763">
        <w:rPr>
          <w:rFonts w:ascii="GHEA Grapalat" w:hAnsi="GHEA Grapalat"/>
        </w:rPr>
        <w:t>.</w:t>
      </w:r>
      <w:r w:rsidR="00EE0CB1" w:rsidRPr="00B66763">
        <w:rPr>
          <w:rFonts w:ascii="GHEA Grapalat" w:hAnsi="GHEA Grapalat"/>
        </w:rPr>
        <w:tab/>
      </w:r>
      <w:r w:rsidRPr="00B6676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B66763" w:rsidRDefault="00B5219E" w:rsidP="008E4E7C">
      <w:pPr>
        <w:widowControl w:val="0"/>
        <w:tabs>
          <w:tab w:val="left" w:pos="1276"/>
        </w:tabs>
        <w:ind w:firstLine="720"/>
        <w:jc w:val="both"/>
        <w:rPr>
          <w:rFonts w:ascii="GHEA Grapalat" w:hAnsi="GHEA Grapalat" w:cs="Sylfaen"/>
          <w:sz w:val="20"/>
          <w:szCs w:val="20"/>
        </w:rPr>
      </w:pPr>
      <w:r w:rsidRPr="00B66763">
        <w:rPr>
          <w:rFonts w:ascii="GHEA Grapalat" w:hAnsi="GHEA Grapalat"/>
          <w:sz w:val="20"/>
          <w:szCs w:val="20"/>
        </w:rPr>
        <w:t>8</w:t>
      </w:r>
      <w:r w:rsidR="00A150A9" w:rsidRPr="00B66763">
        <w:rPr>
          <w:rFonts w:ascii="GHEA Grapalat" w:hAnsi="GHEA Grapalat"/>
          <w:sz w:val="20"/>
          <w:szCs w:val="20"/>
        </w:rPr>
        <w:t>.</w:t>
      </w:r>
      <w:r w:rsidR="0093610F" w:rsidRPr="00B66763">
        <w:rPr>
          <w:rFonts w:ascii="GHEA Grapalat" w:hAnsi="GHEA Grapalat"/>
          <w:sz w:val="20"/>
          <w:szCs w:val="20"/>
        </w:rPr>
        <w:t>1</w:t>
      </w:r>
      <w:r w:rsidR="00E51D78" w:rsidRPr="00B66763">
        <w:rPr>
          <w:rFonts w:ascii="GHEA Grapalat" w:hAnsi="GHEA Grapalat"/>
          <w:sz w:val="20"/>
          <w:szCs w:val="20"/>
          <w:lang w:val="hy-AM"/>
        </w:rPr>
        <w:t>8</w:t>
      </w:r>
      <w:r w:rsidR="00EE0CB1" w:rsidRPr="00B66763">
        <w:rPr>
          <w:rFonts w:ascii="GHEA Grapalat" w:hAnsi="GHEA Grapalat"/>
          <w:sz w:val="20"/>
          <w:szCs w:val="20"/>
        </w:rPr>
        <w:t>.</w:t>
      </w:r>
      <w:r w:rsidR="00EE0CB1" w:rsidRPr="00B66763">
        <w:rPr>
          <w:rFonts w:ascii="GHEA Grapalat" w:hAnsi="GHEA Grapalat"/>
          <w:sz w:val="20"/>
          <w:szCs w:val="20"/>
        </w:rPr>
        <w:tab/>
      </w:r>
      <w:r w:rsidR="00A150A9" w:rsidRPr="00B66763">
        <w:rPr>
          <w:rFonts w:ascii="GHEA Grapalat" w:hAnsi="GHEA Grapalat"/>
          <w:sz w:val="20"/>
          <w:szCs w:val="20"/>
        </w:rPr>
        <w:t xml:space="preserve">Электронные извещения отправляются комиссией и (или) заказчиком посредством системы, </w:t>
      </w:r>
      <w:r w:rsidR="00A150A9" w:rsidRPr="00B66763">
        <w:rPr>
          <w:rFonts w:ascii="GHEA Grapalat" w:hAnsi="GHEA Grapalat"/>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B66763" w:rsidRDefault="00265D18" w:rsidP="008E4E7C">
      <w:pPr>
        <w:widowControl w:val="0"/>
        <w:ind w:firstLine="720"/>
        <w:jc w:val="both"/>
        <w:rPr>
          <w:rFonts w:ascii="GHEA Grapalat" w:hAnsi="GHEA Grapalat"/>
          <w:sz w:val="20"/>
          <w:szCs w:val="20"/>
        </w:rPr>
      </w:pPr>
      <w:r w:rsidRPr="00B6676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B66763" w:rsidRDefault="00E02F60" w:rsidP="008E4E7C">
      <w:pPr>
        <w:pStyle w:val="BodyTextIndent2"/>
        <w:widowControl w:val="0"/>
        <w:spacing w:line="240" w:lineRule="auto"/>
        <w:ind w:firstLine="720"/>
        <w:rPr>
          <w:rFonts w:ascii="GHEA Grapalat" w:hAnsi="GHEA Grapalat"/>
        </w:rPr>
      </w:pPr>
      <w:r w:rsidRPr="00B6676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B66763" w:rsidRDefault="008A3C60" w:rsidP="008E4E7C">
      <w:pPr>
        <w:pStyle w:val="BodyTextIndent2"/>
        <w:widowControl w:val="0"/>
        <w:spacing w:line="240" w:lineRule="auto"/>
        <w:ind w:firstLine="720"/>
        <w:rPr>
          <w:rFonts w:ascii="GHEA Grapalat" w:hAnsi="GHEA Grapalat" w:cs="Sylfaen"/>
        </w:rPr>
      </w:pPr>
      <w:r w:rsidRPr="00B66763">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B66763" w:rsidRDefault="00A150A9" w:rsidP="008E4E7C">
      <w:pPr>
        <w:pStyle w:val="BodyTextIndent2"/>
        <w:widowControl w:val="0"/>
        <w:tabs>
          <w:tab w:val="left" w:pos="1276"/>
        </w:tabs>
        <w:spacing w:line="240" w:lineRule="auto"/>
        <w:ind w:firstLine="720"/>
        <w:rPr>
          <w:rFonts w:ascii="GHEA Grapalat" w:hAnsi="GHEA Grapalat"/>
        </w:rPr>
      </w:pPr>
      <w:r w:rsidRPr="00B66763">
        <w:rPr>
          <w:rFonts w:ascii="GHEA Grapalat" w:hAnsi="GHEA Grapalat"/>
        </w:rPr>
        <w:t>8.</w:t>
      </w:r>
      <w:r w:rsidR="000E624C" w:rsidRPr="00B66763">
        <w:rPr>
          <w:rFonts w:ascii="GHEA Grapalat" w:hAnsi="GHEA Grapalat"/>
          <w:lang w:val="hy-AM"/>
        </w:rPr>
        <w:t>19</w:t>
      </w:r>
      <w:r w:rsidRPr="00B66763">
        <w:rPr>
          <w:rFonts w:ascii="GHEA Grapalat" w:hAnsi="GHEA Grapalat"/>
        </w:rPr>
        <w:t>.</w:t>
      </w:r>
      <w:r w:rsidR="00EE0CB1" w:rsidRPr="00B66763">
        <w:rPr>
          <w:rFonts w:ascii="GHEA Grapalat" w:hAnsi="GHEA Grapalat"/>
        </w:rPr>
        <w:tab/>
      </w:r>
      <w:r w:rsidRPr="00B66763">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B66763" w:rsidRDefault="00A150A9" w:rsidP="008E4E7C">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8.</w:t>
      </w:r>
      <w:r w:rsidR="00020B2E" w:rsidRPr="00B66763">
        <w:rPr>
          <w:rFonts w:ascii="GHEA Grapalat" w:hAnsi="GHEA Grapalat"/>
          <w:sz w:val="20"/>
          <w:szCs w:val="20"/>
        </w:rPr>
        <w:t>2</w:t>
      </w:r>
      <w:r w:rsidR="004E442C" w:rsidRPr="00B66763">
        <w:rPr>
          <w:rFonts w:ascii="GHEA Grapalat" w:hAnsi="GHEA Grapalat"/>
          <w:sz w:val="20"/>
          <w:szCs w:val="20"/>
          <w:lang w:val="hy-AM"/>
        </w:rPr>
        <w:t>0</w:t>
      </w:r>
      <w:r w:rsidR="009F2C5D" w:rsidRPr="00B66763">
        <w:rPr>
          <w:rFonts w:ascii="GHEA Grapalat" w:hAnsi="GHEA Grapalat"/>
          <w:sz w:val="20"/>
          <w:szCs w:val="20"/>
        </w:rPr>
        <w:t>.</w:t>
      </w:r>
      <w:r w:rsidR="009F2C5D" w:rsidRPr="00B66763">
        <w:rPr>
          <w:rFonts w:ascii="GHEA Grapalat" w:hAnsi="GHEA Grapalat"/>
          <w:sz w:val="20"/>
          <w:szCs w:val="20"/>
        </w:rPr>
        <w:tab/>
      </w:r>
      <w:r w:rsidRPr="00B66763">
        <w:rPr>
          <w:rFonts w:ascii="GHEA Grapalat" w:hAnsi="GHEA Grapalat"/>
          <w:sz w:val="20"/>
          <w:szCs w:val="20"/>
        </w:rPr>
        <w:t>В случае если отобранный участник не заключает (отказывается</w:t>
      </w:r>
      <w:r w:rsidR="00521B59" w:rsidRPr="00B66763">
        <w:rPr>
          <w:rFonts w:ascii="Courier New" w:hAnsi="Courier New" w:cs="Courier New"/>
          <w:sz w:val="20"/>
          <w:szCs w:val="20"/>
          <w:lang w:val="en-US"/>
        </w:rPr>
        <w:t> </w:t>
      </w:r>
      <w:r w:rsidRPr="00B66763">
        <w:rPr>
          <w:rFonts w:ascii="GHEA Grapalat" w:hAnsi="GHEA Grapalat"/>
          <w:sz w:val="20"/>
          <w:szCs w:val="20"/>
        </w:rPr>
        <w:t xml:space="preserve">заключать) договор или лишается права на заключение договора, </w:t>
      </w:r>
      <w:r w:rsidR="000702A0" w:rsidRPr="00B66763">
        <w:rPr>
          <w:rFonts w:ascii="GHEA Grapalat" w:hAnsi="GHEA Grapalat"/>
          <w:sz w:val="20"/>
          <w:szCs w:val="20"/>
        </w:rPr>
        <w:t xml:space="preserve">решением комиссии </w:t>
      </w:r>
      <w:r w:rsidR="005F2F3B" w:rsidRPr="00B66763">
        <w:rPr>
          <w:rFonts w:ascii="GHEA Grapalat" w:hAnsi="GHEA Grapalat"/>
          <w:sz w:val="20"/>
          <w:szCs w:val="20"/>
        </w:rPr>
        <w:t xml:space="preserve">отобранным </w:t>
      </w:r>
      <w:r w:rsidRPr="00B66763">
        <w:rPr>
          <w:rFonts w:ascii="GHEA Grapalat" w:hAnsi="GHEA Grapalat"/>
          <w:sz w:val="20"/>
          <w:szCs w:val="20"/>
        </w:rPr>
        <w:t>участник</w:t>
      </w:r>
      <w:r w:rsidR="005F2F3B" w:rsidRPr="00B66763">
        <w:rPr>
          <w:rFonts w:ascii="GHEA Grapalat" w:hAnsi="GHEA Grapalat"/>
          <w:sz w:val="20"/>
          <w:szCs w:val="20"/>
        </w:rPr>
        <w:t>ом признается участник занявший следующее место</w:t>
      </w:r>
      <w:r w:rsidR="00951CE5" w:rsidRPr="00B66763">
        <w:rPr>
          <w:rFonts w:ascii="GHEA Grapalat" w:hAnsi="GHEA Grapalat"/>
          <w:sz w:val="20"/>
          <w:szCs w:val="20"/>
          <w:lang w:val="hy-AM"/>
        </w:rPr>
        <w:t xml:space="preserve"> </w:t>
      </w:r>
      <w:r w:rsidR="00951CE5" w:rsidRPr="00B66763">
        <w:rPr>
          <w:rFonts w:ascii="GHEA Grapalat" w:hAnsi="GHEA Grapalat"/>
          <w:sz w:val="20"/>
          <w:szCs w:val="20"/>
        </w:rPr>
        <w:t>с</w:t>
      </w:r>
      <w:r w:rsidRPr="00B66763">
        <w:rPr>
          <w:rFonts w:ascii="GHEA Grapalat" w:hAnsi="GHEA Grapalat"/>
          <w:sz w:val="20"/>
          <w:szCs w:val="20"/>
        </w:rPr>
        <w:t xml:space="preserve"> </w:t>
      </w:r>
      <w:r w:rsidR="00951CE5" w:rsidRPr="00B66763">
        <w:rPr>
          <w:rFonts w:ascii="GHEA Grapalat" w:hAnsi="GHEA Grapalat"/>
          <w:sz w:val="20"/>
          <w:szCs w:val="20"/>
        </w:rPr>
        <w:t>применением процедуры</w:t>
      </w:r>
      <w:r w:rsidRPr="00B66763">
        <w:rPr>
          <w:rFonts w:ascii="GHEA Grapalat" w:hAnsi="GHEA Grapalat"/>
          <w:sz w:val="20"/>
          <w:szCs w:val="20"/>
        </w:rPr>
        <w:t>, установленн</w:t>
      </w:r>
      <w:r w:rsidR="00951CE5" w:rsidRPr="00B66763">
        <w:rPr>
          <w:rFonts w:ascii="GHEA Grapalat" w:hAnsi="GHEA Grapalat"/>
          <w:sz w:val="20"/>
          <w:szCs w:val="20"/>
        </w:rPr>
        <w:t>ой</w:t>
      </w:r>
      <w:r w:rsidRPr="00B66763">
        <w:rPr>
          <w:rFonts w:ascii="GHEA Grapalat" w:hAnsi="GHEA Grapalat"/>
          <w:sz w:val="20"/>
          <w:szCs w:val="20"/>
        </w:rPr>
        <w:t xml:space="preserve"> пунктами 8.13-8.</w:t>
      </w:r>
      <w:r w:rsidR="00807FD0" w:rsidRPr="00B66763">
        <w:rPr>
          <w:rFonts w:ascii="GHEA Grapalat" w:hAnsi="GHEA Grapalat"/>
          <w:sz w:val="20"/>
          <w:szCs w:val="20"/>
        </w:rPr>
        <w:t>19</w:t>
      </w:r>
      <w:r w:rsidR="007854B2" w:rsidRPr="00B66763">
        <w:rPr>
          <w:rFonts w:ascii="GHEA Grapalat" w:hAnsi="GHEA Grapalat"/>
          <w:sz w:val="20"/>
          <w:szCs w:val="20"/>
        </w:rPr>
        <w:t xml:space="preserve"> </w:t>
      </w:r>
      <w:r w:rsidRPr="00B66763">
        <w:rPr>
          <w:rFonts w:ascii="GHEA Grapalat" w:hAnsi="GHEA Grapalat"/>
          <w:sz w:val="20"/>
          <w:szCs w:val="20"/>
        </w:rPr>
        <w:t>части 1 настоящего Приглашения.</w:t>
      </w:r>
    </w:p>
    <w:p w14:paraId="7A93C749" w14:textId="77777777" w:rsidR="00583092" w:rsidRPr="00B66763" w:rsidRDefault="00A150A9" w:rsidP="008E4E7C">
      <w:pPr>
        <w:pStyle w:val="BodyTextIndent2"/>
        <w:widowControl w:val="0"/>
        <w:tabs>
          <w:tab w:val="left" w:pos="1276"/>
        </w:tabs>
        <w:spacing w:line="240" w:lineRule="auto"/>
        <w:ind w:firstLine="720"/>
        <w:rPr>
          <w:rFonts w:ascii="GHEA Grapalat" w:hAnsi="GHEA Grapalat" w:cs="Sylfaen"/>
        </w:rPr>
      </w:pPr>
      <w:r w:rsidRPr="00B66763">
        <w:rPr>
          <w:rFonts w:ascii="GHEA Grapalat" w:hAnsi="GHEA Grapalat"/>
        </w:rPr>
        <w:t>8.</w:t>
      </w:r>
      <w:r w:rsidR="0022247D" w:rsidRPr="00B66763">
        <w:rPr>
          <w:rFonts w:ascii="GHEA Grapalat" w:hAnsi="GHEA Grapalat"/>
        </w:rPr>
        <w:t>2</w:t>
      </w:r>
      <w:r w:rsidR="00C47D55" w:rsidRPr="00B66763">
        <w:rPr>
          <w:rFonts w:ascii="GHEA Grapalat" w:hAnsi="GHEA Grapalat"/>
          <w:lang w:val="hy-AM"/>
        </w:rPr>
        <w:t>1</w:t>
      </w:r>
      <w:r w:rsidR="00FA2DBA" w:rsidRPr="00B66763">
        <w:rPr>
          <w:rFonts w:ascii="GHEA Grapalat" w:hAnsi="GHEA Grapalat"/>
        </w:rPr>
        <w:t>.</w:t>
      </w:r>
      <w:r w:rsidR="00FA2DBA" w:rsidRPr="00B66763">
        <w:rPr>
          <w:rFonts w:ascii="GHEA Grapalat" w:hAnsi="GHEA Grapalat"/>
        </w:rPr>
        <w:tab/>
      </w:r>
      <w:r w:rsidRPr="00B6676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B66763" w:rsidRDefault="00662165" w:rsidP="008E4E7C">
      <w:pPr>
        <w:pStyle w:val="BodyTextIndent2"/>
        <w:widowControl w:val="0"/>
        <w:spacing w:line="240" w:lineRule="auto"/>
        <w:ind w:firstLine="720"/>
        <w:rPr>
          <w:rFonts w:ascii="GHEA Grapalat" w:hAnsi="GHEA Grapalat"/>
        </w:rPr>
      </w:pPr>
      <w:r w:rsidRPr="00B6676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B66763" w:rsidRDefault="00A150A9" w:rsidP="008E4E7C">
      <w:pPr>
        <w:pStyle w:val="BodyTextIndent2"/>
        <w:widowControl w:val="0"/>
        <w:tabs>
          <w:tab w:val="left" w:pos="1276"/>
        </w:tabs>
        <w:spacing w:line="240" w:lineRule="auto"/>
        <w:ind w:firstLine="720"/>
        <w:rPr>
          <w:rFonts w:ascii="GHEA Grapalat" w:hAnsi="GHEA Grapalat"/>
        </w:rPr>
      </w:pPr>
      <w:r w:rsidRPr="00B66763">
        <w:rPr>
          <w:rFonts w:ascii="GHEA Grapalat" w:hAnsi="GHEA Grapalat"/>
        </w:rPr>
        <w:t>8.</w:t>
      </w:r>
      <w:r w:rsidR="005A79EE" w:rsidRPr="00B66763">
        <w:rPr>
          <w:rFonts w:ascii="GHEA Grapalat" w:hAnsi="GHEA Grapalat"/>
        </w:rPr>
        <w:t>2</w:t>
      </w:r>
      <w:r w:rsidR="00336709" w:rsidRPr="00B66763">
        <w:rPr>
          <w:rFonts w:ascii="GHEA Grapalat" w:hAnsi="GHEA Grapalat"/>
          <w:lang w:val="hy-AM"/>
        </w:rPr>
        <w:t>2</w:t>
      </w:r>
      <w:r w:rsidRPr="00B66763">
        <w:rPr>
          <w:rFonts w:ascii="GHEA Grapalat" w:hAnsi="GHEA Grapalat"/>
        </w:rPr>
        <w:t>.</w:t>
      </w:r>
      <w:r w:rsidR="00FA2DBA" w:rsidRPr="00B66763">
        <w:rPr>
          <w:rFonts w:ascii="GHEA Grapalat" w:hAnsi="GHEA Grapalat"/>
        </w:rPr>
        <w:tab/>
      </w:r>
      <w:r w:rsidRPr="00B66763">
        <w:rPr>
          <w:rFonts w:ascii="GHEA Grapalat" w:hAnsi="GHEA Grapalat"/>
        </w:rPr>
        <w:t>С целью применения пункта 8.</w:t>
      </w:r>
      <w:r w:rsidR="005A79EE" w:rsidRPr="00B66763">
        <w:rPr>
          <w:rFonts w:ascii="GHEA Grapalat" w:hAnsi="GHEA Grapalat"/>
        </w:rPr>
        <w:t>2</w:t>
      </w:r>
      <w:r w:rsidR="00F274C5" w:rsidRPr="00B66763">
        <w:rPr>
          <w:rFonts w:ascii="GHEA Grapalat" w:hAnsi="GHEA Grapalat"/>
          <w:lang w:val="hy-AM"/>
        </w:rPr>
        <w:t>1</w:t>
      </w:r>
      <w:r w:rsidRPr="00B66763">
        <w:rPr>
          <w:rFonts w:ascii="GHEA Grapalat" w:hAnsi="GHEA Grapalat"/>
        </w:rPr>
        <w:t xml:space="preserve">. части 1 настоящего приглашения </w:t>
      </w:r>
      <w:r w:rsidR="005A79EE" w:rsidRPr="00B66763">
        <w:rPr>
          <w:rFonts w:ascii="GHEA Grapalat" w:hAnsi="GHEA Grapalat"/>
        </w:rPr>
        <w:t xml:space="preserve">может быть созвано </w:t>
      </w:r>
      <w:r w:rsidRPr="00B66763">
        <w:rPr>
          <w:rFonts w:ascii="GHEA Grapalat" w:hAnsi="GHEA Grapalat"/>
        </w:rPr>
        <w:t>внеочередное заседание комиссии.</w:t>
      </w:r>
    </w:p>
    <w:p w14:paraId="0BD8A4D1" w14:textId="77777777" w:rsidR="00196487" w:rsidRPr="00B66763" w:rsidRDefault="00A150A9" w:rsidP="008E4E7C">
      <w:pPr>
        <w:pStyle w:val="norm"/>
        <w:widowControl w:val="0"/>
        <w:tabs>
          <w:tab w:val="left" w:pos="1276"/>
        </w:tabs>
        <w:spacing w:line="240" w:lineRule="auto"/>
        <w:ind w:firstLine="720"/>
        <w:rPr>
          <w:rFonts w:ascii="GHEA Grapalat" w:hAnsi="GHEA Grapalat"/>
          <w:sz w:val="20"/>
        </w:rPr>
      </w:pPr>
      <w:r w:rsidRPr="00B66763">
        <w:rPr>
          <w:rFonts w:ascii="GHEA Grapalat" w:hAnsi="GHEA Grapalat"/>
          <w:sz w:val="20"/>
        </w:rPr>
        <w:t>8.</w:t>
      </w:r>
      <w:r w:rsidR="004D0EA7" w:rsidRPr="00B66763">
        <w:rPr>
          <w:rFonts w:ascii="GHEA Grapalat" w:hAnsi="GHEA Grapalat"/>
          <w:sz w:val="20"/>
        </w:rPr>
        <w:t>2</w:t>
      </w:r>
      <w:r w:rsidR="00773841" w:rsidRPr="00B66763">
        <w:rPr>
          <w:rFonts w:ascii="GHEA Grapalat" w:hAnsi="GHEA Grapalat"/>
          <w:sz w:val="20"/>
          <w:lang w:val="hy-AM"/>
        </w:rPr>
        <w:t>3</w:t>
      </w:r>
      <w:r w:rsidRPr="00B66763">
        <w:rPr>
          <w:rFonts w:ascii="GHEA Grapalat" w:hAnsi="GHEA Grapalat"/>
          <w:sz w:val="20"/>
        </w:rPr>
        <w:t>.</w:t>
      </w:r>
      <w:r w:rsidR="00544D9F" w:rsidRPr="00B66763">
        <w:rPr>
          <w:rFonts w:ascii="GHEA Grapalat" w:hAnsi="GHEA Grapalat"/>
          <w:sz w:val="20"/>
        </w:rPr>
        <w:tab/>
      </w:r>
      <w:r w:rsidRPr="00B6676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B66763" w:rsidRDefault="00196487" w:rsidP="008E4E7C">
      <w:pPr>
        <w:pStyle w:val="norm"/>
        <w:widowControl w:val="0"/>
        <w:tabs>
          <w:tab w:val="left" w:pos="1134"/>
        </w:tabs>
        <w:spacing w:line="240" w:lineRule="auto"/>
        <w:ind w:firstLine="720"/>
        <w:rPr>
          <w:rFonts w:ascii="GHEA Grapalat" w:hAnsi="GHEA Grapalat"/>
          <w:sz w:val="20"/>
        </w:rPr>
      </w:pPr>
      <w:r w:rsidRPr="00B66763">
        <w:rPr>
          <w:rFonts w:ascii="GHEA Grapalat" w:hAnsi="GHEA Grapalat"/>
          <w:sz w:val="20"/>
        </w:rPr>
        <w:t>1)</w:t>
      </w:r>
      <w:r w:rsidR="00544D9F" w:rsidRPr="00B66763">
        <w:rPr>
          <w:rFonts w:ascii="GHEA Grapalat" w:hAnsi="GHEA Grapalat"/>
          <w:sz w:val="20"/>
        </w:rPr>
        <w:tab/>
      </w:r>
      <w:r w:rsidRPr="00B6676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B66763" w:rsidRDefault="00196487" w:rsidP="008E4E7C">
      <w:pPr>
        <w:pStyle w:val="norm"/>
        <w:widowControl w:val="0"/>
        <w:tabs>
          <w:tab w:val="left" w:pos="1134"/>
        </w:tabs>
        <w:spacing w:line="240" w:lineRule="auto"/>
        <w:ind w:firstLine="720"/>
        <w:rPr>
          <w:rFonts w:ascii="GHEA Grapalat" w:hAnsi="GHEA Grapalat"/>
          <w:spacing w:val="-6"/>
          <w:sz w:val="20"/>
        </w:rPr>
      </w:pPr>
      <w:r w:rsidRPr="00B66763">
        <w:rPr>
          <w:rFonts w:ascii="GHEA Grapalat" w:hAnsi="GHEA Grapalat"/>
          <w:sz w:val="20"/>
        </w:rPr>
        <w:t>2)</w:t>
      </w:r>
      <w:r w:rsidR="00544D9F" w:rsidRPr="00B66763">
        <w:rPr>
          <w:rFonts w:ascii="GHEA Grapalat" w:hAnsi="GHEA Grapalat"/>
          <w:sz w:val="20"/>
        </w:rPr>
        <w:tab/>
      </w:r>
      <w:r w:rsidRPr="00B6676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B66763" w:rsidRDefault="00A150A9" w:rsidP="008E4E7C">
      <w:pPr>
        <w:pStyle w:val="norm"/>
        <w:widowControl w:val="0"/>
        <w:tabs>
          <w:tab w:val="left" w:pos="1276"/>
        </w:tabs>
        <w:spacing w:line="240" w:lineRule="auto"/>
        <w:ind w:firstLine="720"/>
        <w:rPr>
          <w:rFonts w:ascii="GHEA Grapalat" w:hAnsi="GHEA Grapalat"/>
          <w:sz w:val="20"/>
        </w:rPr>
      </w:pPr>
      <w:r w:rsidRPr="00B66763">
        <w:rPr>
          <w:rFonts w:ascii="GHEA Grapalat" w:hAnsi="GHEA Grapalat"/>
          <w:spacing w:val="-6"/>
          <w:sz w:val="20"/>
        </w:rPr>
        <w:t>8.</w:t>
      </w:r>
      <w:r w:rsidR="004D0EA7" w:rsidRPr="00B66763">
        <w:rPr>
          <w:rFonts w:ascii="GHEA Grapalat" w:hAnsi="GHEA Grapalat"/>
          <w:spacing w:val="-6"/>
          <w:sz w:val="20"/>
        </w:rPr>
        <w:t>2</w:t>
      </w:r>
      <w:r w:rsidR="00541390" w:rsidRPr="00B66763">
        <w:rPr>
          <w:rFonts w:ascii="GHEA Grapalat" w:hAnsi="GHEA Grapalat"/>
          <w:spacing w:val="-6"/>
          <w:sz w:val="20"/>
        </w:rPr>
        <w:t>4</w:t>
      </w:r>
      <w:r w:rsidR="00544D9F" w:rsidRPr="00B66763">
        <w:rPr>
          <w:rFonts w:ascii="GHEA Grapalat" w:hAnsi="GHEA Grapalat"/>
          <w:spacing w:val="-6"/>
          <w:sz w:val="20"/>
        </w:rPr>
        <w:t>.</w:t>
      </w:r>
      <w:r w:rsidR="00544D9F" w:rsidRPr="00B66763">
        <w:rPr>
          <w:rFonts w:ascii="GHEA Grapalat" w:hAnsi="GHEA Grapalat"/>
          <w:spacing w:val="-6"/>
          <w:sz w:val="20"/>
        </w:rPr>
        <w:tab/>
      </w:r>
      <w:r w:rsidRPr="00B6676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66763">
        <w:rPr>
          <w:rFonts w:ascii="GHEA Grapalat" w:hAnsi="GHEA Grapalat"/>
          <w:sz w:val="20"/>
        </w:rPr>
        <w:t xml:space="preserve"> Решение о</w:t>
      </w:r>
      <w:r w:rsidR="00BA2853" w:rsidRPr="00B66763">
        <w:rPr>
          <w:rFonts w:ascii="Courier New" w:hAnsi="Courier New" w:cs="Courier New"/>
          <w:sz w:val="20"/>
          <w:lang w:val="en-US"/>
        </w:rPr>
        <w:t> </w:t>
      </w:r>
      <w:r w:rsidRPr="00B66763">
        <w:rPr>
          <w:rFonts w:ascii="GHEA Grapalat" w:hAnsi="GHEA Grapalat"/>
          <w:sz w:val="20"/>
        </w:rPr>
        <w:t>заключении договора содержит краткую информацию об оценке заявок, о</w:t>
      </w:r>
      <w:r w:rsidR="00BA2853" w:rsidRPr="00B66763">
        <w:rPr>
          <w:rFonts w:ascii="Courier New" w:hAnsi="Courier New" w:cs="Courier New"/>
          <w:sz w:val="20"/>
          <w:lang w:val="en-US"/>
        </w:rPr>
        <w:t> </w:t>
      </w:r>
      <w:r w:rsidRPr="00B66763">
        <w:rPr>
          <w:rFonts w:ascii="GHEA Grapalat" w:hAnsi="GHEA Grapalat"/>
          <w:sz w:val="20"/>
        </w:rPr>
        <w:t>причинах, обосновывающих выбор отобранного участника, и объявление о</w:t>
      </w:r>
      <w:r w:rsidR="00BA2853" w:rsidRPr="00B66763">
        <w:rPr>
          <w:rFonts w:ascii="Courier New" w:hAnsi="Courier New" w:cs="Courier New"/>
          <w:sz w:val="20"/>
          <w:lang w:val="en-US"/>
        </w:rPr>
        <w:t> </w:t>
      </w:r>
      <w:r w:rsidRPr="00B66763">
        <w:rPr>
          <w:rFonts w:ascii="GHEA Grapalat" w:hAnsi="GHEA Grapalat"/>
          <w:sz w:val="20"/>
        </w:rPr>
        <w:t>периоде ожидания.</w:t>
      </w:r>
    </w:p>
    <w:p w14:paraId="149A7D32" w14:textId="77777777" w:rsidR="00583092" w:rsidRPr="00B66763" w:rsidRDefault="00A150A9" w:rsidP="008E4E7C">
      <w:pPr>
        <w:pStyle w:val="BodyTextIndent2"/>
        <w:widowControl w:val="0"/>
        <w:tabs>
          <w:tab w:val="left" w:pos="1276"/>
        </w:tabs>
        <w:spacing w:line="240" w:lineRule="auto"/>
        <w:ind w:firstLine="720"/>
        <w:rPr>
          <w:rFonts w:ascii="GHEA Grapalat" w:hAnsi="GHEA Grapalat" w:cs="Sylfaen"/>
        </w:rPr>
      </w:pPr>
      <w:r w:rsidRPr="00B66763">
        <w:rPr>
          <w:rFonts w:ascii="GHEA Grapalat" w:hAnsi="GHEA Grapalat"/>
        </w:rPr>
        <w:t>8.</w:t>
      </w:r>
      <w:r w:rsidR="00163324" w:rsidRPr="00B66763">
        <w:rPr>
          <w:rFonts w:ascii="GHEA Grapalat" w:hAnsi="GHEA Grapalat"/>
        </w:rPr>
        <w:t>2</w:t>
      </w:r>
      <w:r w:rsidR="00971F12" w:rsidRPr="00B66763">
        <w:rPr>
          <w:rFonts w:ascii="GHEA Grapalat" w:hAnsi="GHEA Grapalat"/>
          <w:lang w:val="hy-AM"/>
        </w:rPr>
        <w:t>5</w:t>
      </w:r>
      <w:r w:rsidR="00BA2853" w:rsidRPr="00B66763">
        <w:rPr>
          <w:rFonts w:ascii="GHEA Grapalat" w:hAnsi="GHEA Grapalat"/>
        </w:rPr>
        <w:t>.</w:t>
      </w:r>
      <w:r w:rsidR="00735C9B" w:rsidRPr="00B66763">
        <w:rPr>
          <w:rFonts w:ascii="GHEA Grapalat" w:hAnsi="GHEA Grapalat"/>
        </w:rPr>
        <w:t xml:space="preserve"> </w:t>
      </w:r>
      <w:r w:rsidRPr="00B6676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CE854AB" w:rsidR="001F6AFB" w:rsidRPr="00B66763" w:rsidRDefault="00583092" w:rsidP="008E4E7C">
      <w:pPr>
        <w:pStyle w:val="BodyTextIndent2"/>
        <w:widowControl w:val="0"/>
        <w:spacing w:line="240" w:lineRule="auto"/>
        <w:ind w:firstLine="720"/>
        <w:rPr>
          <w:rFonts w:ascii="GHEA Grapalat" w:hAnsi="GHEA Grapalat"/>
        </w:rPr>
      </w:pPr>
      <w:r w:rsidRPr="00B66763">
        <w:rPr>
          <w:rFonts w:ascii="GHEA Grapalat" w:hAnsi="GHEA Grapalat"/>
        </w:rPr>
        <w:t xml:space="preserve">Период ожидания в случае настоящей процедуры составляет </w:t>
      </w:r>
      <w:r w:rsidR="006C36A4" w:rsidRPr="00B66763">
        <w:rPr>
          <w:rFonts w:ascii="GHEA Grapalat" w:hAnsi="GHEA Grapalat"/>
        </w:rPr>
        <w:t>10</w:t>
      </w:r>
      <w:r w:rsidRPr="00B66763">
        <w:rPr>
          <w:rFonts w:ascii="GHEA Grapalat" w:hAnsi="GHEA Grapalat"/>
        </w:rPr>
        <w:t xml:space="preserve"> календарных дней. </w:t>
      </w:r>
      <w:r w:rsidR="00712B58" w:rsidRPr="00B66763">
        <w:rPr>
          <w:rFonts w:ascii="GHEA Grapalat" w:hAnsi="GHEA Grapalat"/>
        </w:rPr>
        <w:t xml:space="preserve"> </w:t>
      </w:r>
      <w:r w:rsidRPr="00B66763">
        <w:rPr>
          <w:rFonts w:ascii="GHEA Grapalat" w:hAnsi="GHEA Grapalat"/>
        </w:rPr>
        <w:t>Период ожидания</w:t>
      </w:r>
      <w:r w:rsidR="00712B58" w:rsidRPr="00B66763">
        <w:rPr>
          <w:rFonts w:ascii="GHEA Grapalat" w:hAnsi="GHEA Grapalat"/>
        </w:rPr>
        <w:t>:</w:t>
      </w:r>
    </w:p>
    <w:p w14:paraId="71617FB6" w14:textId="77777777" w:rsidR="00583092" w:rsidRPr="00B66763" w:rsidRDefault="00583092" w:rsidP="00DB6DAB">
      <w:pPr>
        <w:pStyle w:val="BodyTextIndent2"/>
        <w:widowControl w:val="0"/>
        <w:numPr>
          <w:ilvl w:val="0"/>
          <w:numId w:val="7"/>
        </w:numPr>
        <w:tabs>
          <w:tab w:val="left" w:pos="1080"/>
        </w:tabs>
        <w:spacing w:line="240" w:lineRule="auto"/>
        <w:ind w:left="0" w:firstLine="720"/>
        <w:rPr>
          <w:rFonts w:ascii="GHEA Grapalat" w:hAnsi="GHEA Grapalat"/>
          <w:i/>
        </w:rPr>
      </w:pPr>
      <w:r w:rsidRPr="00B66763">
        <w:rPr>
          <w:rFonts w:ascii="GHEA Grapalat" w:hAnsi="GHEA Grapalat"/>
        </w:rPr>
        <w:t>не применим, если заявку подал только один участник, с которым заключается договор</w:t>
      </w:r>
      <w:r w:rsidR="00A53A6A" w:rsidRPr="00B66763">
        <w:rPr>
          <w:rFonts w:ascii="GHEA Grapalat" w:hAnsi="GHEA Grapalat"/>
        </w:rPr>
        <w:t>;</w:t>
      </w:r>
    </w:p>
    <w:p w14:paraId="446D53BD" w14:textId="77777777" w:rsidR="001F6AFB" w:rsidRPr="00B66763" w:rsidRDefault="001F6AFB" w:rsidP="00DB6DAB">
      <w:pPr>
        <w:pStyle w:val="norm"/>
        <w:widowControl w:val="0"/>
        <w:numPr>
          <w:ilvl w:val="0"/>
          <w:numId w:val="7"/>
        </w:numPr>
        <w:tabs>
          <w:tab w:val="left" w:pos="1080"/>
        </w:tabs>
        <w:spacing w:line="240" w:lineRule="auto"/>
        <w:ind w:left="0" w:firstLine="720"/>
        <w:rPr>
          <w:rFonts w:ascii="GHEA Grapalat" w:hAnsi="GHEA Grapalat"/>
          <w:sz w:val="20"/>
        </w:rPr>
      </w:pPr>
      <w:r w:rsidRPr="00B6676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B66763" w:rsidRDefault="001F6AFB" w:rsidP="008E4E7C">
      <w:pPr>
        <w:pStyle w:val="norm"/>
        <w:widowControl w:val="0"/>
        <w:tabs>
          <w:tab w:val="left" w:pos="1276"/>
        </w:tabs>
        <w:spacing w:line="240" w:lineRule="auto"/>
        <w:ind w:firstLine="720"/>
        <w:rPr>
          <w:rFonts w:ascii="GHEA Grapalat" w:hAnsi="GHEA Grapalat"/>
          <w:sz w:val="20"/>
        </w:rPr>
      </w:pPr>
      <w:r w:rsidRPr="00B6676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B66763" w:rsidRDefault="001D2159" w:rsidP="00D24799">
      <w:pPr>
        <w:widowControl w:val="0"/>
        <w:jc w:val="center"/>
        <w:rPr>
          <w:rFonts w:ascii="GHEA Grapalat" w:hAnsi="GHEA Grapalat"/>
          <w:b/>
          <w:sz w:val="20"/>
          <w:szCs w:val="20"/>
        </w:rPr>
      </w:pPr>
    </w:p>
    <w:p w14:paraId="0F037192" w14:textId="3314F987" w:rsidR="000313A6" w:rsidRPr="00B66763" w:rsidRDefault="00AA0AD8" w:rsidP="005902B0">
      <w:pPr>
        <w:pStyle w:val="ListParagraph"/>
        <w:widowControl w:val="0"/>
        <w:numPr>
          <w:ilvl w:val="0"/>
          <w:numId w:val="17"/>
        </w:numPr>
        <w:tabs>
          <w:tab w:val="left" w:pos="360"/>
        </w:tabs>
        <w:ind w:left="0" w:firstLine="0"/>
        <w:jc w:val="center"/>
        <w:rPr>
          <w:rFonts w:ascii="GHEA Grapalat" w:hAnsi="GHEA Grapalat"/>
          <w:b/>
          <w:sz w:val="20"/>
          <w:szCs w:val="20"/>
        </w:rPr>
      </w:pPr>
      <w:r w:rsidRPr="00B66763">
        <w:rPr>
          <w:rFonts w:ascii="GHEA Grapalat" w:hAnsi="GHEA Grapalat"/>
          <w:b/>
          <w:sz w:val="20"/>
          <w:szCs w:val="20"/>
        </w:rPr>
        <w:t xml:space="preserve">ЗАКЛЮЧЕНИЕ ДОГОВОРА </w:t>
      </w:r>
    </w:p>
    <w:p w14:paraId="1228A5A4" w14:textId="77777777" w:rsidR="00D544C1" w:rsidRPr="00B66763" w:rsidRDefault="00D544C1" w:rsidP="00D24799">
      <w:pPr>
        <w:widowControl w:val="0"/>
        <w:jc w:val="center"/>
        <w:rPr>
          <w:rFonts w:ascii="GHEA Grapalat" w:hAnsi="GHEA Grapalat" w:cs="Arial"/>
          <w:b/>
          <w:iCs/>
          <w:sz w:val="20"/>
          <w:szCs w:val="20"/>
        </w:rPr>
      </w:pPr>
    </w:p>
    <w:p w14:paraId="3C672F83" w14:textId="77777777" w:rsidR="00096865" w:rsidRPr="00B66763" w:rsidRDefault="00AA0AD8" w:rsidP="008E4E7C">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9.1</w:t>
      </w:r>
      <w:r w:rsidR="002A3FC1" w:rsidRPr="00B66763">
        <w:rPr>
          <w:rFonts w:ascii="GHEA Grapalat" w:hAnsi="GHEA Grapalat"/>
          <w:sz w:val="20"/>
          <w:szCs w:val="20"/>
        </w:rPr>
        <w:t>.</w:t>
      </w:r>
      <w:r w:rsidR="002A3FC1" w:rsidRPr="00B66763">
        <w:rPr>
          <w:rFonts w:ascii="GHEA Grapalat" w:hAnsi="GHEA Grapalat"/>
          <w:sz w:val="20"/>
          <w:szCs w:val="20"/>
        </w:rPr>
        <w:tab/>
      </w:r>
      <w:r w:rsidRPr="00B66763">
        <w:rPr>
          <w:rFonts w:ascii="GHEA Grapalat" w:hAnsi="GHEA Grapalat"/>
          <w:sz w:val="20"/>
          <w:szCs w:val="20"/>
        </w:rPr>
        <w:t xml:space="preserve">Договор заключается заказчиком на основании решения Комиссии. Договор заключается в </w:t>
      </w:r>
      <w:r w:rsidRPr="00B66763">
        <w:rPr>
          <w:rFonts w:ascii="GHEA Grapalat" w:hAnsi="GHEA Grapalat"/>
          <w:sz w:val="20"/>
          <w:szCs w:val="20"/>
        </w:rPr>
        <w:lastRenderedPageBreak/>
        <w:t>письменной форме, посредством составления одного документа.</w:t>
      </w:r>
    </w:p>
    <w:p w14:paraId="5D969180" w14:textId="2083C8F4" w:rsidR="00EB6E54" w:rsidRPr="00B66763" w:rsidRDefault="00AA0AD8" w:rsidP="008E4E7C">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9.2.</w:t>
      </w:r>
      <w:r w:rsidR="002A3FC1" w:rsidRPr="00B66763">
        <w:rPr>
          <w:rFonts w:ascii="GHEA Grapalat" w:hAnsi="GHEA Grapalat"/>
          <w:sz w:val="20"/>
          <w:szCs w:val="20"/>
        </w:rPr>
        <w:tab/>
      </w:r>
      <w:r w:rsidR="001F6AFB" w:rsidRPr="00B66763">
        <w:rPr>
          <w:rFonts w:ascii="GHEA Grapalat" w:hAnsi="GHEA Grapalat"/>
          <w:sz w:val="20"/>
          <w:szCs w:val="20"/>
        </w:rPr>
        <w:t>На четвертый рабочий день</w:t>
      </w:r>
      <w:r w:rsidRPr="00B66763">
        <w:rPr>
          <w:rFonts w:ascii="GHEA Grapalat" w:hAnsi="GHEA Grapalat"/>
          <w:sz w:val="20"/>
          <w:szCs w:val="20"/>
        </w:rPr>
        <w:t xml:space="preserve">, </w:t>
      </w:r>
      <w:r w:rsidR="001F6AFB" w:rsidRPr="00B66763">
        <w:rPr>
          <w:rFonts w:ascii="GHEA Grapalat" w:hAnsi="GHEA Grapalat"/>
          <w:sz w:val="20"/>
          <w:szCs w:val="20"/>
        </w:rPr>
        <w:t>следующий</w:t>
      </w:r>
      <w:r w:rsidRPr="00B66763">
        <w:rPr>
          <w:rFonts w:ascii="GHEA Grapalat" w:hAnsi="GHEA Grapalat"/>
          <w:sz w:val="20"/>
          <w:szCs w:val="20"/>
        </w:rPr>
        <w:t xml:space="preserve"> за окончанием периода ожидания, установленного пунктом 8.</w:t>
      </w:r>
      <w:r w:rsidR="00DA3F9C" w:rsidRPr="00B66763">
        <w:rPr>
          <w:rFonts w:ascii="GHEA Grapalat" w:hAnsi="GHEA Grapalat"/>
          <w:sz w:val="20"/>
          <w:szCs w:val="20"/>
        </w:rPr>
        <w:t>2</w:t>
      </w:r>
      <w:r w:rsidR="0052367F" w:rsidRPr="00B66763">
        <w:rPr>
          <w:rFonts w:ascii="GHEA Grapalat" w:hAnsi="GHEA Grapalat"/>
          <w:sz w:val="20"/>
          <w:szCs w:val="20"/>
          <w:lang w:val="hy-AM"/>
        </w:rPr>
        <w:t>5</w:t>
      </w:r>
      <w:r w:rsidRPr="00B6676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66763">
        <w:rPr>
          <w:rFonts w:ascii="GHEA Grapalat" w:hAnsi="GHEA Grapalat"/>
          <w:sz w:val="20"/>
          <w:szCs w:val="20"/>
        </w:rPr>
        <w:t xml:space="preserve">четвертый </w:t>
      </w:r>
      <w:r w:rsidRPr="00B66763">
        <w:rPr>
          <w:rFonts w:ascii="GHEA Grapalat" w:hAnsi="GHEA Grapalat"/>
          <w:sz w:val="20"/>
          <w:szCs w:val="20"/>
        </w:rPr>
        <w:t>рабочий день, следующий за днем окончания периода ожидания, установленного пунктом 8.</w:t>
      </w:r>
      <w:r w:rsidR="00DA3F9C" w:rsidRPr="00B66763">
        <w:rPr>
          <w:rFonts w:ascii="GHEA Grapalat" w:hAnsi="GHEA Grapalat"/>
          <w:sz w:val="20"/>
          <w:szCs w:val="20"/>
        </w:rPr>
        <w:t>2</w:t>
      </w:r>
      <w:r w:rsidR="0052367F" w:rsidRPr="00B66763">
        <w:rPr>
          <w:rFonts w:ascii="GHEA Grapalat" w:hAnsi="GHEA Grapalat"/>
          <w:sz w:val="20"/>
          <w:szCs w:val="20"/>
          <w:lang w:val="hy-AM"/>
        </w:rPr>
        <w:t>5</w:t>
      </w:r>
      <w:r w:rsidR="00DA3F9C" w:rsidRPr="00B66763">
        <w:rPr>
          <w:rFonts w:ascii="GHEA Grapalat" w:hAnsi="GHEA Grapalat"/>
          <w:sz w:val="20"/>
          <w:szCs w:val="20"/>
        </w:rPr>
        <w:t xml:space="preserve"> </w:t>
      </w:r>
      <w:r w:rsidRPr="00B66763">
        <w:rPr>
          <w:rFonts w:ascii="GHEA Grapalat" w:hAnsi="GHEA Grapalat"/>
          <w:sz w:val="20"/>
          <w:szCs w:val="20"/>
        </w:rPr>
        <w:t>части 1 настоящего Приглашения.</w:t>
      </w:r>
    </w:p>
    <w:p w14:paraId="7458BE54" w14:textId="77777777" w:rsidR="00F23A51" w:rsidRPr="00B66763" w:rsidRDefault="00AA0AD8" w:rsidP="008E4E7C">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9.3.</w:t>
      </w:r>
      <w:r w:rsidR="002A3FC1" w:rsidRPr="00B66763">
        <w:rPr>
          <w:rFonts w:ascii="GHEA Grapalat" w:hAnsi="GHEA Grapalat"/>
          <w:sz w:val="20"/>
          <w:szCs w:val="20"/>
        </w:rPr>
        <w:tab/>
      </w:r>
      <w:r w:rsidRPr="00B6676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B66763" w:rsidRDefault="00AA0AD8" w:rsidP="008E4E7C">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9.4.</w:t>
      </w:r>
      <w:r w:rsidR="002A3FC1" w:rsidRPr="00B66763">
        <w:rPr>
          <w:rFonts w:ascii="GHEA Grapalat" w:hAnsi="GHEA Grapalat"/>
          <w:sz w:val="20"/>
          <w:szCs w:val="20"/>
        </w:rPr>
        <w:tab/>
      </w:r>
      <w:r w:rsidRPr="00B6676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B66763" w:rsidRDefault="00AA0AD8" w:rsidP="008E4E7C">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9.5</w:t>
      </w:r>
      <w:r w:rsidR="00DC30CC" w:rsidRPr="00B66763">
        <w:rPr>
          <w:rFonts w:ascii="GHEA Grapalat" w:hAnsi="GHEA Grapalat"/>
          <w:sz w:val="20"/>
          <w:szCs w:val="20"/>
        </w:rPr>
        <w:t>.</w:t>
      </w:r>
      <w:r w:rsidR="00D80959" w:rsidRPr="00B66763">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B66763" w:rsidDel="00DF2686">
        <w:rPr>
          <w:rFonts w:ascii="GHEA Grapalat" w:hAnsi="GHEA Grapalat"/>
          <w:sz w:val="20"/>
          <w:szCs w:val="20"/>
        </w:rPr>
        <w:t xml:space="preserve"> </w:t>
      </w:r>
      <w:r w:rsidR="00DC30CC" w:rsidRPr="00B66763">
        <w:rPr>
          <w:rFonts w:ascii="GHEA Grapalat" w:hAnsi="GHEA Grapalat"/>
          <w:sz w:val="20"/>
          <w:szCs w:val="20"/>
        </w:rPr>
        <w:tab/>
      </w:r>
    </w:p>
    <w:p w14:paraId="00151660" w14:textId="77777777" w:rsidR="000313A6" w:rsidRPr="00B66763" w:rsidRDefault="000313A6" w:rsidP="008E4E7C">
      <w:pPr>
        <w:widowControl w:val="0"/>
        <w:ind w:firstLine="720"/>
        <w:jc w:val="both"/>
        <w:rPr>
          <w:rFonts w:ascii="GHEA Grapalat" w:hAnsi="GHEA Grapalat" w:cs="Sylfaen"/>
          <w:sz w:val="20"/>
          <w:szCs w:val="20"/>
        </w:rPr>
      </w:pPr>
      <w:r w:rsidRPr="00B6676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66763">
        <w:rPr>
          <w:rFonts w:ascii="GHEA Grapalat" w:hAnsi="GHEA Grapalat"/>
          <w:sz w:val="20"/>
          <w:szCs w:val="20"/>
        </w:rPr>
        <w:t xml:space="preserve"> </w:t>
      </w:r>
      <w:r w:rsidRPr="00B6676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B66763" w:rsidRDefault="00AA0AD8" w:rsidP="008E4E7C">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9.6.</w:t>
      </w:r>
      <w:r w:rsidR="00DC30CC" w:rsidRPr="00B66763">
        <w:rPr>
          <w:rFonts w:ascii="GHEA Grapalat" w:hAnsi="GHEA Grapalat"/>
          <w:sz w:val="20"/>
          <w:szCs w:val="20"/>
        </w:rPr>
        <w:tab/>
      </w:r>
      <w:r w:rsidRPr="00B6676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B66763" w:rsidRDefault="00AA0AD8" w:rsidP="008E4E7C">
      <w:pPr>
        <w:pStyle w:val="BodyTextIndent"/>
        <w:widowControl w:val="0"/>
        <w:tabs>
          <w:tab w:val="left" w:pos="1134"/>
        </w:tabs>
        <w:spacing w:line="240" w:lineRule="auto"/>
        <w:rPr>
          <w:rFonts w:ascii="GHEA Grapalat" w:hAnsi="GHEA Grapalat" w:cs="Sylfaen"/>
          <w:i w:val="0"/>
        </w:rPr>
      </w:pPr>
      <w:r w:rsidRPr="00B66763">
        <w:rPr>
          <w:rFonts w:ascii="GHEA Grapalat" w:hAnsi="GHEA Grapalat"/>
          <w:i w:val="0"/>
        </w:rPr>
        <w:t>9.7</w:t>
      </w:r>
      <w:r w:rsidR="00DC30CC" w:rsidRPr="00B66763">
        <w:rPr>
          <w:rFonts w:ascii="GHEA Grapalat" w:hAnsi="GHEA Grapalat"/>
          <w:i w:val="0"/>
        </w:rPr>
        <w:t>.</w:t>
      </w:r>
      <w:r w:rsidR="00DC30CC" w:rsidRPr="00B66763">
        <w:rPr>
          <w:rFonts w:ascii="GHEA Grapalat" w:hAnsi="GHEA Grapalat"/>
          <w:i w:val="0"/>
        </w:rPr>
        <w:tab/>
      </w:r>
      <w:r w:rsidRPr="00B6676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66763">
        <w:rPr>
          <w:rFonts w:ascii="GHEA Grapalat" w:hAnsi="GHEA Grapalat"/>
          <w:i w:val="0"/>
        </w:rPr>
        <w:t xml:space="preserve">размера предоплаты или увеличению </w:t>
      </w:r>
      <w:r w:rsidRPr="00B66763">
        <w:rPr>
          <w:rFonts w:ascii="GHEA Grapalat" w:hAnsi="GHEA Grapalat"/>
          <w:i w:val="0"/>
        </w:rPr>
        <w:t>цены, предложенной отобранным участником.</w:t>
      </w:r>
      <w:r w:rsidRPr="00B66763">
        <w:rPr>
          <w:rFonts w:ascii="GHEA Grapalat" w:hAnsi="GHEA Grapalat"/>
          <w:spacing w:val="-8"/>
        </w:rPr>
        <w:t xml:space="preserve"> </w:t>
      </w:r>
    </w:p>
    <w:p w14:paraId="65023CA6" w14:textId="77777777" w:rsidR="00F23A51" w:rsidRPr="00B66763" w:rsidRDefault="00AA0AD8" w:rsidP="008E4E7C">
      <w:pPr>
        <w:pStyle w:val="BodyTextIndent"/>
        <w:widowControl w:val="0"/>
        <w:tabs>
          <w:tab w:val="left" w:pos="1134"/>
        </w:tabs>
        <w:spacing w:line="240" w:lineRule="auto"/>
        <w:rPr>
          <w:rFonts w:ascii="GHEA Grapalat" w:hAnsi="GHEA Grapalat" w:cs="Sylfaen"/>
          <w:i w:val="0"/>
        </w:rPr>
      </w:pPr>
      <w:r w:rsidRPr="00B66763">
        <w:rPr>
          <w:rFonts w:ascii="GHEA Grapalat" w:hAnsi="GHEA Grapalat"/>
          <w:i w:val="0"/>
        </w:rPr>
        <w:t>9.8</w:t>
      </w:r>
      <w:r w:rsidR="00DC30CC" w:rsidRPr="00B66763">
        <w:rPr>
          <w:rFonts w:ascii="GHEA Grapalat" w:hAnsi="GHEA Grapalat"/>
          <w:i w:val="0"/>
        </w:rPr>
        <w:t>.</w:t>
      </w:r>
      <w:r w:rsidR="00DC30CC" w:rsidRPr="00B66763">
        <w:rPr>
          <w:rFonts w:ascii="GHEA Grapalat" w:hAnsi="GHEA Grapalat"/>
          <w:i w:val="0"/>
        </w:rPr>
        <w:tab/>
      </w:r>
      <w:r w:rsidRPr="00B66763">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B66763" w:rsidRDefault="00155668" w:rsidP="00D24799">
      <w:pPr>
        <w:widowControl w:val="0"/>
        <w:jc w:val="center"/>
        <w:rPr>
          <w:rFonts w:ascii="GHEA Grapalat" w:hAnsi="GHEA Grapalat"/>
          <w:b/>
          <w:sz w:val="20"/>
          <w:szCs w:val="20"/>
        </w:rPr>
      </w:pPr>
    </w:p>
    <w:p w14:paraId="117FBFF5" w14:textId="5787FD0D" w:rsidR="00096865" w:rsidRPr="00B66763" w:rsidRDefault="00F83409" w:rsidP="005902B0">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B66763">
        <w:rPr>
          <w:rFonts w:ascii="GHEA Grapalat" w:hAnsi="GHEA Grapalat"/>
          <w:b/>
          <w:sz w:val="20"/>
          <w:szCs w:val="20"/>
        </w:rPr>
        <w:t xml:space="preserve">ОБЕСПЕЧЕНИЯ </w:t>
      </w:r>
      <w:r w:rsidR="00030D40" w:rsidRPr="00B66763">
        <w:rPr>
          <w:rFonts w:ascii="GHEA Grapalat" w:hAnsi="GHEA Grapalat"/>
          <w:b/>
          <w:sz w:val="20"/>
          <w:szCs w:val="20"/>
        </w:rPr>
        <w:t xml:space="preserve">ДОГОВОРА </w:t>
      </w:r>
    </w:p>
    <w:p w14:paraId="10C86F1D" w14:textId="77777777" w:rsidR="008E4E7C" w:rsidRPr="00B66763" w:rsidRDefault="008E4E7C" w:rsidP="00D24799">
      <w:pPr>
        <w:widowControl w:val="0"/>
        <w:tabs>
          <w:tab w:val="left" w:pos="1276"/>
        </w:tabs>
        <w:ind w:firstLine="567"/>
        <w:jc w:val="both"/>
        <w:rPr>
          <w:rFonts w:ascii="GHEA Grapalat" w:hAnsi="GHEA Grapalat"/>
          <w:sz w:val="20"/>
          <w:szCs w:val="20"/>
        </w:rPr>
      </w:pPr>
    </w:p>
    <w:p w14:paraId="3EFBB3FF" w14:textId="2BEE0D5B" w:rsidR="005C4C0B" w:rsidRPr="00B66763" w:rsidRDefault="005C4C0B" w:rsidP="005C4C0B">
      <w:pPr>
        <w:widowControl w:val="0"/>
        <w:tabs>
          <w:tab w:val="left" w:pos="1276"/>
        </w:tabs>
        <w:ind w:firstLine="720"/>
        <w:jc w:val="both"/>
        <w:rPr>
          <w:rFonts w:ascii="GHEA Grapalat" w:hAnsi="GHEA Grapalat"/>
          <w:sz w:val="20"/>
          <w:szCs w:val="20"/>
        </w:rPr>
      </w:pPr>
      <w:bookmarkStart w:id="10" w:name="_Hlk191895929"/>
      <w:r w:rsidRPr="00B66763">
        <w:rPr>
          <w:rFonts w:ascii="GHEA Grapalat" w:hAnsi="GHEA Grapalat"/>
          <w:sz w:val="20"/>
          <w:szCs w:val="20"/>
        </w:rPr>
        <w:t>10.1.</w:t>
      </w:r>
      <w:r w:rsidRPr="00B66763">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w:t>
      </w:r>
      <w:bookmarkStart w:id="11" w:name="_Hlk216869371"/>
      <w:r w:rsidRPr="00B66763">
        <w:rPr>
          <w:rFonts w:ascii="GHEA Grapalat" w:hAnsi="GHEA Grapalat"/>
          <w:sz w:val="20"/>
          <w:szCs w:val="20"/>
        </w:rPr>
        <w:t>«10»</w:t>
      </w:r>
      <w:bookmarkEnd w:id="11"/>
      <w:r w:rsidRPr="00B66763">
        <w:rPr>
          <w:rFonts w:ascii="GHEA Grapalat" w:hAnsi="GHEA Grapalat"/>
          <w:sz w:val="20"/>
          <w:szCs w:val="20"/>
        </w:rPr>
        <w:t xml:space="preserve"> рабочих дней. С отобранным участником заключается договор, если он представляет обеспечения договора.</w:t>
      </w:r>
    </w:p>
    <w:p w14:paraId="59350305" w14:textId="12754F25" w:rsidR="005C4C0B" w:rsidRPr="00B66763" w:rsidRDefault="005C4C0B" w:rsidP="005C4C0B">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10.3.</w:t>
      </w:r>
      <w:r w:rsidRPr="00B66763">
        <w:rPr>
          <w:rFonts w:ascii="GHEA Grapalat" w:hAnsi="GHEA Grapalat"/>
          <w:sz w:val="20"/>
          <w:szCs w:val="20"/>
        </w:rPr>
        <w:tab/>
        <w:t xml:space="preserve">Размер обеспечения договора составляет </w:t>
      </w:r>
      <w:r w:rsidRPr="00B66763">
        <w:rPr>
          <w:rFonts w:ascii="GHEA Grapalat" w:hAnsi="GHEA Grapalat" w:cs="Sylfaen"/>
          <w:sz w:val="20"/>
        </w:rPr>
        <w:t>10</w:t>
      </w:r>
      <w:r w:rsidRPr="00B66763">
        <w:rPr>
          <w:rFonts w:ascii="GHEA Grapalat" w:hAnsi="GHEA Grapalat" w:cs="Sylfaen"/>
          <w:sz w:val="20"/>
          <w:lang w:val="af-ZA"/>
        </w:rPr>
        <w:t xml:space="preserve"> </w:t>
      </w:r>
      <w:r w:rsidRPr="00B66763">
        <w:rPr>
          <w:rFonts w:ascii="GHEA Grapalat" w:hAnsi="GHEA Grapalat"/>
          <w:sz w:val="20"/>
          <w:szCs w:val="20"/>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или банковской гарантии (согласно Приложении 5) или наличных денег.</w:t>
      </w:r>
    </w:p>
    <w:p w14:paraId="61C1B84C" w14:textId="4098608E" w:rsidR="005C4C0B" w:rsidRPr="00B66763" w:rsidRDefault="005C4C0B" w:rsidP="005C4C0B">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B66763">
        <w:rPr>
          <w:rFonts w:ascii="GHEA Grapalat" w:hAnsi="GHEA Grapalat" w:cs="Sylfaen"/>
          <w:sz w:val="20"/>
          <w:szCs w:val="20"/>
        </w:rPr>
        <w:t xml:space="preserve">то он может предоставить обеспечение договора, как </w:t>
      </w:r>
      <w:r w:rsidRPr="00B6676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B66763">
        <w:rPr>
          <w:rFonts w:ascii="GHEA Grapalat" w:hAnsi="GHEA Grapalat" w:cs="Sylfaen"/>
          <w:sz w:val="20"/>
          <w:szCs w:val="20"/>
        </w:rPr>
        <w:t>к сумме цен закупок представленных лотов</w:t>
      </w:r>
      <w:r w:rsidRPr="00B66763">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7561F" w:rsidRPr="00B66763">
        <w:rPr>
          <w:rFonts w:ascii="GHEA Grapalat" w:hAnsi="GHEA Grapalat"/>
          <w:sz w:val="20"/>
          <w:szCs w:val="20"/>
          <w:lang w:val="hy-AM"/>
        </w:rPr>
        <w:t>9</w:t>
      </w:r>
      <w:r w:rsidRPr="00B66763">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FC82183" w14:textId="77777777" w:rsidR="005C4C0B" w:rsidRPr="00B66763" w:rsidRDefault="005C4C0B" w:rsidP="005C4C0B">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66763">
        <w:rPr>
          <w:rFonts w:ascii="Courier New" w:hAnsi="Courier New" w:cs="Courier New"/>
          <w:sz w:val="20"/>
          <w:szCs w:val="20"/>
        </w:rPr>
        <w:t> </w:t>
      </w:r>
      <w:r w:rsidRPr="00B66763">
        <w:rPr>
          <w:rFonts w:ascii="GHEA Grapalat" w:hAnsi="GHEA Grapalat"/>
          <w:sz w:val="20"/>
          <w:szCs w:val="20"/>
        </w:rPr>
        <w:t>"900008000664", открытый в Центральном казначействе на имя уполномоченного органа.</w:t>
      </w:r>
    </w:p>
    <w:p w14:paraId="1BBA79A1" w14:textId="77777777" w:rsidR="005C4C0B" w:rsidRPr="00B66763" w:rsidRDefault="005C4C0B" w:rsidP="005C4C0B">
      <w:pPr>
        <w:widowControl w:val="0"/>
        <w:tabs>
          <w:tab w:val="left" w:pos="1276"/>
        </w:tabs>
        <w:ind w:firstLine="720"/>
        <w:jc w:val="both"/>
        <w:rPr>
          <w:rFonts w:ascii="GHEA Grapalat" w:hAnsi="GHEA Grapalat"/>
          <w:sz w:val="20"/>
          <w:szCs w:val="20"/>
          <w:lang w:val="hy-AM"/>
        </w:rPr>
      </w:pPr>
      <w:r w:rsidRPr="00B66763">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Pr="00B66763">
        <w:rPr>
          <w:rFonts w:ascii="GHEA Grapalat" w:hAnsi="GHEA Grapalat"/>
          <w:sz w:val="20"/>
          <w:szCs w:val="20"/>
        </w:rPr>
        <w:lastRenderedPageBreak/>
        <w:t xml:space="preserve">обеспечения договора представляются в виде заключенного в одностороннем порядке заявления - в виде неустойки </w:t>
      </w:r>
      <w:bookmarkStart w:id="12" w:name="_Hlk191633464"/>
      <w:r w:rsidRPr="00B66763">
        <w:rPr>
          <w:rFonts w:ascii="GHEA Grapalat" w:hAnsi="GHEA Grapalat" w:cs="Arial"/>
          <w:sz w:val="20"/>
          <w:lang w:val="hy-AM"/>
        </w:rPr>
        <w:t>(в соответствии с Приложением 5.1)</w:t>
      </w:r>
      <w:bookmarkEnd w:id="12"/>
      <w:r w:rsidRPr="00B66763">
        <w:rPr>
          <w:rFonts w:ascii="GHEA Grapalat" w:hAnsi="GHEA Grapalat" w:cs="Arial"/>
          <w:sz w:val="20"/>
        </w:rPr>
        <w:t xml:space="preserve"> </w:t>
      </w:r>
      <w:r w:rsidRPr="00B66763">
        <w:rPr>
          <w:rFonts w:ascii="GHEA Grapalat" w:hAnsi="GHEA Grapalat"/>
          <w:sz w:val="20"/>
          <w:szCs w:val="20"/>
        </w:rPr>
        <w:t xml:space="preserve">или наличных денег. Если на момент возникновения правомочия по заключению договора: </w:t>
      </w:r>
      <w:r w:rsidRPr="00B66763">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B66763">
        <w:rPr>
          <w:rFonts w:ascii="GHEA Grapalat" w:hAnsi="GHEA Grapalat" w:cs="Arial"/>
          <w:sz w:val="20"/>
          <w:lang w:val="hy-AM"/>
        </w:rPr>
        <w:t>(в соответствии с Приложением 5.1)</w:t>
      </w:r>
      <w:r w:rsidRPr="00B66763">
        <w:rPr>
          <w:rFonts w:ascii="GHEA Grapalat" w:hAnsi="GHEA Grapalat" w:cs="Arial"/>
          <w:sz w:val="20"/>
        </w:rPr>
        <w:t xml:space="preserve"> </w:t>
      </w:r>
      <w:r w:rsidRPr="00B66763">
        <w:rPr>
          <w:rFonts w:ascii="GHEA Grapalat" w:hAnsi="GHEA Grapalat" w:cs="Sylfaen"/>
          <w:sz w:val="20"/>
          <w:szCs w:val="20"/>
        </w:rPr>
        <w:t>или наличных денег</w:t>
      </w:r>
    </w:p>
    <w:p w14:paraId="2A9EEF7E" w14:textId="77777777" w:rsidR="005C4C0B" w:rsidRPr="00B66763" w:rsidRDefault="005C4C0B" w:rsidP="005C4C0B">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2E5688FF" w14:textId="77777777" w:rsidR="005C4C0B" w:rsidRPr="00B66763" w:rsidRDefault="005C4C0B" w:rsidP="005C4C0B">
      <w:pPr>
        <w:widowControl w:val="0"/>
        <w:tabs>
          <w:tab w:val="left" w:pos="1134"/>
        </w:tabs>
        <w:ind w:firstLine="720"/>
        <w:jc w:val="both"/>
        <w:rPr>
          <w:rFonts w:ascii="GHEA Grapalat" w:hAnsi="GHEA Grapalat"/>
          <w:sz w:val="20"/>
          <w:szCs w:val="20"/>
        </w:rPr>
      </w:pPr>
      <w:r w:rsidRPr="00B66763">
        <w:rPr>
          <w:rFonts w:ascii="GHEA Grapalat" w:hAnsi="GHEA Grapalat"/>
          <w:b/>
          <w:sz w:val="20"/>
          <w:szCs w:val="20"/>
        </w:rPr>
        <w:t xml:space="preserve"> </w:t>
      </w:r>
      <w:r w:rsidRPr="00B66763">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B66763">
        <w:rPr>
          <w:rFonts w:ascii="GHEA Grapalat" w:hAnsi="GHEA Grapalat"/>
          <w:sz w:val="20"/>
          <w:szCs w:val="20"/>
          <w:lang w:val="hy-AM"/>
        </w:rPr>
        <w:t>-</w:t>
      </w:r>
      <w:r w:rsidRPr="00B66763">
        <w:rPr>
          <w:rFonts w:ascii="GHEA Grapalat" w:hAnsi="GHEA Grapalat"/>
          <w:sz w:val="20"/>
          <w:szCs w:val="20"/>
        </w:rPr>
        <w:t xml:space="preserve"> Министерству Финансов РА</w:t>
      </w:r>
      <w:r w:rsidRPr="00B66763">
        <w:rPr>
          <w:rFonts w:ascii="GHEA Grapalat" w:hAnsi="GHEA Grapalat"/>
          <w:sz w:val="20"/>
          <w:szCs w:val="20"/>
          <w:lang w:val="hy-AM"/>
        </w:rPr>
        <w:t>,</w:t>
      </w:r>
      <w:r w:rsidRPr="00B66763">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D25868" w14:textId="77777777" w:rsidR="005C4C0B" w:rsidRPr="00B66763" w:rsidRDefault="005C4C0B" w:rsidP="005C4C0B">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 xml:space="preserve">10.8 </w:t>
      </w:r>
      <w:r w:rsidRPr="00B66763">
        <w:rPr>
          <w:rFonts w:ascii="GHEA Grapalat" w:hAnsi="GHEA Grapalat" w:hint="eastAsia"/>
          <w:sz w:val="20"/>
          <w:szCs w:val="20"/>
        </w:rPr>
        <w:t>О</w:t>
      </w:r>
      <w:r w:rsidRPr="00B66763">
        <w:rPr>
          <w:rFonts w:ascii="GHEA Grapalat" w:hAnsi="GHEA Grapalat"/>
          <w:sz w:val="20"/>
          <w:szCs w:val="20"/>
        </w:rPr>
        <w:t xml:space="preserve"> </w:t>
      </w:r>
      <w:r w:rsidRPr="00B66763">
        <w:rPr>
          <w:rFonts w:ascii="GHEA Grapalat" w:hAnsi="GHEA Grapalat" w:hint="eastAsia"/>
          <w:sz w:val="20"/>
          <w:szCs w:val="20"/>
        </w:rPr>
        <w:t>возврате</w:t>
      </w:r>
      <w:r w:rsidRPr="00B66763">
        <w:rPr>
          <w:rFonts w:ascii="GHEA Grapalat" w:hAnsi="GHEA Grapalat"/>
          <w:sz w:val="20"/>
          <w:szCs w:val="20"/>
        </w:rPr>
        <w:t xml:space="preserve"> </w:t>
      </w:r>
      <w:r w:rsidRPr="00B66763">
        <w:rPr>
          <w:rFonts w:ascii="GHEA Grapalat" w:hAnsi="GHEA Grapalat" w:hint="eastAsia"/>
          <w:sz w:val="20"/>
          <w:szCs w:val="20"/>
        </w:rPr>
        <w:t>обеспечения</w:t>
      </w:r>
      <w:r w:rsidRPr="00B66763">
        <w:rPr>
          <w:rFonts w:ascii="GHEA Grapalat" w:hAnsi="GHEA Grapalat"/>
          <w:sz w:val="20"/>
          <w:szCs w:val="20"/>
        </w:rPr>
        <w:t xml:space="preserve"> </w:t>
      </w:r>
      <w:r w:rsidRPr="00B66763">
        <w:rPr>
          <w:rFonts w:ascii="GHEA Grapalat" w:hAnsi="GHEA Grapalat" w:hint="eastAsia"/>
          <w:sz w:val="20"/>
          <w:szCs w:val="20"/>
        </w:rPr>
        <w:t>договора</w:t>
      </w:r>
      <w:r w:rsidRPr="00B66763">
        <w:rPr>
          <w:rFonts w:ascii="GHEA Grapalat" w:hAnsi="GHEA Grapalat"/>
          <w:sz w:val="20"/>
          <w:szCs w:val="20"/>
        </w:rPr>
        <w:t xml:space="preserve"> </w:t>
      </w:r>
      <w:r w:rsidRPr="00B66763">
        <w:rPr>
          <w:rFonts w:ascii="GHEA Grapalat" w:hAnsi="GHEA Grapalat" w:hint="eastAsia"/>
          <w:sz w:val="20"/>
          <w:szCs w:val="20"/>
        </w:rPr>
        <w:t>руководитель</w:t>
      </w:r>
      <w:r w:rsidRPr="00B66763">
        <w:rPr>
          <w:rFonts w:ascii="GHEA Grapalat" w:hAnsi="GHEA Grapalat"/>
          <w:sz w:val="20"/>
          <w:szCs w:val="20"/>
        </w:rPr>
        <w:t xml:space="preserve"> </w:t>
      </w:r>
      <w:r w:rsidRPr="00B66763">
        <w:rPr>
          <w:rFonts w:ascii="GHEA Grapalat" w:hAnsi="GHEA Grapalat" w:hint="eastAsia"/>
          <w:sz w:val="20"/>
          <w:szCs w:val="20"/>
        </w:rPr>
        <w:t>заказчика</w:t>
      </w:r>
      <w:r w:rsidRPr="00B66763">
        <w:rPr>
          <w:rFonts w:ascii="GHEA Grapalat" w:hAnsi="GHEA Grapalat"/>
          <w:sz w:val="20"/>
          <w:szCs w:val="20"/>
        </w:rPr>
        <w:t xml:space="preserve"> </w:t>
      </w:r>
      <w:r w:rsidRPr="00B66763">
        <w:rPr>
          <w:rFonts w:ascii="GHEA Grapalat" w:hAnsi="GHEA Grapalat" w:hint="eastAsia"/>
          <w:sz w:val="20"/>
          <w:szCs w:val="20"/>
        </w:rPr>
        <w:t>в</w:t>
      </w:r>
      <w:r w:rsidRPr="00B66763">
        <w:rPr>
          <w:rFonts w:ascii="GHEA Grapalat" w:hAnsi="GHEA Grapalat"/>
          <w:sz w:val="20"/>
          <w:szCs w:val="20"/>
        </w:rPr>
        <w:t xml:space="preserve"> </w:t>
      </w:r>
      <w:r w:rsidRPr="00B66763">
        <w:rPr>
          <w:rFonts w:ascii="GHEA Grapalat" w:hAnsi="GHEA Grapalat" w:hint="eastAsia"/>
          <w:sz w:val="20"/>
          <w:szCs w:val="20"/>
        </w:rPr>
        <w:t>письменной</w:t>
      </w:r>
      <w:r w:rsidRPr="00B66763">
        <w:rPr>
          <w:rFonts w:ascii="GHEA Grapalat" w:hAnsi="GHEA Grapalat"/>
          <w:sz w:val="20"/>
          <w:szCs w:val="20"/>
        </w:rPr>
        <w:t xml:space="preserve"> </w:t>
      </w:r>
      <w:r w:rsidRPr="00B66763">
        <w:rPr>
          <w:rFonts w:ascii="GHEA Grapalat" w:hAnsi="GHEA Grapalat" w:hint="eastAsia"/>
          <w:sz w:val="20"/>
          <w:szCs w:val="20"/>
        </w:rPr>
        <w:t>форме</w:t>
      </w:r>
      <w:r w:rsidRPr="00B66763">
        <w:rPr>
          <w:rFonts w:ascii="GHEA Grapalat" w:hAnsi="GHEA Grapalat"/>
          <w:sz w:val="20"/>
          <w:szCs w:val="20"/>
        </w:rPr>
        <w:t xml:space="preserve"> </w:t>
      </w:r>
      <w:r w:rsidRPr="00B66763">
        <w:rPr>
          <w:rFonts w:ascii="GHEA Grapalat" w:hAnsi="GHEA Grapalat" w:hint="eastAsia"/>
          <w:sz w:val="20"/>
          <w:szCs w:val="20"/>
        </w:rPr>
        <w:t>в</w:t>
      </w:r>
      <w:r w:rsidRPr="00B66763">
        <w:rPr>
          <w:rFonts w:ascii="GHEA Grapalat" w:hAnsi="GHEA Grapalat"/>
          <w:sz w:val="20"/>
          <w:szCs w:val="20"/>
        </w:rPr>
        <w:t xml:space="preserve"> </w:t>
      </w:r>
      <w:r w:rsidRPr="00B66763">
        <w:rPr>
          <w:rFonts w:ascii="GHEA Grapalat" w:hAnsi="GHEA Grapalat" w:hint="eastAsia"/>
          <w:sz w:val="20"/>
          <w:szCs w:val="20"/>
        </w:rPr>
        <w:t>течение</w:t>
      </w:r>
      <w:r w:rsidRPr="00B66763">
        <w:rPr>
          <w:rFonts w:ascii="GHEA Grapalat" w:hAnsi="GHEA Grapalat"/>
          <w:sz w:val="20"/>
          <w:szCs w:val="20"/>
        </w:rPr>
        <w:t xml:space="preserve"> </w:t>
      </w:r>
      <w:r w:rsidRPr="00B66763">
        <w:rPr>
          <w:rFonts w:ascii="GHEA Grapalat" w:hAnsi="GHEA Grapalat" w:hint="eastAsia"/>
          <w:sz w:val="20"/>
          <w:szCs w:val="20"/>
        </w:rPr>
        <w:t>пяти</w:t>
      </w:r>
      <w:r w:rsidRPr="00B66763">
        <w:rPr>
          <w:rFonts w:ascii="GHEA Grapalat" w:hAnsi="GHEA Grapalat"/>
          <w:sz w:val="20"/>
          <w:szCs w:val="20"/>
        </w:rPr>
        <w:t xml:space="preserve"> </w:t>
      </w:r>
      <w:r w:rsidRPr="00B66763">
        <w:rPr>
          <w:rFonts w:ascii="GHEA Grapalat" w:hAnsi="GHEA Grapalat" w:hint="eastAsia"/>
          <w:sz w:val="20"/>
          <w:szCs w:val="20"/>
        </w:rPr>
        <w:t>рабочих</w:t>
      </w:r>
      <w:r w:rsidRPr="00B66763">
        <w:rPr>
          <w:rFonts w:ascii="GHEA Grapalat" w:hAnsi="GHEA Grapalat"/>
          <w:sz w:val="20"/>
          <w:szCs w:val="20"/>
        </w:rPr>
        <w:t xml:space="preserve"> </w:t>
      </w:r>
      <w:r w:rsidRPr="00B66763">
        <w:rPr>
          <w:rFonts w:ascii="GHEA Grapalat" w:hAnsi="GHEA Grapalat" w:hint="eastAsia"/>
          <w:sz w:val="20"/>
          <w:szCs w:val="20"/>
        </w:rPr>
        <w:t>дней</w:t>
      </w:r>
      <w:r w:rsidRPr="00B66763">
        <w:rPr>
          <w:rFonts w:ascii="GHEA Grapalat" w:hAnsi="GHEA Grapalat"/>
          <w:sz w:val="20"/>
          <w:szCs w:val="20"/>
        </w:rPr>
        <w:t xml:space="preserve">, </w:t>
      </w:r>
      <w:r w:rsidRPr="00B66763">
        <w:rPr>
          <w:rFonts w:ascii="GHEA Grapalat" w:hAnsi="GHEA Grapalat" w:hint="eastAsia"/>
          <w:sz w:val="20"/>
          <w:szCs w:val="20"/>
        </w:rPr>
        <w:t>следующих</w:t>
      </w:r>
      <w:r w:rsidRPr="00B66763">
        <w:rPr>
          <w:rFonts w:ascii="GHEA Grapalat" w:hAnsi="GHEA Grapalat"/>
          <w:sz w:val="20"/>
          <w:szCs w:val="20"/>
        </w:rPr>
        <w:t xml:space="preserve"> </w:t>
      </w:r>
      <w:r w:rsidRPr="00B66763">
        <w:rPr>
          <w:rFonts w:ascii="GHEA Grapalat" w:hAnsi="GHEA Grapalat" w:hint="eastAsia"/>
          <w:sz w:val="20"/>
          <w:szCs w:val="20"/>
        </w:rPr>
        <w:t>за</w:t>
      </w:r>
      <w:r w:rsidRPr="00B66763">
        <w:rPr>
          <w:rFonts w:ascii="GHEA Grapalat" w:hAnsi="GHEA Grapalat"/>
          <w:sz w:val="20"/>
          <w:szCs w:val="20"/>
        </w:rPr>
        <w:t xml:space="preserve"> днем возникновения основания возврата обеспечения</w:t>
      </w:r>
      <w:r w:rsidRPr="00B66763" w:rsidDel="00960F8B">
        <w:rPr>
          <w:rFonts w:ascii="GHEA Grapalat" w:hAnsi="GHEA Grapalat"/>
          <w:sz w:val="20"/>
          <w:szCs w:val="20"/>
        </w:rPr>
        <w:t xml:space="preserve"> </w:t>
      </w:r>
      <w:r w:rsidRPr="00B66763">
        <w:rPr>
          <w:rFonts w:ascii="GHEA Grapalat" w:hAnsi="GHEA Grapalat"/>
          <w:sz w:val="20"/>
          <w:szCs w:val="20"/>
        </w:rPr>
        <w:t>уведомляет:</w:t>
      </w:r>
    </w:p>
    <w:p w14:paraId="48966958" w14:textId="77777777" w:rsidR="005C4C0B" w:rsidRPr="00B66763"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66763">
        <w:rPr>
          <w:rFonts w:ascii="GHEA Grapalat" w:hAnsi="GHEA Grapalat"/>
          <w:sz w:val="20"/>
          <w:szCs w:val="20"/>
        </w:rPr>
        <w:t xml:space="preserve">- </w:t>
      </w:r>
      <w:r w:rsidRPr="00B66763">
        <w:rPr>
          <w:rFonts w:ascii="GHEA Grapalat" w:hAnsi="GHEA Grapalat" w:hint="eastAsia"/>
          <w:sz w:val="20"/>
          <w:szCs w:val="20"/>
        </w:rPr>
        <w:t>в</w:t>
      </w:r>
      <w:r w:rsidRPr="00B66763">
        <w:rPr>
          <w:rFonts w:ascii="GHEA Grapalat" w:hAnsi="GHEA Grapalat"/>
          <w:sz w:val="20"/>
          <w:szCs w:val="20"/>
        </w:rPr>
        <w:t xml:space="preserve"> </w:t>
      </w:r>
      <w:r w:rsidRPr="00B66763">
        <w:rPr>
          <w:rFonts w:ascii="GHEA Grapalat" w:hAnsi="GHEA Grapalat" w:hint="eastAsia"/>
          <w:sz w:val="20"/>
          <w:szCs w:val="20"/>
        </w:rPr>
        <w:t>случае</w:t>
      </w:r>
      <w:r w:rsidRPr="00B66763">
        <w:rPr>
          <w:rFonts w:ascii="GHEA Grapalat" w:hAnsi="GHEA Grapalat"/>
          <w:sz w:val="20"/>
          <w:szCs w:val="20"/>
        </w:rPr>
        <w:t xml:space="preserve"> обеспечения,</w:t>
      </w:r>
      <w:r w:rsidRPr="00B66763">
        <w:rPr>
          <w:rFonts w:ascii="GHEA Grapalat" w:hAnsi="GHEA Grapalat" w:hint="eastAsia"/>
          <w:sz w:val="20"/>
          <w:szCs w:val="20"/>
        </w:rPr>
        <w:t xml:space="preserve"> представлен</w:t>
      </w:r>
      <w:r w:rsidRPr="00B66763">
        <w:rPr>
          <w:rFonts w:ascii="GHEA Grapalat" w:hAnsi="GHEA Grapalat"/>
          <w:sz w:val="20"/>
          <w:szCs w:val="20"/>
        </w:rPr>
        <w:t xml:space="preserve">ного </w:t>
      </w:r>
      <w:r w:rsidRPr="00B66763">
        <w:rPr>
          <w:rFonts w:ascii="GHEA Grapalat" w:hAnsi="GHEA Grapalat" w:hint="eastAsia"/>
          <w:sz w:val="20"/>
          <w:szCs w:val="20"/>
        </w:rPr>
        <w:t>в</w:t>
      </w:r>
      <w:r w:rsidRPr="00B66763">
        <w:rPr>
          <w:rFonts w:ascii="GHEA Grapalat" w:hAnsi="GHEA Grapalat"/>
          <w:sz w:val="20"/>
          <w:szCs w:val="20"/>
        </w:rPr>
        <w:t xml:space="preserve"> </w:t>
      </w:r>
      <w:r w:rsidRPr="00B66763">
        <w:rPr>
          <w:rFonts w:ascii="GHEA Grapalat" w:hAnsi="GHEA Grapalat" w:hint="eastAsia"/>
          <w:sz w:val="20"/>
          <w:szCs w:val="20"/>
        </w:rPr>
        <w:t>форме</w:t>
      </w:r>
      <w:r w:rsidRPr="00B66763">
        <w:rPr>
          <w:rFonts w:ascii="GHEA Grapalat" w:hAnsi="GHEA Grapalat"/>
          <w:sz w:val="20"/>
          <w:szCs w:val="20"/>
        </w:rPr>
        <w:t xml:space="preserve"> наличных денег - </w:t>
      </w:r>
      <w:r w:rsidRPr="00B66763">
        <w:rPr>
          <w:rFonts w:ascii="GHEA Grapalat" w:hAnsi="GHEA Grapalat" w:hint="eastAsia"/>
          <w:sz w:val="20"/>
          <w:szCs w:val="20"/>
        </w:rPr>
        <w:t>Министерство</w:t>
      </w:r>
      <w:r w:rsidRPr="00B66763">
        <w:rPr>
          <w:rFonts w:ascii="GHEA Grapalat" w:hAnsi="GHEA Grapalat"/>
          <w:sz w:val="20"/>
          <w:szCs w:val="20"/>
        </w:rPr>
        <w:t xml:space="preserve"> </w:t>
      </w:r>
      <w:r w:rsidRPr="00B66763">
        <w:rPr>
          <w:rFonts w:ascii="GHEA Grapalat" w:hAnsi="GHEA Grapalat" w:hint="eastAsia"/>
          <w:sz w:val="20"/>
          <w:szCs w:val="20"/>
        </w:rPr>
        <w:t>финансов</w:t>
      </w:r>
      <w:r w:rsidRPr="00B66763">
        <w:rPr>
          <w:rFonts w:ascii="GHEA Grapalat" w:hAnsi="GHEA Grapalat"/>
          <w:sz w:val="20"/>
          <w:szCs w:val="20"/>
        </w:rPr>
        <w:t xml:space="preserve"> </w:t>
      </w:r>
      <w:r w:rsidRPr="00B66763">
        <w:rPr>
          <w:rFonts w:ascii="GHEA Grapalat" w:hAnsi="GHEA Grapalat" w:hint="eastAsia"/>
          <w:sz w:val="20"/>
          <w:szCs w:val="20"/>
        </w:rPr>
        <w:t>РА</w:t>
      </w:r>
      <w:r w:rsidRPr="00B66763">
        <w:rPr>
          <w:rFonts w:ascii="GHEA Grapalat" w:hAnsi="GHEA Grapalat"/>
          <w:sz w:val="20"/>
          <w:szCs w:val="20"/>
        </w:rPr>
        <w:t xml:space="preserve"> </w:t>
      </w:r>
      <w:r w:rsidRPr="00B66763">
        <w:rPr>
          <w:rFonts w:ascii="GHEA Grapalat" w:hAnsi="GHEA Grapalat" w:hint="eastAsia"/>
          <w:sz w:val="20"/>
          <w:szCs w:val="20"/>
        </w:rPr>
        <w:t>с</w:t>
      </w:r>
      <w:r w:rsidRPr="00B66763">
        <w:rPr>
          <w:rFonts w:ascii="GHEA Grapalat" w:hAnsi="GHEA Grapalat"/>
          <w:sz w:val="20"/>
          <w:szCs w:val="20"/>
        </w:rPr>
        <w:t xml:space="preserve"> </w:t>
      </w:r>
      <w:r w:rsidRPr="00B66763">
        <w:rPr>
          <w:rFonts w:ascii="GHEA Grapalat" w:hAnsi="GHEA Grapalat" w:hint="eastAsia"/>
          <w:sz w:val="20"/>
          <w:szCs w:val="20"/>
        </w:rPr>
        <w:t>приложением</w:t>
      </w:r>
      <w:r w:rsidRPr="00B66763">
        <w:rPr>
          <w:rFonts w:ascii="GHEA Grapalat" w:hAnsi="GHEA Grapalat"/>
          <w:sz w:val="20"/>
          <w:szCs w:val="20"/>
        </w:rPr>
        <w:t xml:space="preserve"> </w:t>
      </w:r>
      <w:r w:rsidRPr="00B66763">
        <w:rPr>
          <w:rFonts w:ascii="GHEA Grapalat" w:hAnsi="GHEA Grapalat" w:hint="eastAsia"/>
          <w:sz w:val="20"/>
          <w:szCs w:val="20"/>
        </w:rPr>
        <w:t>копии</w:t>
      </w:r>
      <w:r w:rsidRPr="00B66763">
        <w:rPr>
          <w:rFonts w:ascii="GHEA Grapalat" w:hAnsi="GHEA Grapalat"/>
          <w:sz w:val="20"/>
          <w:szCs w:val="20"/>
        </w:rPr>
        <w:t xml:space="preserve"> представленного в заявке </w:t>
      </w:r>
      <w:r w:rsidRPr="00B66763">
        <w:rPr>
          <w:rFonts w:ascii="GHEA Grapalat" w:hAnsi="GHEA Grapalat" w:hint="eastAsia"/>
          <w:sz w:val="20"/>
          <w:szCs w:val="20"/>
        </w:rPr>
        <w:t>документа</w:t>
      </w:r>
      <w:r w:rsidRPr="00B66763">
        <w:rPr>
          <w:rFonts w:ascii="GHEA Grapalat" w:hAnsi="GHEA Grapalat"/>
          <w:sz w:val="20"/>
          <w:szCs w:val="20"/>
        </w:rPr>
        <w:t xml:space="preserve">, </w:t>
      </w:r>
      <w:r w:rsidRPr="00B66763">
        <w:rPr>
          <w:rFonts w:ascii="GHEA Grapalat" w:hAnsi="GHEA Grapalat" w:hint="eastAsia"/>
          <w:sz w:val="20"/>
          <w:szCs w:val="20"/>
        </w:rPr>
        <w:t>об</w:t>
      </w:r>
      <w:r w:rsidRPr="00B66763">
        <w:rPr>
          <w:rFonts w:ascii="GHEA Grapalat" w:hAnsi="GHEA Grapalat"/>
          <w:sz w:val="20"/>
          <w:szCs w:val="20"/>
        </w:rPr>
        <w:t xml:space="preserve"> </w:t>
      </w:r>
      <w:r w:rsidRPr="00B66763">
        <w:rPr>
          <w:rFonts w:ascii="GHEA Grapalat" w:hAnsi="GHEA Grapalat" w:hint="eastAsia"/>
          <w:sz w:val="20"/>
          <w:szCs w:val="20"/>
        </w:rPr>
        <w:t>обосновании</w:t>
      </w:r>
      <w:r w:rsidRPr="00B66763">
        <w:rPr>
          <w:rFonts w:ascii="GHEA Grapalat" w:hAnsi="GHEA Grapalat"/>
          <w:sz w:val="20"/>
          <w:szCs w:val="20"/>
        </w:rPr>
        <w:t xml:space="preserve"> </w:t>
      </w:r>
      <w:r w:rsidRPr="00B66763">
        <w:rPr>
          <w:rFonts w:ascii="GHEA Grapalat" w:hAnsi="GHEA Grapalat" w:hint="eastAsia"/>
          <w:sz w:val="20"/>
          <w:szCs w:val="20"/>
        </w:rPr>
        <w:t>платежа</w:t>
      </w:r>
      <w:r w:rsidRPr="00B66763">
        <w:rPr>
          <w:rFonts w:ascii="GHEA Grapalat" w:hAnsi="GHEA Grapalat"/>
          <w:sz w:val="20"/>
          <w:szCs w:val="20"/>
        </w:rPr>
        <w:t>;</w:t>
      </w:r>
    </w:p>
    <w:p w14:paraId="3ED2C351" w14:textId="4450EC36" w:rsidR="002807DD" w:rsidRPr="00B66763" w:rsidRDefault="005C4C0B" w:rsidP="009E2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66763">
        <w:rPr>
          <w:rFonts w:ascii="GHEA Grapalat" w:hAnsi="GHEA Grapalat"/>
          <w:sz w:val="20"/>
          <w:szCs w:val="20"/>
        </w:rPr>
        <w:t xml:space="preserve">- </w:t>
      </w:r>
      <w:r w:rsidRPr="00B66763">
        <w:rPr>
          <w:rFonts w:ascii="GHEA Grapalat" w:hAnsi="GHEA Grapalat" w:hint="eastAsia"/>
          <w:sz w:val="20"/>
          <w:szCs w:val="20"/>
        </w:rPr>
        <w:t>в</w:t>
      </w:r>
      <w:r w:rsidRPr="00B66763">
        <w:rPr>
          <w:rFonts w:ascii="GHEA Grapalat" w:hAnsi="GHEA Grapalat"/>
          <w:sz w:val="20"/>
          <w:szCs w:val="20"/>
        </w:rPr>
        <w:t xml:space="preserve"> </w:t>
      </w:r>
      <w:r w:rsidRPr="00B66763">
        <w:rPr>
          <w:rFonts w:ascii="GHEA Grapalat" w:hAnsi="GHEA Grapalat" w:hint="eastAsia"/>
          <w:sz w:val="20"/>
          <w:szCs w:val="20"/>
        </w:rPr>
        <w:t>случае</w:t>
      </w:r>
      <w:r w:rsidRPr="00B66763">
        <w:rPr>
          <w:rFonts w:ascii="GHEA Grapalat" w:hAnsi="GHEA Grapalat"/>
          <w:sz w:val="20"/>
          <w:szCs w:val="20"/>
        </w:rPr>
        <w:t xml:space="preserve"> </w:t>
      </w:r>
      <w:r w:rsidRPr="00B66763">
        <w:rPr>
          <w:rFonts w:ascii="GHEA Grapalat" w:hAnsi="GHEA Grapalat" w:hint="eastAsia"/>
          <w:sz w:val="20"/>
          <w:szCs w:val="20"/>
        </w:rPr>
        <w:t>обеспечения</w:t>
      </w:r>
      <w:r w:rsidRPr="00B66763">
        <w:rPr>
          <w:rFonts w:ascii="GHEA Grapalat" w:hAnsi="GHEA Grapalat"/>
          <w:sz w:val="20"/>
          <w:szCs w:val="20"/>
        </w:rPr>
        <w:t xml:space="preserve">, </w:t>
      </w:r>
      <w:r w:rsidRPr="00B66763">
        <w:rPr>
          <w:rFonts w:ascii="GHEA Grapalat" w:hAnsi="GHEA Grapalat" w:hint="eastAsia"/>
          <w:sz w:val="20"/>
          <w:szCs w:val="20"/>
        </w:rPr>
        <w:t>представленного</w:t>
      </w:r>
      <w:r w:rsidRPr="00B66763">
        <w:rPr>
          <w:rFonts w:ascii="GHEA Grapalat" w:hAnsi="GHEA Grapalat"/>
          <w:sz w:val="20"/>
          <w:szCs w:val="20"/>
        </w:rPr>
        <w:t xml:space="preserve"> </w:t>
      </w:r>
      <w:r w:rsidRPr="00B66763">
        <w:rPr>
          <w:rFonts w:ascii="GHEA Grapalat" w:hAnsi="GHEA Grapalat" w:hint="eastAsia"/>
          <w:sz w:val="20"/>
          <w:szCs w:val="20"/>
        </w:rPr>
        <w:t>в</w:t>
      </w:r>
      <w:r w:rsidRPr="00B66763">
        <w:rPr>
          <w:rFonts w:ascii="GHEA Grapalat" w:hAnsi="GHEA Grapalat"/>
          <w:sz w:val="20"/>
          <w:szCs w:val="20"/>
        </w:rPr>
        <w:t xml:space="preserve"> </w:t>
      </w:r>
      <w:r w:rsidRPr="00B66763">
        <w:rPr>
          <w:rFonts w:ascii="GHEA Grapalat" w:hAnsi="GHEA Grapalat" w:hint="eastAsia"/>
          <w:sz w:val="20"/>
          <w:szCs w:val="20"/>
        </w:rPr>
        <w:t>виде</w:t>
      </w:r>
      <w:r w:rsidRPr="00B66763">
        <w:rPr>
          <w:rFonts w:ascii="GHEA Grapalat" w:hAnsi="GHEA Grapalat"/>
          <w:sz w:val="20"/>
          <w:szCs w:val="20"/>
        </w:rPr>
        <w:t xml:space="preserve"> </w:t>
      </w:r>
      <w:r w:rsidRPr="00B66763">
        <w:rPr>
          <w:rFonts w:ascii="GHEA Grapalat" w:hAnsi="GHEA Grapalat" w:hint="eastAsia"/>
          <w:sz w:val="20"/>
          <w:szCs w:val="20"/>
        </w:rPr>
        <w:t>банковской</w:t>
      </w:r>
      <w:r w:rsidRPr="00B66763">
        <w:rPr>
          <w:rFonts w:ascii="GHEA Grapalat" w:hAnsi="GHEA Grapalat"/>
          <w:sz w:val="20"/>
          <w:szCs w:val="20"/>
        </w:rPr>
        <w:t xml:space="preserve"> </w:t>
      </w:r>
      <w:r w:rsidRPr="00B66763">
        <w:rPr>
          <w:rFonts w:ascii="GHEA Grapalat" w:hAnsi="GHEA Grapalat" w:hint="eastAsia"/>
          <w:sz w:val="20"/>
          <w:szCs w:val="20"/>
        </w:rPr>
        <w:t>гарантии</w:t>
      </w:r>
      <w:r w:rsidRPr="00B66763">
        <w:rPr>
          <w:rFonts w:ascii="GHEA Grapalat" w:hAnsi="GHEA Grapalat"/>
          <w:sz w:val="20"/>
          <w:szCs w:val="20"/>
        </w:rPr>
        <w:t xml:space="preserve">- </w:t>
      </w:r>
      <w:r w:rsidRPr="00B66763">
        <w:rPr>
          <w:rFonts w:ascii="GHEA Grapalat" w:hAnsi="GHEA Grapalat" w:hint="eastAsia"/>
          <w:sz w:val="20"/>
          <w:szCs w:val="20"/>
        </w:rPr>
        <w:t>банк</w:t>
      </w:r>
      <w:r w:rsidRPr="00B66763">
        <w:rPr>
          <w:rFonts w:ascii="GHEA Grapalat" w:hAnsi="GHEA Grapalat"/>
          <w:sz w:val="20"/>
          <w:szCs w:val="20"/>
        </w:rPr>
        <w:t xml:space="preserve">, </w:t>
      </w:r>
      <w:r w:rsidRPr="00B66763">
        <w:rPr>
          <w:rFonts w:ascii="GHEA Grapalat" w:hAnsi="GHEA Grapalat" w:hint="eastAsia"/>
          <w:sz w:val="20"/>
          <w:szCs w:val="20"/>
        </w:rPr>
        <w:t>выдавший</w:t>
      </w:r>
      <w:r w:rsidRPr="00B66763">
        <w:rPr>
          <w:rFonts w:ascii="GHEA Grapalat" w:hAnsi="GHEA Grapalat"/>
          <w:sz w:val="20"/>
          <w:szCs w:val="20"/>
        </w:rPr>
        <w:t xml:space="preserve"> </w:t>
      </w:r>
      <w:r w:rsidRPr="00B66763">
        <w:rPr>
          <w:rFonts w:ascii="GHEA Grapalat" w:hAnsi="GHEA Grapalat" w:hint="eastAsia"/>
          <w:sz w:val="20"/>
          <w:szCs w:val="20"/>
        </w:rPr>
        <w:t>гарантию</w:t>
      </w:r>
      <w:bookmarkEnd w:id="10"/>
      <w:r w:rsidRPr="00B66763">
        <w:rPr>
          <w:rFonts w:ascii="GHEA Grapalat" w:hAnsi="GHEA Grapalat"/>
          <w:sz w:val="20"/>
          <w:szCs w:val="20"/>
        </w:rPr>
        <w:t>.</w:t>
      </w:r>
    </w:p>
    <w:p w14:paraId="0492850E" w14:textId="77777777" w:rsidR="00FB2A49" w:rsidRPr="00B66763" w:rsidRDefault="00FB2A4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14:paraId="369BC821" w14:textId="67FCA7B0" w:rsidR="00096865" w:rsidRPr="00B66763" w:rsidRDefault="008D5016" w:rsidP="005902B0">
      <w:pPr>
        <w:pStyle w:val="ListParagraph"/>
        <w:widowControl w:val="0"/>
        <w:numPr>
          <w:ilvl w:val="0"/>
          <w:numId w:val="17"/>
        </w:numPr>
        <w:tabs>
          <w:tab w:val="left" w:pos="360"/>
        </w:tabs>
        <w:ind w:left="0" w:firstLine="0"/>
        <w:jc w:val="center"/>
        <w:rPr>
          <w:rFonts w:ascii="GHEA Grapalat" w:hAnsi="GHEA Grapalat"/>
          <w:b/>
          <w:sz w:val="20"/>
          <w:szCs w:val="20"/>
        </w:rPr>
      </w:pPr>
      <w:r w:rsidRPr="00B66763">
        <w:rPr>
          <w:rFonts w:ascii="GHEA Grapalat" w:hAnsi="GHEA Grapalat"/>
          <w:b/>
          <w:sz w:val="20"/>
          <w:szCs w:val="20"/>
        </w:rPr>
        <w:t>ОБЪЯВЛЕНИЕ ПРОЦЕДУРЫ НЕСОСТОЯВШЕЙСЯ</w:t>
      </w:r>
    </w:p>
    <w:p w14:paraId="11595B54" w14:textId="77777777" w:rsidR="002807DD" w:rsidRPr="00B66763" w:rsidRDefault="002807DD" w:rsidP="00D24799">
      <w:pPr>
        <w:rPr>
          <w:rFonts w:ascii="GHEA Grapalat" w:hAnsi="GHEA Grapalat" w:cs="Arial"/>
          <w:b/>
          <w:sz w:val="20"/>
          <w:szCs w:val="20"/>
        </w:rPr>
      </w:pPr>
    </w:p>
    <w:p w14:paraId="2C1167FB" w14:textId="77777777" w:rsidR="00096865" w:rsidRPr="00B66763" w:rsidRDefault="00096865" w:rsidP="005229C4">
      <w:pPr>
        <w:widowControl w:val="0"/>
        <w:tabs>
          <w:tab w:val="left" w:pos="1170"/>
        </w:tabs>
        <w:ind w:firstLine="720"/>
        <w:jc w:val="both"/>
        <w:rPr>
          <w:rFonts w:ascii="GHEA Grapalat" w:hAnsi="GHEA Grapalat" w:cs="Sylfaen"/>
          <w:sz w:val="20"/>
          <w:szCs w:val="20"/>
        </w:rPr>
      </w:pPr>
      <w:r w:rsidRPr="00B66763">
        <w:rPr>
          <w:rFonts w:ascii="GHEA Grapalat" w:hAnsi="GHEA Grapalat"/>
          <w:sz w:val="20"/>
          <w:szCs w:val="20"/>
        </w:rPr>
        <w:t>11.1</w:t>
      </w:r>
      <w:r w:rsidR="00801AC7" w:rsidRPr="00B66763">
        <w:rPr>
          <w:rFonts w:ascii="GHEA Grapalat" w:hAnsi="GHEA Grapalat"/>
          <w:sz w:val="20"/>
          <w:szCs w:val="20"/>
        </w:rPr>
        <w:t>.</w:t>
      </w:r>
      <w:r w:rsidR="00801AC7" w:rsidRPr="00B66763">
        <w:rPr>
          <w:rFonts w:ascii="GHEA Grapalat" w:hAnsi="GHEA Grapalat"/>
          <w:sz w:val="20"/>
          <w:szCs w:val="20"/>
        </w:rPr>
        <w:tab/>
      </w:r>
      <w:r w:rsidRPr="00B66763">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B66763" w:rsidRDefault="00096865" w:rsidP="005229C4">
      <w:pPr>
        <w:widowControl w:val="0"/>
        <w:tabs>
          <w:tab w:val="left" w:pos="1134"/>
          <w:tab w:val="left" w:pos="1170"/>
        </w:tabs>
        <w:ind w:firstLine="720"/>
        <w:jc w:val="both"/>
        <w:rPr>
          <w:rFonts w:ascii="GHEA Grapalat" w:hAnsi="GHEA Grapalat" w:cs="Sylfaen"/>
          <w:sz w:val="20"/>
          <w:szCs w:val="20"/>
        </w:rPr>
      </w:pPr>
      <w:r w:rsidRPr="00B66763">
        <w:rPr>
          <w:rFonts w:ascii="GHEA Grapalat" w:hAnsi="GHEA Grapalat"/>
          <w:sz w:val="20"/>
          <w:szCs w:val="20"/>
        </w:rPr>
        <w:t>1)</w:t>
      </w:r>
      <w:r w:rsidR="00801AC7" w:rsidRPr="00B66763">
        <w:rPr>
          <w:rFonts w:ascii="GHEA Grapalat" w:hAnsi="GHEA Grapalat"/>
          <w:sz w:val="20"/>
          <w:szCs w:val="20"/>
        </w:rPr>
        <w:tab/>
      </w:r>
      <w:r w:rsidRPr="00B66763">
        <w:rPr>
          <w:rFonts w:ascii="GHEA Grapalat" w:hAnsi="GHEA Grapalat"/>
          <w:sz w:val="20"/>
          <w:szCs w:val="20"/>
        </w:rPr>
        <w:t>ни одна из заявок не соответствует условиям приглашения;</w:t>
      </w:r>
    </w:p>
    <w:p w14:paraId="40ABAC70" w14:textId="61A1CE7B" w:rsidR="00096865" w:rsidRPr="00B66763" w:rsidRDefault="00096865" w:rsidP="005229C4">
      <w:pPr>
        <w:widowControl w:val="0"/>
        <w:tabs>
          <w:tab w:val="left" w:pos="1134"/>
          <w:tab w:val="left" w:pos="1170"/>
        </w:tabs>
        <w:ind w:firstLine="720"/>
        <w:jc w:val="both"/>
        <w:rPr>
          <w:rFonts w:ascii="GHEA Grapalat" w:hAnsi="GHEA Grapalat" w:cs="Sylfaen"/>
          <w:sz w:val="20"/>
          <w:szCs w:val="20"/>
        </w:rPr>
      </w:pPr>
      <w:r w:rsidRPr="00B66763">
        <w:rPr>
          <w:rFonts w:ascii="GHEA Grapalat" w:hAnsi="GHEA Grapalat"/>
          <w:sz w:val="20"/>
          <w:szCs w:val="20"/>
        </w:rPr>
        <w:t>2)</w:t>
      </w:r>
      <w:r w:rsidR="00801AC7" w:rsidRPr="00B66763">
        <w:rPr>
          <w:rFonts w:ascii="GHEA Grapalat" w:hAnsi="GHEA Grapalat"/>
          <w:sz w:val="20"/>
          <w:szCs w:val="20"/>
        </w:rPr>
        <w:tab/>
      </w:r>
      <w:r w:rsidRPr="00B6676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66763">
        <w:rPr>
          <w:sz w:val="20"/>
          <w:szCs w:val="20"/>
          <w:lang w:val="en-US"/>
        </w:rPr>
        <w:t> </w:t>
      </w:r>
      <w:r w:rsidRPr="00B66763">
        <w:rPr>
          <w:rFonts w:ascii="GHEA Grapalat" w:hAnsi="GHEA Grapalat"/>
          <w:sz w:val="20"/>
          <w:szCs w:val="20"/>
        </w:rPr>
        <w:t>— Совета попечителей.</w:t>
      </w:r>
    </w:p>
    <w:p w14:paraId="1503111E" w14:textId="77777777" w:rsidR="00096865" w:rsidRPr="00B66763" w:rsidRDefault="00096865" w:rsidP="005229C4">
      <w:pPr>
        <w:widowControl w:val="0"/>
        <w:tabs>
          <w:tab w:val="left" w:pos="1134"/>
          <w:tab w:val="left" w:pos="1170"/>
        </w:tabs>
        <w:ind w:firstLine="720"/>
        <w:jc w:val="both"/>
        <w:rPr>
          <w:rFonts w:ascii="GHEA Grapalat" w:hAnsi="GHEA Grapalat" w:cs="Sylfaen"/>
          <w:sz w:val="20"/>
          <w:szCs w:val="20"/>
        </w:rPr>
      </w:pPr>
      <w:r w:rsidRPr="00B66763">
        <w:rPr>
          <w:rFonts w:ascii="GHEA Grapalat" w:hAnsi="GHEA Grapalat"/>
          <w:sz w:val="20"/>
          <w:szCs w:val="20"/>
        </w:rPr>
        <w:t>3)</w:t>
      </w:r>
      <w:r w:rsidR="00801AC7" w:rsidRPr="00B66763">
        <w:rPr>
          <w:rFonts w:ascii="GHEA Grapalat" w:hAnsi="GHEA Grapalat"/>
          <w:sz w:val="20"/>
          <w:szCs w:val="20"/>
        </w:rPr>
        <w:tab/>
      </w:r>
      <w:r w:rsidRPr="00B66763">
        <w:rPr>
          <w:rFonts w:ascii="GHEA Grapalat" w:hAnsi="GHEA Grapalat"/>
          <w:sz w:val="20"/>
          <w:szCs w:val="20"/>
        </w:rPr>
        <w:t>не подано ни одной заявки;</w:t>
      </w:r>
    </w:p>
    <w:p w14:paraId="31B469DE" w14:textId="77777777" w:rsidR="00096865" w:rsidRPr="00B66763" w:rsidRDefault="00096865" w:rsidP="005229C4">
      <w:pPr>
        <w:widowControl w:val="0"/>
        <w:tabs>
          <w:tab w:val="left" w:pos="1134"/>
          <w:tab w:val="left" w:pos="1170"/>
        </w:tabs>
        <w:ind w:firstLine="720"/>
        <w:jc w:val="both"/>
        <w:rPr>
          <w:rFonts w:ascii="GHEA Grapalat" w:hAnsi="GHEA Grapalat"/>
          <w:sz w:val="20"/>
          <w:szCs w:val="20"/>
        </w:rPr>
      </w:pPr>
      <w:r w:rsidRPr="00B66763">
        <w:rPr>
          <w:rFonts w:ascii="GHEA Grapalat" w:hAnsi="GHEA Grapalat"/>
          <w:sz w:val="20"/>
          <w:szCs w:val="20"/>
        </w:rPr>
        <w:t>4)</w:t>
      </w:r>
      <w:r w:rsidR="00801AC7" w:rsidRPr="00B66763">
        <w:rPr>
          <w:rFonts w:ascii="GHEA Grapalat" w:hAnsi="GHEA Grapalat"/>
          <w:sz w:val="20"/>
          <w:szCs w:val="20"/>
        </w:rPr>
        <w:tab/>
      </w:r>
      <w:r w:rsidRPr="00B66763">
        <w:rPr>
          <w:rFonts w:ascii="GHEA Grapalat" w:hAnsi="GHEA Grapalat"/>
          <w:sz w:val="20"/>
          <w:szCs w:val="20"/>
        </w:rPr>
        <w:t>договор не заключается.</w:t>
      </w:r>
    </w:p>
    <w:p w14:paraId="714E2570" w14:textId="77777777" w:rsidR="00F62714" w:rsidRPr="00B66763" w:rsidRDefault="00F62714" w:rsidP="005229C4">
      <w:pPr>
        <w:widowControl w:val="0"/>
        <w:tabs>
          <w:tab w:val="left" w:pos="1134"/>
          <w:tab w:val="left" w:pos="1170"/>
        </w:tabs>
        <w:ind w:firstLine="720"/>
        <w:jc w:val="both"/>
        <w:rPr>
          <w:rFonts w:ascii="GHEA Grapalat" w:hAnsi="GHEA Grapalat" w:cs="Sylfaen"/>
          <w:sz w:val="20"/>
          <w:szCs w:val="20"/>
        </w:rPr>
      </w:pPr>
      <w:r w:rsidRPr="00B66763">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66763">
        <w:rPr>
          <w:rFonts w:ascii="GHEA Grapalat" w:hAnsi="GHEA Grapalat"/>
          <w:sz w:val="20"/>
          <w:szCs w:val="20"/>
        </w:rPr>
        <w:t xml:space="preserve">37 </w:t>
      </w:r>
      <w:r w:rsidRPr="00B6676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B66763" w:rsidRDefault="00731D26" w:rsidP="005229C4">
      <w:pPr>
        <w:widowControl w:val="0"/>
        <w:tabs>
          <w:tab w:val="left" w:pos="1170"/>
        </w:tabs>
        <w:ind w:firstLine="720"/>
        <w:jc w:val="both"/>
        <w:rPr>
          <w:rFonts w:ascii="GHEA Grapalat" w:hAnsi="GHEA Grapalat" w:cs="Sylfaen"/>
          <w:sz w:val="20"/>
          <w:szCs w:val="20"/>
        </w:rPr>
      </w:pPr>
      <w:r w:rsidRPr="00B66763">
        <w:rPr>
          <w:rFonts w:ascii="GHEA Grapalat" w:hAnsi="GHEA Grapalat"/>
          <w:sz w:val="20"/>
          <w:szCs w:val="20"/>
        </w:rPr>
        <w:t>11.2</w:t>
      </w:r>
      <w:r w:rsidR="007642C2" w:rsidRPr="00B66763">
        <w:rPr>
          <w:rFonts w:ascii="GHEA Grapalat" w:hAnsi="GHEA Grapalat"/>
          <w:sz w:val="20"/>
          <w:szCs w:val="20"/>
        </w:rPr>
        <w:t>.</w:t>
      </w:r>
      <w:r w:rsidR="007642C2" w:rsidRPr="00B66763">
        <w:rPr>
          <w:rFonts w:ascii="GHEA Grapalat" w:hAnsi="GHEA Grapalat"/>
          <w:sz w:val="20"/>
          <w:szCs w:val="20"/>
        </w:rPr>
        <w:tab/>
      </w:r>
      <w:r w:rsidRPr="00B6676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B66763" w:rsidRDefault="003D3420" w:rsidP="00D24799">
      <w:pPr>
        <w:rPr>
          <w:rFonts w:ascii="GHEA Grapalat" w:hAnsi="GHEA Grapalat"/>
          <w:b/>
          <w:sz w:val="20"/>
          <w:szCs w:val="20"/>
        </w:rPr>
      </w:pPr>
    </w:p>
    <w:p w14:paraId="02EE739B" w14:textId="602C154D" w:rsidR="00096865" w:rsidRPr="00B66763" w:rsidRDefault="008D5016" w:rsidP="005902B0">
      <w:pPr>
        <w:pStyle w:val="ListParagraph"/>
        <w:widowControl w:val="0"/>
        <w:numPr>
          <w:ilvl w:val="0"/>
          <w:numId w:val="17"/>
        </w:numPr>
        <w:tabs>
          <w:tab w:val="left" w:pos="360"/>
        </w:tabs>
        <w:ind w:left="0" w:firstLine="0"/>
        <w:jc w:val="center"/>
        <w:rPr>
          <w:rFonts w:ascii="GHEA Grapalat" w:hAnsi="GHEA Grapalat"/>
          <w:b/>
          <w:sz w:val="20"/>
          <w:szCs w:val="20"/>
        </w:rPr>
      </w:pPr>
      <w:r w:rsidRPr="00B66763">
        <w:rPr>
          <w:rFonts w:ascii="GHEA Grapalat" w:hAnsi="GHEA Grapalat"/>
          <w:b/>
          <w:sz w:val="20"/>
          <w:szCs w:val="20"/>
        </w:rPr>
        <w:t xml:space="preserve">ПРАВО УЧАСТНИКА И </w:t>
      </w:r>
      <w:r w:rsidR="008E3307" w:rsidRPr="00B66763">
        <w:rPr>
          <w:rFonts w:ascii="GHEA Grapalat" w:hAnsi="GHEA Grapalat"/>
          <w:b/>
          <w:sz w:val="20"/>
          <w:szCs w:val="20"/>
        </w:rPr>
        <w:t xml:space="preserve">ПОРЯДОК ОБЖАЛОВАНИЯ ИМ </w:t>
      </w:r>
      <w:r w:rsidRPr="00B66763">
        <w:rPr>
          <w:rFonts w:ascii="GHEA Grapalat" w:hAnsi="GHEA Grapalat"/>
          <w:b/>
          <w:sz w:val="20"/>
          <w:szCs w:val="20"/>
        </w:rPr>
        <w:t>ДЕЙСТВИЙ И (ИЛИ) ПРИНЯТЫХ РЕШЕНИЙ, СВЯЗАННЫХ</w:t>
      </w:r>
      <w:r w:rsidR="00025A85" w:rsidRPr="00B66763">
        <w:rPr>
          <w:rFonts w:ascii="Courier New" w:hAnsi="Courier New" w:cs="Courier New"/>
          <w:b/>
          <w:sz w:val="20"/>
          <w:szCs w:val="20"/>
          <w:lang w:val="en-US"/>
        </w:rPr>
        <w:t> </w:t>
      </w:r>
      <w:r w:rsidRPr="00B66763">
        <w:rPr>
          <w:rFonts w:ascii="GHEA Grapalat" w:hAnsi="GHEA Grapalat"/>
          <w:b/>
          <w:sz w:val="20"/>
          <w:szCs w:val="20"/>
        </w:rPr>
        <w:t>С</w:t>
      </w:r>
      <w:r w:rsidR="00025A85" w:rsidRPr="00B66763">
        <w:rPr>
          <w:rFonts w:ascii="Courier New" w:hAnsi="Courier New" w:cs="Courier New"/>
          <w:b/>
          <w:sz w:val="20"/>
          <w:szCs w:val="20"/>
          <w:lang w:val="en-US"/>
        </w:rPr>
        <w:t> </w:t>
      </w:r>
      <w:r w:rsidRPr="00B66763">
        <w:rPr>
          <w:rFonts w:ascii="GHEA Grapalat" w:hAnsi="GHEA Grapalat"/>
          <w:b/>
          <w:sz w:val="20"/>
          <w:szCs w:val="20"/>
        </w:rPr>
        <w:t>ПРОЦЕССОМ ЗАКУПКИ</w:t>
      </w:r>
    </w:p>
    <w:p w14:paraId="163A0F4E" w14:textId="77777777" w:rsidR="005229C4" w:rsidRPr="00B66763"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B66763" w:rsidRDefault="00E47984" w:rsidP="005229C4">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B66763" w:rsidRDefault="00E47984" w:rsidP="005229C4">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3FAC1272" w:rsidR="00E47984" w:rsidRPr="00B66763" w:rsidRDefault="00E47984" w:rsidP="005229C4">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 xml:space="preserve">12.2. Отношения, связанные с настоящей процедурой, не являются </w:t>
      </w:r>
      <w:r w:rsidR="009E29EE" w:rsidRPr="00B66763">
        <w:rPr>
          <w:rFonts w:ascii="GHEA Grapalat" w:hAnsi="GHEA Grapalat"/>
          <w:sz w:val="20"/>
          <w:szCs w:val="20"/>
        </w:rPr>
        <w:t>административными,</w:t>
      </w:r>
      <w:r w:rsidRPr="00B66763">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7FA26B3" w14:textId="77777777" w:rsidR="00E47984" w:rsidRPr="00B66763" w:rsidRDefault="00E47984" w:rsidP="005229C4">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B66763" w:rsidRDefault="00E47984" w:rsidP="005229C4">
      <w:pPr>
        <w:widowControl w:val="0"/>
        <w:ind w:firstLine="720"/>
        <w:jc w:val="both"/>
        <w:rPr>
          <w:rFonts w:ascii="GHEA Grapalat" w:hAnsi="GHEA Grapalat"/>
          <w:sz w:val="20"/>
          <w:szCs w:val="20"/>
        </w:rPr>
      </w:pPr>
      <w:r w:rsidRPr="00B66763">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B66763">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B66763" w:rsidRDefault="00E47984" w:rsidP="005229C4">
      <w:pPr>
        <w:ind w:firstLine="720"/>
        <w:jc w:val="both"/>
        <w:rPr>
          <w:rFonts w:ascii="GHEA Grapalat" w:hAnsi="GHEA Grapalat"/>
          <w:sz w:val="20"/>
          <w:szCs w:val="20"/>
          <w:lang w:val="hy-AM"/>
        </w:rPr>
      </w:pPr>
      <w:r w:rsidRPr="00B6676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B66763" w:rsidRDefault="00E47984" w:rsidP="005229C4">
      <w:pPr>
        <w:ind w:firstLine="720"/>
        <w:jc w:val="both"/>
        <w:rPr>
          <w:rFonts w:ascii="GHEA Grapalat" w:hAnsi="GHEA Grapalat"/>
          <w:sz w:val="20"/>
          <w:szCs w:val="20"/>
          <w:lang w:val="hy-AM"/>
        </w:rPr>
      </w:pPr>
      <w:r w:rsidRPr="00B6676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66763">
        <w:rPr>
          <w:rFonts w:ascii="GHEA Grapalat" w:hAnsi="GHEA Grapalat"/>
          <w:sz w:val="20"/>
          <w:szCs w:val="20"/>
          <w:lang w:val="hy-AM"/>
        </w:rPr>
        <w:t>.</w:t>
      </w:r>
    </w:p>
    <w:p w14:paraId="1EB507CC" w14:textId="77777777" w:rsidR="00E47984" w:rsidRPr="00B66763" w:rsidRDefault="00E47984" w:rsidP="005229C4">
      <w:pPr>
        <w:ind w:firstLine="720"/>
        <w:jc w:val="both"/>
        <w:rPr>
          <w:rFonts w:ascii="GHEA Grapalat" w:hAnsi="GHEA Grapalat"/>
          <w:sz w:val="20"/>
          <w:szCs w:val="20"/>
          <w:lang w:val="hy-AM"/>
        </w:rPr>
      </w:pPr>
      <w:r w:rsidRPr="00B6676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66763">
        <w:rPr>
          <w:rFonts w:ascii="GHEA Grapalat" w:hAnsi="GHEA Grapalat"/>
          <w:sz w:val="20"/>
          <w:szCs w:val="20"/>
          <w:lang w:val="hy-AM"/>
        </w:rPr>
        <w:t>.</w:t>
      </w:r>
      <w:r w:rsidRPr="00B6676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66763">
        <w:rPr>
          <w:rFonts w:ascii="GHEA Grapalat" w:hAnsi="GHEA Grapalat"/>
          <w:sz w:val="20"/>
          <w:szCs w:val="20"/>
          <w:lang w:val="hy-AM"/>
        </w:rPr>
        <w:t>.</w:t>
      </w:r>
    </w:p>
    <w:p w14:paraId="21F8EAE3" w14:textId="77777777" w:rsidR="00E47984" w:rsidRPr="00B66763" w:rsidRDefault="00E47984" w:rsidP="005229C4">
      <w:pPr>
        <w:ind w:firstLine="720"/>
        <w:jc w:val="both"/>
        <w:rPr>
          <w:rFonts w:ascii="GHEA Grapalat" w:hAnsi="GHEA Grapalat"/>
          <w:sz w:val="20"/>
          <w:szCs w:val="20"/>
          <w:lang w:val="hy-AM"/>
        </w:rPr>
      </w:pPr>
      <w:r w:rsidRPr="00B66763">
        <w:rPr>
          <w:rFonts w:ascii="GHEA Grapalat" w:hAnsi="GHEA Grapalat"/>
          <w:sz w:val="20"/>
          <w:szCs w:val="20"/>
        </w:rPr>
        <w:t xml:space="preserve">12.11. </w:t>
      </w:r>
      <w:r w:rsidRPr="00B6676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B66763">
        <w:rPr>
          <w:rFonts w:ascii="GHEA Grapalat" w:hAnsi="GHEA Grapalat"/>
          <w:sz w:val="20"/>
          <w:szCs w:val="20"/>
        </w:rPr>
        <w:lastRenderedPageBreak/>
        <w:t>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B66763">
        <w:rPr>
          <w:rFonts w:ascii="GHEA Grapalat" w:hAnsi="GHEA Grapalat"/>
          <w:sz w:val="20"/>
          <w:szCs w:val="20"/>
        </w:rPr>
        <w:t xml:space="preserve"> </w:t>
      </w:r>
      <w:r w:rsidRPr="00B66763">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B66763" w:rsidRDefault="00E47984" w:rsidP="005229C4">
      <w:pPr>
        <w:ind w:firstLine="720"/>
        <w:jc w:val="both"/>
        <w:rPr>
          <w:rFonts w:ascii="GHEA Grapalat" w:hAnsi="GHEA Grapalat"/>
          <w:sz w:val="20"/>
          <w:szCs w:val="20"/>
        </w:rPr>
      </w:pPr>
      <w:r w:rsidRPr="00B6676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B66763" w:rsidRDefault="00E47984" w:rsidP="005229C4">
      <w:pPr>
        <w:widowControl w:val="0"/>
        <w:ind w:firstLine="720"/>
        <w:jc w:val="both"/>
        <w:rPr>
          <w:rFonts w:ascii="GHEA Grapalat" w:hAnsi="GHEA Grapalat"/>
          <w:b/>
          <w:sz w:val="20"/>
          <w:szCs w:val="20"/>
        </w:rPr>
      </w:pPr>
      <w:r w:rsidRPr="00B6676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B66763" w:rsidRDefault="005229C4" w:rsidP="00D24799">
      <w:pPr>
        <w:widowControl w:val="0"/>
        <w:jc w:val="center"/>
        <w:rPr>
          <w:rFonts w:ascii="GHEA Grapalat" w:hAnsi="GHEA Grapalat"/>
          <w:b/>
          <w:sz w:val="20"/>
          <w:szCs w:val="20"/>
        </w:rPr>
        <w:sectPr w:rsidR="005229C4" w:rsidRPr="00B66763"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B66763" w:rsidRDefault="00096865" w:rsidP="00D24799">
      <w:pPr>
        <w:widowControl w:val="0"/>
        <w:jc w:val="center"/>
        <w:rPr>
          <w:rFonts w:ascii="GHEA Grapalat" w:hAnsi="GHEA Grapalat"/>
          <w:b/>
          <w:sz w:val="20"/>
          <w:szCs w:val="20"/>
        </w:rPr>
      </w:pPr>
      <w:r w:rsidRPr="00B66763">
        <w:rPr>
          <w:rFonts w:ascii="GHEA Grapalat" w:hAnsi="GHEA Grapalat"/>
          <w:b/>
          <w:sz w:val="20"/>
          <w:szCs w:val="20"/>
        </w:rPr>
        <w:lastRenderedPageBreak/>
        <w:t>ЧАСТЬ II</w:t>
      </w:r>
    </w:p>
    <w:p w14:paraId="0A2CFEA7" w14:textId="77777777" w:rsidR="008842CE" w:rsidRPr="00B66763" w:rsidRDefault="008842CE" w:rsidP="00D24799">
      <w:pPr>
        <w:widowControl w:val="0"/>
        <w:jc w:val="center"/>
        <w:rPr>
          <w:rFonts w:ascii="GHEA Grapalat" w:hAnsi="GHEA Grapalat"/>
          <w:b/>
          <w:sz w:val="20"/>
          <w:szCs w:val="20"/>
        </w:rPr>
      </w:pPr>
    </w:p>
    <w:p w14:paraId="7B31FF17" w14:textId="567A8D97" w:rsidR="00096865" w:rsidRPr="00B66763" w:rsidRDefault="00096865" w:rsidP="00D24799">
      <w:pPr>
        <w:pStyle w:val="BodyText"/>
        <w:widowControl w:val="0"/>
        <w:spacing w:after="0"/>
        <w:jc w:val="center"/>
        <w:rPr>
          <w:rFonts w:ascii="GHEA Grapalat" w:hAnsi="GHEA Grapalat"/>
          <w:b/>
          <w:sz w:val="20"/>
          <w:szCs w:val="20"/>
        </w:rPr>
      </w:pPr>
      <w:r w:rsidRPr="00B66763">
        <w:rPr>
          <w:rFonts w:ascii="GHEA Grapalat" w:hAnsi="GHEA Grapalat"/>
          <w:b/>
          <w:sz w:val="20"/>
          <w:szCs w:val="20"/>
        </w:rPr>
        <w:t>ИНСТРУКЦИЯ</w:t>
      </w:r>
      <w:r w:rsidR="00191D27" w:rsidRPr="00B66763">
        <w:rPr>
          <w:rFonts w:ascii="GHEA Grapalat" w:hAnsi="GHEA Grapalat"/>
          <w:b/>
          <w:sz w:val="20"/>
          <w:szCs w:val="20"/>
        </w:rPr>
        <w:t xml:space="preserve"> </w:t>
      </w:r>
      <w:r w:rsidRPr="00B66763">
        <w:rPr>
          <w:rFonts w:ascii="GHEA Grapalat" w:hAnsi="GHEA Grapalat"/>
          <w:b/>
          <w:sz w:val="20"/>
          <w:szCs w:val="20"/>
        </w:rPr>
        <w:t xml:space="preserve">ПО СОСТАВЛЕНИЮ ЗАЯВКИ НА </w:t>
      </w:r>
      <w:r w:rsidR="004F41ED" w:rsidRPr="00B66763">
        <w:rPr>
          <w:rFonts w:ascii="GHEA Grapalat" w:hAnsi="GHEA Grapalat"/>
          <w:b/>
          <w:sz w:val="20"/>
          <w:szCs w:val="20"/>
        </w:rPr>
        <w:t>ЗАПРОС КАТИРОВКИ</w:t>
      </w:r>
    </w:p>
    <w:p w14:paraId="48141EEC" w14:textId="77777777" w:rsidR="00096865" w:rsidRPr="00B66763" w:rsidRDefault="00096865" w:rsidP="00D24799">
      <w:pPr>
        <w:widowControl w:val="0"/>
        <w:jc w:val="center"/>
        <w:rPr>
          <w:rFonts w:ascii="GHEA Grapalat" w:hAnsi="GHEA Grapalat"/>
          <w:sz w:val="20"/>
          <w:szCs w:val="20"/>
        </w:rPr>
      </w:pPr>
    </w:p>
    <w:p w14:paraId="46F33075" w14:textId="6DE44554" w:rsidR="00096865" w:rsidRPr="00B66763"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B66763">
        <w:rPr>
          <w:rFonts w:ascii="GHEA Grapalat" w:hAnsi="GHEA Grapalat"/>
          <w:b/>
          <w:sz w:val="20"/>
          <w:szCs w:val="20"/>
        </w:rPr>
        <w:t>ОБЩИЕ ПОЛОЖЕНИЯ</w:t>
      </w:r>
    </w:p>
    <w:p w14:paraId="3B34A680" w14:textId="77777777" w:rsidR="005229C4" w:rsidRPr="00B66763" w:rsidRDefault="005229C4" w:rsidP="005229C4">
      <w:pPr>
        <w:pStyle w:val="ListParagraph"/>
        <w:widowControl w:val="0"/>
        <w:rPr>
          <w:rFonts w:ascii="GHEA Grapalat" w:hAnsi="GHEA Grapalat"/>
          <w:b/>
          <w:sz w:val="20"/>
          <w:szCs w:val="20"/>
        </w:rPr>
      </w:pPr>
    </w:p>
    <w:p w14:paraId="7A96C17B" w14:textId="77777777" w:rsidR="00096865" w:rsidRPr="00B66763" w:rsidRDefault="00096865" w:rsidP="00E67278">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1.1</w:t>
      </w:r>
      <w:r w:rsidR="003802B8" w:rsidRPr="00B66763">
        <w:rPr>
          <w:rFonts w:ascii="GHEA Grapalat" w:hAnsi="GHEA Grapalat"/>
          <w:sz w:val="20"/>
          <w:szCs w:val="20"/>
        </w:rPr>
        <w:t>.</w:t>
      </w:r>
      <w:r w:rsidR="003802B8" w:rsidRPr="00B66763">
        <w:rPr>
          <w:rFonts w:ascii="GHEA Grapalat" w:hAnsi="GHEA Grapalat"/>
          <w:sz w:val="20"/>
          <w:szCs w:val="20"/>
        </w:rPr>
        <w:tab/>
      </w:r>
      <w:r w:rsidRPr="00B66763">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B66763" w:rsidRDefault="00096865" w:rsidP="00E67278">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1.2</w:t>
      </w:r>
      <w:r w:rsidR="003802B8" w:rsidRPr="00B66763">
        <w:rPr>
          <w:rFonts w:ascii="GHEA Grapalat" w:hAnsi="GHEA Grapalat"/>
          <w:sz w:val="20"/>
          <w:szCs w:val="20"/>
        </w:rPr>
        <w:t>.</w:t>
      </w:r>
      <w:r w:rsidR="003802B8" w:rsidRPr="00B66763">
        <w:rPr>
          <w:rFonts w:ascii="GHEA Grapalat" w:hAnsi="GHEA Grapalat"/>
          <w:sz w:val="20"/>
          <w:szCs w:val="20"/>
        </w:rPr>
        <w:tab/>
      </w:r>
      <w:r w:rsidRPr="00B6676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B66763" w:rsidRDefault="00096865" w:rsidP="00E67278">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1.3</w:t>
      </w:r>
      <w:r w:rsidR="003802B8" w:rsidRPr="00B66763">
        <w:rPr>
          <w:rFonts w:ascii="GHEA Grapalat" w:hAnsi="GHEA Grapalat"/>
          <w:sz w:val="20"/>
          <w:szCs w:val="20"/>
        </w:rPr>
        <w:t>.</w:t>
      </w:r>
      <w:r w:rsidR="003802B8" w:rsidRPr="00B66763">
        <w:rPr>
          <w:rFonts w:ascii="GHEA Grapalat" w:hAnsi="GHEA Grapalat"/>
          <w:sz w:val="20"/>
          <w:szCs w:val="20"/>
        </w:rPr>
        <w:tab/>
      </w:r>
      <w:r w:rsidRPr="00B66763">
        <w:rPr>
          <w:rFonts w:ascii="GHEA Grapalat" w:hAnsi="GHEA Grapalat"/>
          <w:sz w:val="20"/>
          <w:szCs w:val="20"/>
        </w:rPr>
        <w:t>Кроме армянского языка, заявки могут быть поданы также н</w:t>
      </w:r>
      <w:r w:rsidR="00191D27" w:rsidRPr="00B66763">
        <w:rPr>
          <w:rFonts w:ascii="GHEA Grapalat" w:hAnsi="GHEA Grapalat"/>
          <w:sz w:val="20"/>
          <w:szCs w:val="20"/>
        </w:rPr>
        <w:t>а английском или русском языке.</w:t>
      </w:r>
      <w:r w:rsidR="005229C4" w:rsidRPr="00B66763">
        <w:rPr>
          <w:rFonts w:ascii="GHEA Grapalat" w:hAnsi="GHEA Grapalat"/>
          <w:sz w:val="20"/>
          <w:szCs w:val="20"/>
        </w:rPr>
        <w:t xml:space="preserve"> </w:t>
      </w:r>
      <w:bookmarkStart w:id="18" w:name="_Hlk191896626"/>
      <w:r w:rsidR="005229C4" w:rsidRPr="00B6676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B66763"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B66763"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B66763">
        <w:rPr>
          <w:rFonts w:ascii="GHEA Grapalat" w:hAnsi="GHEA Grapalat"/>
          <w:b/>
          <w:sz w:val="20"/>
          <w:szCs w:val="20"/>
        </w:rPr>
        <w:t>ЗАЯВКА НА ПРОЦЕДУРУ</w:t>
      </w:r>
    </w:p>
    <w:p w14:paraId="4A59EB1A" w14:textId="77777777" w:rsidR="006C57DD" w:rsidRPr="00B66763"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B66763" w:rsidRDefault="0078387F" w:rsidP="00E67278">
      <w:pPr>
        <w:widowControl w:val="0"/>
        <w:ind w:firstLine="720"/>
        <w:jc w:val="both"/>
        <w:rPr>
          <w:rFonts w:ascii="GHEA Grapalat" w:hAnsi="GHEA Grapalat" w:cs="Sylfaen"/>
          <w:sz w:val="20"/>
          <w:szCs w:val="20"/>
        </w:rPr>
      </w:pPr>
      <w:r w:rsidRPr="00B66763">
        <w:rPr>
          <w:rFonts w:ascii="GHEA Grapalat" w:hAnsi="GHEA Grapalat"/>
          <w:sz w:val="20"/>
          <w:szCs w:val="20"/>
        </w:rPr>
        <w:t>Для участия в процедуре участник подает заявку посредством системы. К</w:t>
      </w:r>
      <w:r w:rsidR="003B3302" w:rsidRPr="00B66763">
        <w:rPr>
          <w:rFonts w:ascii="Courier New" w:hAnsi="Courier New" w:cs="Courier New"/>
          <w:sz w:val="20"/>
          <w:szCs w:val="20"/>
          <w:lang w:val="en-US"/>
        </w:rPr>
        <w:t> </w:t>
      </w:r>
      <w:r w:rsidRPr="00B6676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B66763" w:rsidRDefault="002D5CF0" w:rsidP="00E67278">
      <w:pPr>
        <w:widowControl w:val="0"/>
        <w:tabs>
          <w:tab w:val="left" w:pos="1134"/>
        </w:tabs>
        <w:ind w:firstLine="720"/>
        <w:jc w:val="both"/>
        <w:rPr>
          <w:rFonts w:ascii="GHEA Grapalat" w:hAnsi="GHEA Grapalat"/>
          <w:b/>
          <w:sz w:val="20"/>
          <w:szCs w:val="20"/>
        </w:rPr>
      </w:pPr>
      <w:r w:rsidRPr="00B66763">
        <w:rPr>
          <w:rFonts w:ascii="GHEA Grapalat" w:hAnsi="GHEA Grapalat"/>
          <w:b/>
          <w:sz w:val="20"/>
          <w:szCs w:val="20"/>
        </w:rPr>
        <w:t>1)</w:t>
      </w:r>
      <w:r w:rsidR="005114D0" w:rsidRPr="00B66763">
        <w:rPr>
          <w:rFonts w:ascii="GHEA Grapalat" w:hAnsi="GHEA Grapalat"/>
          <w:b/>
          <w:sz w:val="20"/>
          <w:szCs w:val="20"/>
        </w:rPr>
        <w:tab/>
      </w:r>
      <w:r w:rsidRPr="00B66763">
        <w:rPr>
          <w:rFonts w:ascii="GHEA Grapalat" w:hAnsi="GHEA Grapalat"/>
          <w:b/>
          <w:sz w:val="20"/>
          <w:szCs w:val="20"/>
        </w:rPr>
        <w:t>"критерий Пригодности";</w:t>
      </w:r>
    </w:p>
    <w:p w14:paraId="70910774" w14:textId="3694FA35" w:rsidR="00096865" w:rsidRPr="00B66763" w:rsidRDefault="002D5CF0" w:rsidP="00E67278">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2.1</w:t>
      </w:r>
      <w:r w:rsidR="005114D0" w:rsidRPr="00B66763">
        <w:rPr>
          <w:rFonts w:ascii="GHEA Grapalat" w:hAnsi="GHEA Grapalat"/>
          <w:sz w:val="20"/>
          <w:szCs w:val="20"/>
        </w:rPr>
        <w:t>.</w:t>
      </w:r>
      <w:r w:rsidR="009873F3" w:rsidRPr="00B66763">
        <w:rPr>
          <w:rFonts w:ascii="GHEA Grapalat" w:hAnsi="GHEA Grapalat"/>
          <w:sz w:val="20"/>
          <w:szCs w:val="20"/>
        </w:rPr>
        <w:tab/>
      </w:r>
      <w:r w:rsidRPr="00B66763">
        <w:rPr>
          <w:rFonts w:ascii="GHEA Grapalat" w:hAnsi="GHEA Grapalat"/>
          <w:sz w:val="20"/>
          <w:szCs w:val="20"/>
        </w:rPr>
        <w:t>заявление</w:t>
      </w:r>
      <w:r w:rsidR="00EB3C28" w:rsidRPr="00B66763">
        <w:rPr>
          <w:rFonts w:ascii="GHEA Grapalat" w:hAnsi="GHEA Grapalat"/>
          <w:sz w:val="20"/>
          <w:szCs w:val="20"/>
        </w:rPr>
        <w:t>--объявлени</w:t>
      </w:r>
      <w:r w:rsidR="00EB3C28" w:rsidRPr="00B66763">
        <w:rPr>
          <w:rFonts w:ascii="GHEA Grapalat" w:hAnsi="GHEA Grapalat"/>
          <w:sz w:val="20"/>
          <w:szCs w:val="20"/>
          <w:lang w:val="en-US"/>
        </w:rPr>
        <w:t>e</w:t>
      </w:r>
      <w:r w:rsidRPr="00B66763">
        <w:rPr>
          <w:rFonts w:ascii="GHEA Grapalat" w:hAnsi="GHEA Grapalat"/>
          <w:sz w:val="20"/>
          <w:szCs w:val="20"/>
        </w:rPr>
        <w:t xml:space="preserve"> на участие в процедуре согласно Приложению №1;</w:t>
      </w:r>
    </w:p>
    <w:p w14:paraId="06D7DDD6" w14:textId="77777777" w:rsidR="009D7EFF" w:rsidRPr="00B66763" w:rsidRDefault="009D7EFF" w:rsidP="00E67278">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2.</w:t>
      </w:r>
      <w:r w:rsidR="000027E1" w:rsidRPr="00B66763">
        <w:rPr>
          <w:rFonts w:ascii="GHEA Grapalat" w:hAnsi="GHEA Grapalat"/>
          <w:sz w:val="20"/>
          <w:szCs w:val="20"/>
        </w:rPr>
        <w:t>2</w:t>
      </w:r>
      <w:r w:rsidR="00F429C4" w:rsidRPr="00B66763">
        <w:rPr>
          <w:rFonts w:ascii="GHEA Grapalat" w:hAnsi="GHEA Grapalat"/>
          <w:sz w:val="20"/>
          <w:szCs w:val="20"/>
        </w:rPr>
        <w:t>.</w:t>
      </w:r>
      <w:r w:rsidR="00EA7CA6" w:rsidRPr="00B66763">
        <w:rPr>
          <w:rFonts w:ascii="GHEA Grapalat" w:hAnsi="GHEA Grapalat"/>
          <w:sz w:val="20"/>
          <w:szCs w:val="20"/>
        </w:rPr>
        <w:t xml:space="preserve"> </w:t>
      </w:r>
      <w:r w:rsidR="00524D3D" w:rsidRPr="00B66763">
        <w:rPr>
          <w:rFonts w:ascii="GHEA Grapalat" w:hAnsi="GHEA Grapalat"/>
          <w:sz w:val="20"/>
          <w:szCs w:val="20"/>
        </w:rPr>
        <w:t xml:space="preserve"> </w:t>
      </w:r>
      <w:r w:rsidRPr="00B6676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B66763" w:rsidRDefault="008D4137" w:rsidP="00E67278">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2.</w:t>
      </w:r>
      <w:r w:rsidR="000027E1" w:rsidRPr="00B66763">
        <w:rPr>
          <w:rFonts w:ascii="GHEA Grapalat" w:hAnsi="GHEA Grapalat"/>
          <w:sz w:val="20"/>
          <w:szCs w:val="20"/>
        </w:rPr>
        <w:t>3</w:t>
      </w:r>
      <w:r w:rsidR="00F429C4" w:rsidRPr="00B66763">
        <w:rPr>
          <w:rFonts w:ascii="GHEA Grapalat" w:hAnsi="GHEA Grapalat"/>
          <w:sz w:val="20"/>
          <w:szCs w:val="20"/>
        </w:rPr>
        <w:t>.</w:t>
      </w:r>
      <w:r w:rsidR="00EA7CA6" w:rsidRPr="00B66763">
        <w:rPr>
          <w:rFonts w:ascii="GHEA Grapalat" w:hAnsi="GHEA Grapalat"/>
          <w:sz w:val="20"/>
          <w:szCs w:val="20"/>
        </w:rPr>
        <w:t xml:space="preserve"> </w:t>
      </w:r>
      <w:r w:rsidRPr="00B6676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B66763">
        <w:rPr>
          <w:rFonts w:ascii="GHEA Grapalat" w:hAnsi="GHEA Grapalat"/>
          <w:sz w:val="20"/>
          <w:szCs w:val="20"/>
        </w:rPr>
        <w:t xml:space="preserve">. </w:t>
      </w:r>
      <w:bookmarkStart w:id="19" w:name="_Hlk191896724"/>
      <w:r w:rsidR="00E67278" w:rsidRPr="00B66763">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408D0548" w14:textId="6B10FB44" w:rsidR="00650F20" w:rsidRPr="00B66763" w:rsidRDefault="00650F20" w:rsidP="00650F20">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2.</w:t>
      </w:r>
      <w:r w:rsidR="00766D1E" w:rsidRPr="00B66763">
        <w:rPr>
          <w:rFonts w:ascii="GHEA Grapalat" w:hAnsi="GHEA Grapalat"/>
          <w:sz w:val="20"/>
          <w:szCs w:val="20"/>
        </w:rPr>
        <w:t>4</w:t>
      </w:r>
      <w:r w:rsidRPr="00B66763">
        <w:rPr>
          <w:rFonts w:ascii="GHEA Grapalat" w:hAnsi="GHEA Grapalat"/>
          <w:sz w:val="20"/>
          <w:szCs w:val="20"/>
        </w:rPr>
        <w:t>.  по пункту 2.4.1 части 1 настоящего приглашения.</w:t>
      </w:r>
    </w:p>
    <w:p w14:paraId="7D107238" w14:textId="77777777" w:rsidR="00650F20" w:rsidRPr="00B66763" w:rsidRDefault="00650F20" w:rsidP="00650F20">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 xml:space="preserve">1) документы, предусмотренные подпунктом 1, </w:t>
      </w:r>
    </w:p>
    <w:p w14:paraId="7AFAD117" w14:textId="59E7DE76" w:rsidR="00650F20" w:rsidRPr="00B66763" w:rsidRDefault="00650F20" w:rsidP="00650F20">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 xml:space="preserve">2) </w:t>
      </w:r>
      <w:r w:rsidR="00D44A33" w:rsidRPr="00B66763">
        <w:rPr>
          <w:rFonts w:ascii="GHEA Grapalat" w:hAnsi="GHEA Grapalat"/>
          <w:sz w:val="20"/>
          <w:szCs w:val="20"/>
        </w:rPr>
        <w:t>Информация, предусмотренная в подпункте 2: копии необходимой лицензии и вкладыша</w:t>
      </w:r>
      <w:r w:rsidRPr="00B66763">
        <w:rPr>
          <w:rFonts w:ascii="GHEA Grapalat" w:hAnsi="GHEA Grapalat"/>
          <w:sz w:val="20"/>
          <w:szCs w:val="20"/>
        </w:rPr>
        <w:t>,</w:t>
      </w:r>
    </w:p>
    <w:p w14:paraId="03345E37" w14:textId="77777777" w:rsidR="00650F20" w:rsidRPr="00B66763" w:rsidRDefault="00650F20" w:rsidP="00650F20">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2D030B1E" w:rsidR="00650F20" w:rsidRPr="00B66763" w:rsidRDefault="00650F20" w:rsidP="00650F20">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B66763" w:rsidRDefault="002C4DBF" w:rsidP="00E67278">
      <w:pPr>
        <w:widowControl w:val="0"/>
        <w:tabs>
          <w:tab w:val="left" w:pos="1134"/>
        </w:tabs>
        <w:ind w:firstLine="720"/>
        <w:jc w:val="both"/>
        <w:rPr>
          <w:rFonts w:ascii="GHEA Grapalat" w:hAnsi="GHEA Grapalat"/>
          <w:sz w:val="20"/>
          <w:szCs w:val="20"/>
        </w:rPr>
      </w:pPr>
      <w:r w:rsidRPr="00B66763">
        <w:rPr>
          <w:rFonts w:ascii="GHEA Grapalat" w:hAnsi="GHEA Grapalat"/>
          <w:b/>
          <w:sz w:val="20"/>
          <w:szCs w:val="20"/>
        </w:rPr>
        <w:t>3)</w:t>
      </w:r>
      <w:r w:rsidR="00367A9A" w:rsidRPr="00B66763">
        <w:rPr>
          <w:rFonts w:ascii="GHEA Grapalat" w:hAnsi="GHEA Grapalat"/>
          <w:b/>
          <w:sz w:val="20"/>
          <w:szCs w:val="20"/>
        </w:rPr>
        <w:tab/>
      </w:r>
      <w:r w:rsidRPr="00B66763">
        <w:rPr>
          <w:rFonts w:ascii="GHEA Grapalat" w:hAnsi="GHEA Grapalat"/>
          <w:b/>
          <w:sz w:val="20"/>
          <w:szCs w:val="20"/>
        </w:rPr>
        <w:t>"Финансовый критерий";</w:t>
      </w:r>
    </w:p>
    <w:p w14:paraId="520D5629" w14:textId="5C595FA5" w:rsidR="00E67BA7" w:rsidRPr="00B66763" w:rsidRDefault="00096865" w:rsidP="00E67278">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2.</w:t>
      </w:r>
      <w:r w:rsidR="00F82CB7" w:rsidRPr="00B66763">
        <w:rPr>
          <w:rFonts w:ascii="GHEA Grapalat" w:hAnsi="GHEA Grapalat"/>
          <w:sz w:val="20"/>
          <w:szCs w:val="20"/>
        </w:rPr>
        <w:t>5</w:t>
      </w:r>
      <w:r w:rsidR="004413A5" w:rsidRPr="00B66763">
        <w:rPr>
          <w:rFonts w:ascii="GHEA Grapalat" w:hAnsi="GHEA Grapalat"/>
          <w:sz w:val="20"/>
          <w:szCs w:val="20"/>
        </w:rPr>
        <w:t>.</w:t>
      </w:r>
      <w:r w:rsidR="00367A9A" w:rsidRPr="00B66763">
        <w:rPr>
          <w:rFonts w:ascii="GHEA Grapalat" w:hAnsi="GHEA Grapalat"/>
          <w:sz w:val="20"/>
          <w:szCs w:val="20"/>
        </w:rPr>
        <w:tab/>
      </w:r>
      <w:r w:rsidRPr="00B66763">
        <w:rPr>
          <w:rFonts w:ascii="GHEA Grapalat" w:hAnsi="GHEA Grapalat"/>
          <w:sz w:val="20"/>
          <w:szCs w:val="20"/>
        </w:rPr>
        <w:t>ценовое предложение согласно Приложению №</w:t>
      </w:r>
      <w:r w:rsidR="00385C27" w:rsidRPr="00B66763">
        <w:rPr>
          <w:rFonts w:ascii="GHEA Grapalat" w:hAnsi="GHEA Grapalat"/>
          <w:sz w:val="20"/>
          <w:szCs w:val="20"/>
        </w:rPr>
        <w:t>2</w:t>
      </w:r>
      <w:r w:rsidR="00BC7BF7" w:rsidRPr="00B66763">
        <w:rPr>
          <w:rFonts w:ascii="GHEA Grapalat" w:hAnsi="GHEA Grapalat"/>
          <w:sz w:val="20"/>
          <w:szCs w:val="20"/>
        </w:rPr>
        <w:t>.</w:t>
      </w:r>
      <w:r w:rsidRPr="00B6676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66763">
        <w:rPr>
          <w:rFonts w:ascii="GHEA Grapalat" w:hAnsi="GHEA Grapalat"/>
          <w:sz w:val="20"/>
          <w:szCs w:val="20"/>
        </w:rPr>
        <w:t xml:space="preserve"> (совокупность себестоимости и прогнозируемой прибыли) </w:t>
      </w:r>
      <w:r w:rsidRPr="00B6676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66763">
        <w:rPr>
          <w:rFonts w:ascii="GHEA Grapalat" w:hAnsi="GHEA Grapalat"/>
          <w:sz w:val="20"/>
          <w:szCs w:val="20"/>
        </w:rPr>
        <w:t xml:space="preserve"> требуются и не представляются.</w:t>
      </w:r>
    </w:p>
    <w:p w14:paraId="64AF35D7" w14:textId="77777777" w:rsidR="00A67EAC" w:rsidRPr="00B66763" w:rsidRDefault="009F0AB3" w:rsidP="00E67278">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2</w:t>
      </w:r>
      <w:r w:rsidR="00F460E3" w:rsidRPr="00B66763">
        <w:rPr>
          <w:rFonts w:ascii="GHEA Grapalat" w:hAnsi="GHEA Grapalat"/>
          <w:sz w:val="20"/>
          <w:szCs w:val="20"/>
        </w:rPr>
        <w:t>.</w:t>
      </w:r>
      <w:r w:rsidR="00F82CB7" w:rsidRPr="00B66763">
        <w:rPr>
          <w:rFonts w:ascii="GHEA Grapalat" w:hAnsi="GHEA Grapalat"/>
          <w:sz w:val="20"/>
          <w:szCs w:val="20"/>
        </w:rPr>
        <w:t>6</w:t>
      </w:r>
      <w:r w:rsidR="00E267E5" w:rsidRPr="00B66763">
        <w:rPr>
          <w:rFonts w:ascii="GHEA Grapalat" w:hAnsi="GHEA Grapalat"/>
          <w:sz w:val="20"/>
          <w:szCs w:val="20"/>
        </w:rPr>
        <w:tab/>
      </w:r>
      <w:r w:rsidR="008626E5" w:rsidRPr="00B6676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B66763" w:rsidRDefault="009F0AB3" w:rsidP="00E67278">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2</w:t>
      </w:r>
      <w:r w:rsidR="008626E5" w:rsidRPr="00B66763">
        <w:rPr>
          <w:rFonts w:ascii="GHEA Grapalat" w:hAnsi="GHEA Grapalat"/>
          <w:sz w:val="20"/>
          <w:szCs w:val="20"/>
        </w:rPr>
        <w:t>.</w:t>
      </w:r>
      <w:r w:rsidR="00F82CB7" w:rsidRPr="00B66763">
        <w:rPr>
          <w:rFonts w:ascii="GHEA Grapalat" w:hAnsi="GHEA Grapalat"/>
          <w:sz w:val="20"/>
          <w:szCs w:val="20"/>
        </w:rPr>
        <w:t>7</w:t>
      </w:r>
      <w:r w:rsidR="00EC4580" w:rsidRPr="00B66763">
        <w:rPr>
          <w:rFonts w:ascii="GHEA Grapalat" w:hAnsi="GHEA Grapalat"/>
          <w:sz w:val="20"/>
          <w:szCs w:val="20"/>
        </w:rPr>
        <w:t>.</w:t>
      </w:r>
      <w:r w:rsidR="00E267E5" w:rsidRPr="00B66763">
        <w:rPr>
          <w:rFonts w:ascii="GHEA Grapalat" w:hAnsi="GHEA Grapalat"/>
          <w:sz w:val="20"/>
          <w:szCs w:val="20"/>
        </w:rPr>
        <w:tab/>
      </w:r>
      <w:r w:rsidR="008626E5" w:rsidRPr="00B6676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66763">
        <w:rPr>
          <w:rFonts w:ascii="GHEA Grapalat" w:hAnsi="GHEA Grapalat"/>
          <w:sz w:val="20"/>
          <w:szCs w:val="20"/>
        </w:rPr>
        <w:br w:type="page"/>
      </w:r>
    </w:p>
    <w:p w14:paraId="1E37FA8B" w14:textId="77777777" w:rsidR="00B2572B" w:rsidRPr="00B66763"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B66763">
        <w:rPr>
          <w:rFonts w:ascii="GHEA Grapalat" w:hAnsi="GHEA Grapalat"/>
          <w:b/>
          <w:sz w:val="20"/>
        </w:rPr>
        <w:lastRenderedPageBreak/>
        <w:t>Приложение № 1</w:t>
      </w:r>
    </w:p>
    <w:p w14:paraId="6493789E" w14:textId="1FDD0AE9" w:rsidR="00B2572B" w:rsidRPr="00B66763" w:rsidRDefault="00B2572B" w:rsidP="00D24799">
      <w:pPr>
        <w:pStyle w:val="BodyTextIndent3"/>
        <w:widowControl w:val="0"/>
        <w:spacing w:line="240" w:lineRule="auto"/>
        <w:jc w:val="right"/>
        <w:rPr>
          <w:rFonts w:ascii="GHEA Grapalat" w:hAnsi="GHEA Grapalat" w:cs="Arial"/>
          <w:b/>
        </w:rPr>
      </w:pPr>
      <w:r w:rsidRPr="00B66763">
        <w:rPr>
          <w:rFonts w:ascii="GHEA Grapalat" w:hAnsi="GHEA Grapalat"/>
          <w:b/>
        </w:rPr>
        <w:t xml:space="preserve">к Приглашению на </w:t>
      </w:r>
      <w:r w:rsidR="004F41ED" w:rsidRPr="00B66763">
        <w:rPr>
          <w:rFonts w:ascii="GHEA Grapalat" w:hAnsi="GHEA Grapalat"/>
          <w:b/>
        </w:rPr>
        <w:t>запрос катировки</w:t>
      </w:r>
      <w:r w:rsidR="00123294" w:rsidRPr="00B66763">
        <w:rPr>
          <w:rFonts w:ascii="GHEA Grapalat" w:hAnsi="GHEA Grapalat" w:cs="Arial"/>
          <w:b/>
        </w:rPr>
        <w:br/>
      </w:r>
      <w:r w:rsidRPr="00B66763">
        <w:rPr>
          <w:rFonts w:ascii="GHEA Grapalat" w:hAnsi="GHEA Grapalat"/>
          <w:b/>
        </w:rPr>
        <w:t xml:space="preserve">под кодом </w:t>
      </w:r>
      <w:r w:rsidR="00C00D1A" w:rsidRPr="00B66763">
        <w:rPr>
          <w:rFonts w:ascii="GHEA Grapalat" w:hAnsi="GHEA Grapalat"/>
          <w:b/>
          <w:bCs/>
          <w:lang w:val="en-US"/>
        </w:rPr>
        <w:t>ՀՀԱՄՄՀ</w:t>
      </w:r>
      <w:r w:rsidR="00C00D1A" w:rsidRPr="00B66763">
        <w:rPr>
          <w:rFonts w:ascii="GHEA Grapalat" w:hAnsi="GHEA Grapalat"/>
          <w:b/>
          <w:bCs/>
        </w:rPr>
        <w:t>-</w:t>
      </w:r>
      <w:r w:rsidR="00C00D1A" w:rsidRPr="00B66763">
        <w:rPr>
          <w:rFonts w:ascii="GHEA Grapalat" w:hAnsi="GHEA Grapalat"/>
          <w:b/>
          <w:bCs/>
          <w:lang w:val="en-US"/>
        </w:rPr>
        <w:t>ԳՀԾՁԲ</w:t>
      </w:r>
      <w:r w:rsidR="00C00D1A" w:rsidRPr="00B66763">
        <w:rPr>
          <w:rFonts w:ascii="GHEA Grapalat" w:hAnsi="GHEA Grapalat"/>
          <w:b/>
          <w:bCs/>
        </w:rPr>
        <w:t>-26/95</w:t>
      </w:r>
      <w:r w:rsidR="00936BC6" w:rsidRPr="00B66763">
        <w:rPr>
          <w:rFonts w:ascii="GHEA Grapalat" w:hAnsi="GHEA Grapalat"/>
          <w:b/>
          <w:bCs/>
        </w:rPr>
        <w:t xml:space="preserve">  </w:t>
      </w:r>
      <w:bookmarkEnd w:id="20"/>
    </w:p>
    <w:p w14:paraId="433933A9" w14:textId="77777777" w:rsidR="00D87B1D" w:rsidRPr="00B66763" w:rsidRDefault="00D87B1D" w:rsidP="00D24799">
      <w:pPr>
        <w:widowControl w:val="0"/>
        <w:jc w:val="center"/>
        <w:rPr>
          <w:rFonts w:ascii="GHEA Grapalat" w:hAnsi="GHEA Grapalat" w:cs="Sylfaen"/>
          <w:b/>
        </w:rPr>
      </w:pPr>
    </w:p>
    <w:p w14:paraId="047FA866" w14:textId="05B75F46" w:rsidR="00B2572B" w:rsidRPr="00B66763" w:rsidRDefault="00B2572B" w:rsidP="00D24799">
      <w:pPr>
        <w:widowControl w:val="0"/>
        <w:jc w:val="center"/>
        <w:rPr>
          <w:rFonts w:ascii="GHEA Grapalat" w:hAnsi="GHEA Grapalat" w:cs="Arial"/>
          <w:b/>
          <w:sz w:val="20"/>
          <w:szCs w:val="20"/>
        </w:rPr>
      </w:pPr>
      <w:bookmarkStart w:id="21" w:name="_Hlk191896783"/>
      <w:r w:rsidRPr="00B66763">
        <w:rPr>
          <w:rFonts w:ascii="GHEA Grapalat" w:hAnsi="GHEA Grapalat"/>
          <w:b/>
          <w:sz w:val="20"/>
          <w:szCs w:val="20"/>
        </w:rPr>
        <w:t>ЗАЯВЛЕНИЕ</w:t>
      </w:r>
      <w:r w:rsidR="00350210" w:rsidRPr="00B66763">
        <w:rPr>
          <w:rFonts w:ascii="GHEA Grapalat" w:hAnsi="GHEA Grapalat"/>
          <w:b/>
          <w:sz w:val="20"/>
          <w:szCs w:val="20"/>
        </w:rPr>
        <w:t>-</w:t>
      </w:r>
      <w:r w:rsidR="005A6435" w:rsidRPr="00B66763">
        <w:rPr>
          <w:rFonts w:ascii="GHEA Grapalat" w:hAnsi="GHEA Grapalat"/>
          <w:b/>
          <w:sz w:val="20"/>
          <w:szCs w:val="20"/>
        </w:rPr>
        <w:t>ОБЪЯВЛЕНИЕ</w:t>
      </w:r>
    </w:p>
    <w:p w14:paraId="306C07E7" w14:textId="6577B84A" w:rsidR="00B2572B" w:rsidRPr="00B66763" w:rsidRDefault="00B2572B" w:rsidP="00D24799">
      <w:pPr>
        <w:pStyle w:val="Heading6"/>
        <w:keepNext w:val="0"/>
        <w:widowControl w:val="0"/>
        <w:jc w:val="center"/>
        <w:rPr>
          <w:rFonts w:ascii="GHEA Grapalat" w:hAnsi="GHEA Grapalat" w:cs="Arial"/>
          <w:color w:val="auto"/>
          <w:sz w:val="20"/>
        </w:rPr>
      </w:pPr>
      <w:r w:rsidRPr="00B66763">
        <w:rPr>
          <w:rFonts w:ascii="GHEA Grapalat" w:hAnsi="GHEA Grapalat"/>
          <w:color w:val="auto"/>
          <w:sz w:val="20"/>
        </w:rPr>
        <w:t xml:space="preserve">на участие в </w:t>
      </w:r>
      <w:r w:rsidR="004F41ED" w:rsidRPr="00B66763">
        <w:rPr>
          <w:rFonts w:ascii="GHEA Grapalat" w:hAnsi="GHEA Grapalat"/>
          <w:color w:val="auto"/>
          <w:sz w:val="20"/>
        </w:rPr>
        <w:t>запросе катировки</w:t>
      </w:r>
      <w:bookmarkEnd w:id="21"/>
      <w:r w:rsidR="00AA7117" w:rsidRPr="00B66763">
        <w:rPr>
          <w:rFonts w:ascii="GHEA Grapalat" w:hAnsi="GHEA Grapalat"/>
          <w:color w:val="auto"/>
          <w:sz w:val="20"/>
        </w:rPr>
        <w:t xml:space="preserve"> </w:t>
      </w:r>
    </w:p>
    <w:p w14:paraId="3B780142" w14:textId="77777777" w:rsidR="00B2572B" w:rsidRPr="00B66763" w:rsidRDefault="00B2572B" w:rsidP="00D24799">
      <w:pPr>
        <w:widowControl w:val="0"/>
        <w:jc w:val="center"/>
        <w:rPr>
          <w:rFonts w:ascii="GHEA Grapalat" w:hAnsi="GHEA Grapalat"/>
        </w:rPr>
      </w:pPr>
    </w:p>
    <w:p w14:paraId="075BC07B" w14:textId="32742773" w:rsidR="00374F4A" w:rsidRPr="00B66763" w:rsidRDefault="00374F4A" w:rsidP="00E67278">
      <w:pPr>
        <w:ind w:firstLine="720"/>
        <w:jc w:val="both"/>
        <w:rPr>
          <w:rFonts w:ascii="GHEA Grapalat" w:hAnsi="GHEA Grapalat"/>
          <w:sz w:val="20"/>
          <w:szCs w:val="20"/>
        </w:rPr>
      </w:pPr>
      <w:bookmarkStart w:id="22" w:name="_Hlk191896822"/>
      <w:r w:rsidRPr="00B66763">
        <w:rPr>
          <w:rFonts w:ascii="GHEA Grapalat" w:hAnsi="GHEA Grapalat"/>
          <w:sz w:val="20"/>
          <w:szCs w:val="20"/>
        </w:rPr>
        <w:t>_________</w:t>
      </w:r>
      <w:r w:rsidR="00E67278" w:rsidRPr="00B66763">
        <w:rPr>
          <w:rFonts w:ascii="GHEA Grapalat" w:hAnsi="GHEA Grapalat"/>
          <w:sz w:val="12"/>
          <w:szCs w:val="20"/>
        </w:rPr>
        <w:t xml:space="preserve"> наименование участника </w:t>
      </w:r>
      <w:r w:rsidRPr="00B66763">
        <w:rPr>
          <w:rFonts w:ascii="GHEA Grapalat" w:hAnsi="GHEA Grapalat"/>
          <w:sz w:val="20"/>
          <w:szCs w:val="20"/>
        </w:rPr>
        <w:t>________заявляет, что желает участвовать в лоте (лотах)______</w:t>
      </w:r>
      <w:r w:rsidR="00E67278" w:rsidRPr="00B66763">
        <w:rPr>
          <w:rFonts w:ascii="GHEA Grapalat" w:hAnsi="GHEA Grapalat"/>
          <w:sz w:val="12"/>
          <w:szCs w:val="20"/>
        </w:rPr>
        <w:t xml:space="preserve"> номер лота (лотов)</w:t>
      </w:r>
      <w:r w:rsidRPr="00B66763">
        <w:rPr>
          <w:rFonts w:ascii="GHEA Grapalat" w:hAnsi="GHEA Grapalat"/>
          <w:sz w:val="20"/>
          <w:szCs w:val="20"/>
        </w:rPr>
        <w:t>_______ объявленного</w:t>
      </w:r>
      <w:r w:rsidR="00E67278" w:rsidRPr="00B66763">
        <w:rPr>
          <w:rFonts w:ascii="GHEA Grapalat" w:hAnsi="GHEA Grapalat"/>
          <w:sz w:val="20"/>
          <w:szCs w:val="20"/>
        </w:rPr>
        <w:t xml:space="preserve"> </w:t>
      </w:r>
      <w:r w:rsidR="006C36A4" w:rsidRPr="00B66763">
        <w:rPr>
          <w:rFonts w:ascii="GHEA Grapalat" w:hAnsi="GHEA Grapalat"/>
          <w:sz w:val="20"/>
          <w:szCs w:val="20"/>
        </w:rPr>
        <w:t>Мецаморский муниципалитет</w:t>
      </w:r>
      <w:r w:rsidRPr="00B66763">
        <w:rPr>
          <w:rFonts w:ascii="GHEA Grapalat" w:hAnsi="GHEA Grapalat"/>
          <w:sz w:val="20"/>
          <w:szCs w:val="20"/>
        </w:rPr>
        <w:t xml:space="preserve"> под кодом </w:t>
      </w:r>
      <w:r w:rsidR="00C00D1A" w:rsidRPr="00B66763">
        <w:rPr>
          <w:rFonts w:ascii="GHEA Grapalat" w:hAnsi="GHEA Grapalat"/>
          <w:sz w:val="20"/>
          <w:szCs w:val="20"/>
        </w:rPr>
        <w:t>ՀՀԱՄՄՀ-ԳՀԾՁԲ-26/95</w:t>
      </w:r>
      <w:r w:rsidR="00E71EC2" w:rsidRPr="00B66763">
        <w:rPr>
          <w:rFonts w:ascii="GHEA Grapalat" w:hAnsi="GHEA Grapalat"/>
          <w:sz w:val="20"/>
          <w:szCs w:val="20"/>
        </w:rPr>
        <w:t xml:space="preserve"> запроса</w:t>
      </w:r>
      <w:r w:rsidR="004F41ED" w:rsidRPr="00B66763">
        <w:rPr>
          <w:rFonts w:ascii="GHEA Grapalat" w:hAnsi="GHEA Grapalat"/>
          <w:sz w:val="20"/>
          <w:szCs w:val="20"/>
        </w:rPr>
        <w:t xml:space="preserve"> катировки</w:t>
      </w:r>
      <w:r w:rsidRPr="00B66763">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B66763" w:rsidRDefault="00374F4A" w:rsidP="00E67278">
      <w:pPr>
        <w:ind w:firstLine="720"/>
        <w:jc w:val="both"/>
        <w:rPr>
          <w:rFonts w:ascii="GHEA Grapalat" w:hAnsi="GHEA Grapalat"/>
          <w:sz w:val="20"/>
          <w:szCs w:val="20"/>
        </w:rPr>
      </w:pPr>
      <w:r w:rsidRPr="00B66763">
        <w:rPr>
          <w:rFonts w:ascii="GHEA Grapalat" w:hAnsi="GHEA Grapalat"/>
          <w:sz w:val="20"/>
          <w:szCs w:val="20"/>
        </w:rPr>
        <w:t>_______</w:t>
      </w:r>
      <w:r w:rsidR="00E67278" w:rsidRPr="00B66763">
        <w:rPr>
          <w:rFonts w:ascii="GHEA Grapalat" w:hAnsi="GHEA Grapalat"/>
          <w:sz w:val="12"/>
          <w:szCs w:val="20"/>
        </w:rPr>
        <w:t xml:space="preserve"> наименование участника</w:t>
      </w:r>
      <w:r w:rsidR="00E67278" w:rsidRPr="00B66763">
        <w:rPr>
          <w:rFonts w:ascii="GHEA Grapalat" w:hAnsi="GHEA Grapalat"/>
          <w:sz w:val="20"/>
          <w:szCs w:val="20"/>
        </w:rPr>
        <w:t xml:space="preserve"> </w:t>
      </w:r>
      <w:r w:rsidRPr="00B66763">
        <w:rPr>
          <w:rFonts w:ascii="GHEA Grapalat" w:hAnsi="GHEA Grapalat"/>
          <w:sz w:val="20"/>
          <w:szCs w:val="20"/>
        </w:rPr>
        <w:t>_________ заявляет и заверяет, что</w:t>
      </w:r>
      <w:r w:rsidR="00E67278" w:rsidRPr="00B66763">
        <w:rPr>
          <w:rFonts w:ascii="GHEA Grapalat" w:hAnsi="GHEA Grapalat"/>
          <w:sz w:val="20"/>
          <w:szCs w:val="20"/>
        </w:rPr>
        <w:t xml:space="preserve"> </w:t>
      </w:r>
      <w:r w:rsidRPr="00B66763">
        <w:rPr>
          <w:rFonts w:ascii="GHEA Grapalat" w:hAnsi="GHEA Grapalat"/>
          <w:sz w:val="20"/>
          <w:szCs w:val="20"/>
        </w:rPr>
        <w:t>является резидентом ______</w:t>
      </w:r>
      <w:r w:rsidR="00E67278" w:rsidRPr="00B66763">
        <w:rPr>
          <w:rFonts w:ascii="GHEA Grapalat" w:hAnsi="GHEA Grapalat"/>
          <w:sz w:val="12"/>
          <w:szCs w:val="20"/>
        </w:rPr>
        <w:t xml:space="preserve"> наименование страны</w:t>
      </w:r>
      <w:r w:rsidR="00E67278" w:rsidRPr="00B66763">
        <w:rPr>
          <w:rFonts w:ascii="GHEA Grapalat" w:hAnsi="GHEA Grapalat"/>
          <w:sz w:val="20"/>
          <w:szCs w:val="20"/>
        </w:rPr>
        <w:t xml:space="preserve"> </w:t>
      </w:r>
      <w:r w:rsidRPr="00B66763">
        <w:rPr>
          <w:rFonts w:ascii="GHEA Grapalat" w:hAnsi="GHEA Grapalat"/>
          <w:sz w:val="20"/>
          <w:szCs w:val="20"/>
        </w:rPr>
        <w:t>______</w:t>
      </w:r>
      <w:r w:rsidR="00D04575" w:rsidRPr="00B66763">
        <w:rPr>
          <w:rFonts w:ascii="GHEA Grapalat" w:hAnsi="GHEA Grapalat"/>
          <w:sz w:val="20"/>
          <w:szCs w:val="20"/>
        </w:rPr>
        <w:t>.</w:t>
      </w:r>
    </w:p>
    <w:p w14:paraId="7570250B" w14:textId="1570FEDB" w:rsidR="000612B9" w:rsidRPr="00B66763" w:rsidRDefault="004F0CAA" w:rsidP="00E67278">
      <w:pPr>
        <w:ind w:firstLine="720"/>
        <w:jc w:val="both"/>
        <w:rPr>
          <w:rFonts w:ascii="GHEA Grapalat" w:hAnsi="GHEA Grapalat"/>
          <w:sz w:val="20"/>
          <w:szCs w:val="20"/>
        </w:rPr>
      </w:pPr>
      <w:r w:rsidRPr="00B66763">
        <w:rPr>
          <w:rFonts w:ascii="GHEA Grapalat" w:hAnsi="GHEA Grapalat"/>
          <w:sz w:val="20"/>
          <w:szCs w:val="20"/>
        </w:rPr>
        <w:t>Данные</w:t>
      </w:r>
      <w:r w:rsidR="00E67278" w:rsidRPr="00B66763">
        <w:rPr>
          <w:rFonts w:ascii="GHEA Grapalat" w:hAnsi="GHEA Grapalat"/>
          <w:sz w:val="20"/>
          <w:szCs w:val="20"/>
        </w:rPr>
        <w:t xml:space="preserve"> </w:t>
      </w:r>
      <w:r w:rsidR="000612B9" w:rsidRPr="00B66763">
        <w:rPr>
          <w:rFonts w:ascii="GHEA Grapalat" w:hAnsi="GHEA Grapalat"/>
          <w:sz w:val="20"/>
          <w:szCs w:val="20"/>
        </w:rPr>
        <w:t>-------</w:t>
      </w:r>
      <w:r w:rsidR="00E67278" w:rsidRPr="00B66763">
        <w:rPr>
          <w:rFonts w:ascii="GHEA Grapalat" w:hAnsi="GHEA Grapalat"/>
          <w:sz w:val="12"/>
          <w:szCs w:val="20"/>
        </w:rPr>
        <w:t xml:space="preserve"> наименование участника</w:t>
      </w:r>
      <w:r w:rsidR="00E67278" w:rsidRPr="00B66763">
        <w:rPr>
          <w:rFonts w:ascii="GHEA Grapalat" w:hAnsi="GHEA Grapalat"/>
          <w:sz w:val="20"/>
          <w:szCs w:val="20"/>
        </w:rPr>
        <w:t xml:space="preserve"> </w:t>
      </w:r>
      <w:r w:rsidR="000612B9" w:rsidRPr="00B66763">
        <w:rPr>
          <w:rFonts w:ascii="GHEA Grapalat" w:hAnsi="GHEA Grapalat"/>
          <w:sz w:val="20"/>
          <w:szCs w:val="20"/>
        </w:rPr>
        <w:t>------</w:t>
      </w:r>
      <w:r w:rsidR="00304237" w:rsidRPr="00B66763">
        <w:rPr>
          <w:rFonts w:ascii="GHEA Grapalat" w:hAnsi="GHEA Grapalat"/>
          <w:sz w:val="20"/>
          <w:szCs w:val="20"/>
        </w:rPr>
        <w:t xml:space="preserve"> </w:t>
      </w:r>
      <w:r w:rsidR="00F96993" w:rsidRPr="00B66763">
        <w:rPr>
          <w:rFonts w:ascii="GHEA Grapalat" w:hAnsi="GHEA Grapalat"/>
          <w:sz w:val="20"/>
          <w:szCs w:val="20"/>
        </w:rPr>
        <w:t>следующие</w:t>
      </w:r>
      <w:r w:rsidR="00304237" w:rsidRPr="00B66763">
        <w:rPr>
          <w:rFonts w:ascii="GHEA Grapalat" w:hAnsi="GHEA Grapalat"/>
          <w:sz w:val="20"/>
          <w:szCs w:val="20"/>
        </w:rPr>
        <w:t>:</w:t>
      </w:r>
    </w:p>
    <w:p w14:paraId="00F99EA7" w14:textId="236CD6E8" w:rsidR="00374F4A" w:rsidRPr="00B66763" w:rsidRDefault="00374F4A" w:rsidP="00DB6DAB">
      <w:pPr>
        <w:pStyle w:val="ListParagraph"/>
        <w:numPr>
          <w:ilvl w:val="0"/>
          <w:numId w:val="13"/>
        </w:numPr>
        <w:tabs>
          <w:tab w:val="left" w:pos="1080"/>
        </w:tabs>
        <w:ind w:hanging="720"/>
        <w:jc w:val="both"/>
        <w:rPr>
          <w:rFonts w:ascii="GHEA Grapalat" w:hAnsi="GHEA Grapalat"/>
          <w:sz w:val="20"/>
          <w:szCs w:val="20"/>
        </w:rPr>
      </w:pPr>
      <w:r w:rsidRPr="00B66763">
        <w:rPr>
          <w:rFonts w:ascii="GHEA Grapalat" w:hAnsi="GHEA Grapalat"/>
          <w:sz w:val="20"/>
          <w:szCs w:val="20"/>
        </w:rPr>
        <w:t>Учетный номер налогоплательщика _____</w:t>
      </w:r>
      <w:r w:rsidR="00E67278" w:rsidRPr="00B66763">
        <w:rPr>
          <w:rFonts w:ascii="GHEA Grapalat" w:hAnsi="GHEA Grapalat"/>
          <w:sz w:val="12"/>
          <w:szCs w:val="20"/>
        </w:rPr>
        <w:t xml:space="preserve"> учетный номер налогоплательщика</w:t>
      </w:r>
      <w:r w:rsidR="00E67278" w:rsidRPr="00B66763">
        <w:rPr>
          <w:rFonts w:ascii="GHEA Grapalat" w:hAnsi="GHEA Grapalat"/>
          <w:sz w:val="20"/>
          <w:szCs w:val="20"/>
        </w:rPr>
        <w:t xml:space="preserve"> </w:t>
      </w:r>
      <w:r w:rsidRPr="00B66763">
        <w:rPr>
          <w:rFonts w:ascii="GHEA Grapalat" w:hAnsi="GHEA Grapalat"/>
          <w:sz w:val="20"/>
          <w:szCs w:val="20"/>
        </w:rPr>
        <w:t>____</w:t>
      </w:r>
    </w:p>
    <w:p w14:paraId="28420CC7" w14:textId="217D4DA9" w:rsidR="00374F4A" w:rsidRPr="00B66763" w:rsidRDefault="00374F4A" w:rsidP="00DB6DAB">
      <w:pPr>
        <w:pStyle w:val="ListParagraph"/>
        <w:numPr>
          <w:ilvl w:val="0"/>
          <w:numId w:val="13"/>
        </w:numPr>
        <w:tabs>
          <w:tab w:val="left" w:pos="1080"/>
        </w:tabs>
        <w:ind w:hanging="720"/>
        <w:jc w:val="both"/>
        <w:rPr>
          <w:rFonts w:ascii="GHEA Grapalat" w:hAnsi="GHEA Grapalat"/>
          <w:sz w:val="20"/>
          <w:szCs w:val="20"/>
        </w:rPr>
      </w:pPr>
      <w:r w:rsidRPr="00B66763">
        <w:rPr>
          <w:rFonts w:ascii="GHEA Grapalat" w:hAnsi="GHEA Grapalat"/>
          <w:sz w:val="20"/>
          <w:szCs w:val="20"/>
        </w:rPr>
        <w:t>Адрес электронной почты</w:t>
      </w:r>
      <w:r w:rsidR="00B138F3" w:rsidRPr="00B66763">
        <w:rPr>
          <w:rFonts w:ascii="GHEA Grapalat" w:hAnsi="GHEA Grapalat"/>
          <w:sz w:val="20"/>
          <w:szCs w:val="20"/>
        </w:rPr>
        <w:t xml:space="preserve"> </w:t>
      </w:r>
      <w:r w:rsidRPr="00B66763">
        <w:rPr>
          <w:rFonts w:ascii="GHEA Grapalat" w:hAnsi="GHEA Grapalat"/>
          <w:sz w:val="20"/>
          <w:szCs w:val="20"/>
        </w:rPr>
        <w:t>_____</w:t>
      </w:r>
      <w:r w:rsidR="00E67278" w:rsidRPr="00B66763">
        <w:rPr>
          <w:rFonts w:ascii="GHEA Grapalat" w:hAnsi="GHEA Grapalat"/>
          <w:sz w:val="12"/>
          <w:szCs w:val="20"/>
        </w:rPr>
        <w:t xml:space="preserve"> адрес электронной почты</w:t>
      </w:r>
      <w:r w:rsidR="00E67278" w:rsidRPr="00B66763">
        <w:rPr>
          <w:rFonts w:ascii="GHEA Grapalat" w:hAnsi="GHEA Grapalat"/>
          <w:sz w:val="20"/>
          <w:szCs w:val="20"/>
        </w:rPr>
        <w:t xml:space="preserve"> </w:t>
      </w:r>
      <w:r w:rsidRPr="00B66763">
        <w:rPr>
          <w:rFonts w:ascii="GHEA Grapalat" w:hAnsi="GHEA Grapalat"/>
          <w:sz w:val="20"/>
          <w:szCs w:val="20"/>
        </w:rPr>
        <w:t>_____</w:t>
      </w:r>
    </w:p>
    <w:p w14:paraId="25942EAE" w14:textId="63DA9ECA" w:rsidR="009E1181" w:rsidRPr="00B66763" w:rsidRDefault="00F96993" w:rsidP="00DB6DAB">
      <w:pPr>
        <w:pStyle w:val="ListParagraph"/>
        <w:numPr>
          <w:ilvl w:val="0"/>
          <w:numId w:val="13"/>
        </w:numPr>
        <w:tabs>
          <w:tab w:val="left" w:pos="1080"/>
        </w:tabs>
        <w:ind w:hanging="720"/>
        <w:jc w:val="both"/>
        <w:rPr>
          <w:rFonts w:ascii="GHEA Grapalat" w:hAnsi="GHEA Grapalat"/>
          <w:sz w:val="20"/>
          <w:szCs w:val="20"/>
        </w:rPr>
      </w:pPr>
      <w:r w:rsidRPr="00B66763">
        <w:rPr>
          <w:rFonts w:ascii="GHEA Grapalat" w:hAnsi="GHEA Grapalat"/>
          <w:sz w:val="20"/>
          <w:szCs w:val="20"/>
        </w:rPr>
        <w:t>Адрес деятельности</w:t>
      </w:r>
      <w:r w:rsidR="00E67278" w:rsidRPr="00B66763">
        <w:rPr>
          <w:rFonts w:ascii="GHEA Grapalat" w:hAnsi="GHEA Grapalat"/>
          <w:sz w:val="20"/>
          <w:szCs w:val="20"/>
          <w:lang w:val="en-US"/>
        </w:rPr>
        <w:t xml:space="preserve"> </w:t>
      </w:r>
      <w:r w:rsidR="009E1181" w:rsidRPr="00B66763">
        <w:rPr>
          <w:rFonts w:ascii="GHEA Grapalat" w:hAnsi="GHEA Grapalat"/>
          <w:sz w:val="20"/>
          <w:szCs w:val="20"/>
        </w:rPr>
        <w:t>--------</w:t>
      </w:r>
      <w:r w:rsidR="00E67278" w:rsidRPr="00B66763">
        <w:rPr>
          <w:rFonts w:ascii="GHEA Grapalat" w:hAnsi="GHEA Grapalat"/>
          <w:sz w:val="14"/>
          <w:szCs w:val="14"/>
        </w:rPr>
        <w:t xml:space="preserve"> адрес деятельности</w:t>
      </w:r>
      <w:r w:rsidR="00E67278" w:rsidRPr="00B66763">
        <w:rPr>
          <w:rFonts w:ascii="GHEA Grapalat" w:hAnsi="GHEA Grapalat"/>
          <w:sz w:val="20"/>
          <w:szCs w:val="20"/>
        </w:rPr>
        <w:t xml:space="preserve"> </w:t>
      </w:r>
      <w:r w:rsidR="009627B3" w:rsidRPr="00B66763">
        <w:rPr>
          <w:rFonts w:ascii="GHEA Grapalat" w:hAnsi="GHEA Grapalat"/>
          <w:sz w:val="20"/>
          <w:szCs w:val="20"/>
        </w:rPr>
        <w:t>---------</w:t>
      </w:r>
    </w:p>
    <w:p w14:paraId="550A90C3" w14:textId="75230BBE" w:rsidR="00E67278" w:rsidRPr="00B66763" w:rsidRDefault="00E67278" w:rsidP="00DB6DAB">
      <w:pPr>
        <w:pStyle w:val="ListParagraph"/>
        <w:numPr>
          <w:ilvl w:val="0"/>
          <w:numId w:val="13"/>
        </w:numPr>
        <w:tabs>
          <w:tab w:val="left" w:pos="1080"/>
        </w:tabs>
        <w:ind w:hanging="720"/>
        <w:jc w:val="both"/>
        <w:rPr>
          <w:rFonts w:ascii="GHEA Grapalat" w:hAnsi="GHEA Grapalat"/>
          <w:sz w:val="20"/>
          <w:szCs w:val="20"/>
        </w:rPr>
      </w:pPr>
      <w:r w:rsidRPr="00B66763">
        <w:rPr>
          <w:rFonts w:ascii="GHEA Grapalat" w:hAnsi="GHEA Grapalat"/>
          <w:sz w:val="20"/>
          <w:szCs w:val="20"/>
        </w:rPr>
        <w:t>Обслуживающий банк --------</w:t>
      </w:r>
      <w:r w:rsidRPr="00B66763">
        <w:rPr>
          <w:rFonts w:ascii="GHEA Grapalat" w:hAnsi="GHEA Grapalat"/>
          <w:sz w:val="14"/>
          <w:szCs w:val="14"/>
        </w:rPr>
        <w:t xml:space="preserve"> наименование обслуживающего банка</w:t>
      </w:r>
      <w:r w:rsidRPr="00B66763">
        <w:rPr>
          <w:rFonts w:ascii="GHEA Grapalat" w:hAnsi="GHEA Grapalat"/>
          <w:sz w:val="20"/>
          <w:szCs w:val="20"/>
        </w:rPr>
        <w:t xml:space="preserve"> ---------</w:t>
      </w:r>
    </w:p>
    <w:p w14:paraId="6531665D" w14:textId="05F6453C" w:rsidR="00E67278" w:rsidRPr="00B66763" w:rsidRDefault="00E67278" w:rsidP="00DB6DAB">
      <w:pPr>
        <w:pStyle w:val="ListParagraph"/>
        <w:numPr>
          <w:ilvl w:val="0"/>
          <w:numId w:val="13"/>
        </w:numPr>
        <w:tabs>
          <w:tab w:val="left" w:pos="1080"/>
        </w:tabs>
        <w:ind w:hanging="720"/>
        <w:jc w:val="both"/>
        <w:rPr>
          <w:rFonts w:ascii="GHEA Grapalat" w:hAnsi="GHEA Grapalat"/>
          <w:sz w:val="20"/>
          <w:szCs w:val="20"/>
        </w:rPr>
      </w:pPr>
      <w:r w:rsidRPr="00B66763">
        <w:rPr>
          <w:rFonts w:ascii="GHEA Grapalat" w:hAnsi="GHEA Grapalat"/>
          <w:sz w:val="20"/>
          <w:szCs w:val="20"/>
        </w:rPr>
        <w:t>Номер банковского счета --------</w:t>
      </w:r>
      <w:r w:rsidRPr="00B66763">
        <w:rPr>
          <w:rFonts w:ascii="GHEA Grapalat" w:hAnsi="GHEA Grapalat"/>
          <w:sz w:val="14"/>
          <w:szCs w:val="14"/>
        </w:rPr>
        <w:t xml:space="preserve"> номер банковского счета</w:t>
      </w:r>
      <w:r w:rsidRPr="00B66763">
        <w:rPr>
          <w:rFonts w:ascii="GHEA Grapalat" w:hAnsi="GHEA Grapalat"/>
          <w:sz w:val="20"/>
          <w:szCs w:val="20"/>
        </w:rPr>
        <w:t xml:space="preserve"> ---------</w:t>
      </w:r>
    </w:p>
    <w:p w14:paraId="1BC4988A" w14:textId="529CC912" w:rsidR="00B16483" w:rsidRPr="00B66763" w:rsidRDefault="00B16483" w:rsidP="00DB6DAB">
      <w:pPr>
        <w:pStyle w:val="ListParagraph"/>
        <w:numPr>
          <w:ilvl w:val="0"/>
          <w:numId w:val="13"/>
        </w:numPr>
        <w:tabs>
          <w:tab w:val="left" w:pos="1080"/>
        </w:tabs>
        <w:ind w:hanging="720"/>
        <w:jc w:val="both"/>
        <w:rPr>
          <w:rFonts w:ascii="GHEA Grapalat" w:hAnsi="GHEA Grapalat"/>
          <w:sz w:val="20"/>
          <w:szCs w:val="20"/>
        </w:rPr>
      </w:pPr>
      <w:r w:rsidRPr="00B66763">
        <w:rPr>
          <w:rFonts w:ascii="GHEA Grapalat" w:hAnsi="GHEA Grapalat"/>
          <w:sz w:val="20"/>
          <w:szCs w:val="20"/>
        </w:rPr>
        <w:t>Номер телефона ----------</w:t>
      </w:r>
      <w:r w:rsidR="00E67278" w:rsidRPr="00B66763">
        <w:rPr>
          <w:rFonts w:ascii="GHEA Grapalat" w:hAnsi="GHEA Grapalat"/>
          <w:sz w:val="12"/>
          <w:szCs w:val="20"/>
        </w:rPr>
        <w:t xml:space="preserve"> Номер телефона</w:t>
      </w:r>
      <w:r w:rsidR="00E67278" w:rsidRPr="00B66763">
        <w:rPr>
          <w:rFonts w:ascii="GHEA Grapalat" w:hAnsi="GHEA Grapalat"/>
          <w:sz w:val="20"/>
          <w:szCs w:val="20"/>
        </w:rPr>
        <w:t xml:space="preserve"> </w:t>
      </w:r>
      <w:r w:rsidR="009627B3" w:rsidRPr="00B66763">
        <w:rPr>
          <w:rFonts w:ascii="GHEA Grapalat" w:hAnsi="GHEA Grapalat"/>
          <w:sz w:val="20"/>
          <w:szCs w:val="20"/>
        </w:rPr>
        <w:t>----------</w:t>
      </w:r>
      <w:bookmarkEnd w:id="22"/>
      <w:r w:rsidRPr="00B66763">
        <w:rPr>
          <w:rFonts w:ascii="GHEA Grapalat" w:hAnsi="GHEA Grapalat"/>
          <w:sz w:val="20"/>
          <w:szCs w:val="20"/>
        </w:rPr>
        <w:t xml:space="preserve"> </w:t>
      </w:r>
    </w:p>
    <w:p w14:paraId="6AFA00B3" w14:textId="626113DB" w:rsidR="006B3E56" w:rsidRPr="00B66763" w:rsidRDefault="006B3E56" w:rsidP="00E67278">
      <w:pPr>
        <w:widowControl w:val="0"/>
        <w:tabs>
          <w:tab w:val="left" w:pos="990"/>
        </w:tabs>
        <w:ind w:firstLine="720"/>
        <w:jc w:val="both"/>
        <w:rPr>
          <w:rFonts w:ascii="GHEA Grapalat" w:hAnsi="GHEA Grapalat"/>
          <w:sz w:val="20"/>
          <w:szCs w:val="20"/>
        </w:rPr>
      </w:pPr>
      <w:bookmarkStart w:id="23" w:name="_Hlk191896834"/>
      <w:r w:rsidRPr="00B66763">
        <w:rPr>
          <w:rFonts w:ascii="GHEA Grapalat" w:hAnsi="GHEA Grapalat"/>
          <w:sz w:val="20"/>
          <w:szCs w:val="20"/>
        </w:rPr>
        <w:t>Настоящим ______</w:t>
      </w:r>
      <w:r w:rsidR="00E67278" w:rsidRPr="00B66763">
        <w:rPr>
          <w:rFonts w:ascii="GHEA Grapalat" w:hAnsi="GHEA Grapalat"/>
          <w:sz w:val="12"/>
          <w:szCs w:val="20"/>
        </w:rPr>
        <w:t xml:space="preserve"> наименование участника</w:t>
      </w:r>
      <w:r w:rsidR="00E67278" w:rsidRPr="00B66763">
        <w:rPr>
          <w:rFonts w:ascii="GHEA Grapalat" w:hAnsi="GHEA Grapalat"/>
          <w:sz w:val="20"/>
          <w:szCs w:val="20"/>
        </w:rPr>
        <w:t xml:space="preserve"> </w:t>
      </w:r>
      <w:r w:rsidRPr="00B66763">
        <w:rPr>
          <w:rFonts w:ascii="GHEA Grapalat" w:hAnsi="GHEA Grapalat"/>
          <w:sz w:val="20"/>
          <w:szCs w:val="20"/>
        </w:rPr>
        <w:t>______объявляет и подтверждает,</w:t>
      </w:r>
      <w:r w:rsidR="00E67278" w:rsidRPr="00B66763">
        <w:rPr>
          <w:rFonts w:ascii="GHEA Grapalat" w:hAnsi="GHEA Grapalat"/>
          <w:sz w:val="20"/>
          <w:szCs w:val="20"/>
        </w:rPr>
        <w:t xml:space="preserve"> </w:t>
      </w:r>
      <w:r w:rsidRPr="00B66763">
        <w:rPr>
          <w:rFonts w:ascii="GHEA Grapalat" w:hAnsi="GHEA Grapalat"/>
          <w:sz w:val="20"/>
          <w:szCs w:val="20"/>
        </w:rPr>
        <w:t>что</w:t>
      </w:r>
      <w:bookmarkEnd w:id="23"/>
      <w:r w:rsidRPr="00B66763">
        <w:rPr>
          <w:rFonts w:ascii="GHEA Grapalat" w:hAnsi="GHEA Grapalat"/>
          <w:sz w:val="20"/>
          <w:szCs w:val="20"/>
        </w:rPr>
        <w:t>:</w:t>
      </w:r>
    </w:p>
    <w:p w14:paraId="53D21E36" w14:textId="6608D764" w:rsidR="006B3E56" w:rsidRPr="00B66763" w:rsidRDefault="00E67278" w:rsidP="00E67278">
      <w:pPr>
        <w:tabs>
          <w:tab w:val="left" w:pos="990"/>
        </w:tabs>
        <w:ind w:firstLine="720"/>
        <w:jc w:val="both"/>
        <w:rPr>
          <w:rFonts w:ascii="GHEA Grapalat" w:hAnsi="GHEA Grapalat"/>
          <w:sz w:val="16"/>
          <w:szCs w:val="20"/>
          <w:lang w:val="es-ES"/>
        </w:rPr>
      </w:pPr>
      <w:r w:rsidRPr="00B66763">
        <w:rPr>
          <w:rFonts w:ascii="GHEA Grapalat" w:hAnsi="GHEA Grapalat" w:cs="Arial"/>
          <w:sz w:val="16"/>
          <w:szCs w:val="16"/>
        </w:rPr>
        <w:t>1</w:t>
      </w:r>
      <w:bookmarkStart w:id="24" w:name="_Hlk191896864"/>
      <w:r w:rsidR="00A3536B" w:rsidRPr="00B66763">
        <w:rPr>
          <w:rFonts w:ascii="GHEA Grapalat" w:hAnsi="GHEA Grapalat" w:cs="Arial"/>
          <w:sz w:val="16"/>
          <w:szCs w:val="16"/>
          <w:lang w:val="es-ES"/>
        </w:rPr>
        <w:t>)</w:t>
      </w:r>
      <w:r w:rsidR="00A3536B" w:rsidRPr="00B66763">
        <w:rPr>
          <w:rFonts w:ascii="GHEA Grapalat" w:hAnsi="GHEA Grapalat"/>
          <w:sz w:val="16"/>
          <w:szCs w:val="20"/>
          <w:lang w:val="hy-AM"/>
        </w:rPr>
        <w:t xml:space="preserve">  </w:t>
      </w:r>
      <w:r w:rsidR="00A3536B" w:rsidRPr="00B66763">
        <w:rPr>
          <w:rFonts w:ascii="GHEA Grapalat" w:hAnsi="GHEA Grapalat"/>
          <w:sz w:val="16"/>
          <w:szCs w:val="20"/>
          <w:u w:val="single"/>
          <w:lang w:val="hy-AM"/>
        </w:rPr>
        <w:t xml:space="preserve">               </w:t>
      </w:r>
      <w:r w:rsidRPr="00B66763">
        <w:rPr>
          <w:rFonts w:ascii="GHEA Grapalat" w:hAnsi="GHEA Grapalat"/>
          <w:sz w:val="12"/>
          <w:szCs w:val="20"/>
        </w:rPr>
        <w:t>аименование участника</w:t>
      </w:r>
      <w:r w:rsidR="00A3536B" w:rsidRPr="00B66763">
        <w:rPr>
          <w:rFonts w:ascii="GHEA Grapalat" w:hAnsi="GHEA Grapalat"/>
          <w:sz w:val="16"/>
          <w:szCs w:val="20"/>
          <w:u w:val="single"/>
          <w:lang w:val="es-ES"/>
        </w:rPr>
        <w:t xml:space="preserve">   </w:t>
      </w:r>
      <w:r w:rsidR="00A3536B" w:rsidRPr="00B66763">
        <w:rPr>
          <w:rFonts w:ascii="GHEA Grapalat" w:hAnsi="GHEA Grapalat"/>
          <w:sz w:val="16"/>
          <w:szCs w:val="20"/>
          <w:u w:val="single"/>
          <w:lang w:val="hy-AM"/>
        </w:rPr>
        <w:t xml:space="preserve">          </w:t>
      </w:r>
      <w:r w:rsidR="00A3536B" w:rsidRPr="00B66763">
        <w:rPr>
          <w:rFonts w:ascii="GHEA Grapalat" w:hAnsi="GHEA Grapalat"/>
          <w:sz w:val="16"/>
          <w:szCs w:val="20"/>
          <w:u w:val="single"/>
        </w:rPr>
        <w:t xml:space="preserve">и </w:t>
      </w:r>
      <w:r w:rsidR="00A3536B" w:rsidRPr="00B66763">
        <w:rPr>
          <w:rFonts w:ascii="GHEA Grapalat" w:hAnsi="GHEA Grapalat"/>
          <w:sz w:val="20"/>
          <w:szCs w:val="20"/>
          <w:lang w:val="hy-AM"/>
        </w:rPr>
        <w:t>аффилированные</w:t>
      </w:r>
      <w:r w:rsidR="00A3536B" w:rsidRPr="00B66763">
        <w:rPr>
          <w:rFonts w:ascii="GHEA Grapalat" w:hAnsi="GHEA Grapalat"/>
          <w:sz w:val="20"/>
          <w:szCs w:val="20"/>
        </w:rPr>
        <w:t xml:space="preserve"> с ним</w:t>
      </w:r>
      <w:r w:rsidR="00A3536B" w:rsidRPr="00B66763">
        <w:rPr>
          <w:rFonts w:ascii="GHEA Grapalat" w:hAnsi="GHEA Grapalat"/>
          <w:sz w:val="20"/>
          <w:szCs w:val="20"/>
          <w:lang w:val="hy-AM"/>
        </w:rPr>
        <w:t xml:space="preserve"> </w:t>
      </w:r>
      <w:r w:rsidR="00E71EC2" w:rsidRPr="00B66763">
        <w:rPr>
          <w:rFonts w:ascii="GHEA Grapalat" w:hAnsi="GHEA Grapalat"/>
          <w:sz w:val="20"/>
          <w:szCs w:val="20"/>
          <w:lang w:val="hy-AM"/>
        </w:rPr>
        <w:t>лица удовлетворяют</w:t>
      </w:r>
      <w:r w:rsidR="00650F20" w:rsidRPr="00B66763">
        <w:rPr>
          <w:rFonts w:ascii="GHEA Grapalat" w:hAnsi="GHEA Grapalat"/>
          <w:sz w:val="20"/>
          <w:szCs w:val="20"/>
          <w:lang w:val="hy-AM"/>
        </w:rPr>
        <w:t xml:space="preserve"> требованиям права участия и квалификационным критериям установленным приглашением на на </w:t>
      </w:r>
      <w:r w:rsidR="004F41ED" w:rsidRPr="00B66763">
        <w:rPr>
          <w:rFonts w:ascii="GHEA Grapalat" w:hAnsi="GHEA Grapalat"/>
          <w:sz w:val="20"/>
          <w:szCs w:val="20"/>
          <w:lang w:val="hy-AM"/>
        </w:rPr>
        <w:t>запрос катировки</w:t>
      </w:r>
      <w:r w:rsidR="00650F20" w:rsidRPr="00B66763">
        <w:rPr>
          <w:rFonts w:ascii="GHEA Grapalat" w:hAnsi="GHEA Grapalat"/>
          <w:sz w:val="20"/>
          <w:szCs w:val="20"/>
          <w:lang w:val="hy-AM"/>
        </w:rPr>
        <w:t xml:space="preserve"> под кодом </w:t>
      </w:r>
      <w:bookmarkEnd w:id="24"/>
      <w:r w:rsidR="00C00D1A" w:rsidRPr="00B66763">
        <w:rPr>
          <w:rFonts w:ascii="GHEA Grapalat" w:hAnsi="GHEA Grapalat"/>
          <w:sz w:val="20"/>
          <w:szCs w:val="20"/>
        </w:rPr>
        <w:t>ՀՀԱՄՄՀ-ԳՀԾՁԲ-26/95</w:t>
      </w:r>
      <w:r w:rsidR="003D1059" w:rsidRPr="00B66763">
        <w:rPr>
          <w:rFonts w:ascii="GHEA Grapalat" w:hAnsi="GHEA Grapalat"/>
          <w:sz w:val="20"/>
          <w:szCs w:val="20"/>
        </w:rPr>
        <w:t xml:space="preserve"> </w:t>
      </w:r>
      <w:r w:rsidR="00952531" w:rsidRPr="00B66763">
        <w:rPr>
          <w:rFonts w:ascii="GHEA Grapalat" w:hAnsi="GHEA Grapalat"/>
          <w:sz w:val="20"/>
          <w:szCs w:val="20"/>
        </w:rPr>
        <w:t>,</w:t>
      </w:r>
    </w:p>
    <w:p w14:paraId="3EDDDE0D" w14:textId="27291C0C" w:rsidR="006B3E56" w:rsidRPr="00B66763" w:rsidRDefault="00F738FA" w:rsidP="00E67278">
      <w:pPr>
        <w:widowControl w:val="0"/>
        <w:tabs>
          <w:tab w:val="left" w:pos="567"/>
          <w:tab w:val="left" w:pos="990"/>
        </w:tabs>
        <w:ind w:firstLine="720"/>
        <w:jc w:val="both"/>
        <w:rPr>
          <w:rFonts w:ascii="GHEA Grapalat" w:hAnsi="GHEA Grapalat" w:cs="Arial"/>
          <w:sz w:val="20"/>
          <w:szCs w:val="20"/>
        </w:rPr>
      </w:pPr>
      <w:r w:rsidRPr="00B66763">
        <w:rPr>
          <w:rFonts w:ascii="GHEA Grapalat" w:hAnsi="GHEA Grapalat"/>
          <w:sz w:val="20"/>
          <w:szCs w:val="20"/>
        </w:rPr>
        <w:t xml:space="preserve">2) </w:t>
      </w:r>
      <w:r w:rsidR="006B3E56" w:rsidRPr="00B66763">
        <w:rPr>
          <w:rFonts w:ascii="GHEA Grapalat" w:hAnsi="GHEA Grapalat"/>
          <w:sz w:val="20"/>
          <w:szCs w:val="20"/>
        </w:rPr>
        <w:t xml:space="preserve">в рамках участия в </w:t>
      </w:r>
      <w:r w:rsidR="004F41ED" w:rsidRPr="00B66763">
        <w:rPr>
          <w:rFonts w:ascii="GHEA Grapalat" w:hAnsi="GHEA Grapalat"/>
          <w:sz w:val="20"/>
          <w:szCs w:val="20"/>
        </w:rPr>
        <w:t>запросе катировки</w:t>
      </w:r>
      <w:r w:rsidR="00305944" w:rsidRPr="00B66763">
        <w:rPr>
          <w:rFonts w:ascii="GHEA Grapalat" w:hAnsi="GHEA Grapalat"/>
          <w:sz w:val="20"/>
          <w:szCs w:val="20"/>
        </w:rPr>
        <w:t xml:space="preserve"> </w:t>
      </w:r>
      <w:r w:rsidR="006B3E56" w:rsidRPr="00B66763">
        <w:rPr>
          <w:rFonts w:ascii="GHEA Grapalat" w:hAnsi="GHEA Grapalat"/>
          <w:sz w:val="20"/>
          <w:szCs w:val="20"/>
        </w:rPr>
        <w:t xml:space="preserve">под кодом </w:t>
      </w:r>
      <w:r w:rsidR="00C00D1A" w:rsidRPr="00B66763">
        <w:rPr>
          <w:rFonts w:ascii="GHEA Grapalat" w:hAnsi="GHEA Grapalat"/>
          <w:sz w:val="20"/>
          <w:szCs w:val="20"/>
        </w:rPr>
        <w:t>ՀՀԱՄՄՀ-ԳՀԾՁԲ-26/95</w:t>
      </w:r>
      <w:r w:rsidR="009A3C13" w:rsidRPr="00B66763">
        <w:rPr>
          <w:rFonts w:ascii="GHEA Grapalat" w:hAnsi="GHEA Grapalat"/>
          <w:sz w:val="20"/>
          <w:szCs w:val="20"/>
        </w:rPr>
        <w:t>.</w:t>
      </w:r>
    </w:p>
    <w:p w14:paraId="609C69CB" w14:textId="579088CD" w:rsidR="006B3E56" w:rsidRPr="00B66763" w:rsidRDefault="006B3E56" w:rsidP="00DB6DAB">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B66763">
        <w:rPr>
          <w:rFonts w:ascii="GHEA Grapalat" w:hAnsi="GHEA Grapalat"/>
          <w:sz w:val="20"/>
          <w:szCs w:val="20"/>
        </w:rPr>
        <w:t xml:space="preserve">не допускал и (или) не допустит </w:t>
      </w:r>
      <w:r w:rsidR="006C48F9" w:rsidRPr="00B66763">
        <w:rPr>
          <w:rFonts w:ascii="GHEA Grapalat" w:hAnsi="GHEA Grapalat"/>
          <w:sz w:val="20"/>
          <w:szCs w:val="20"/>
          <w:lang w:val="hy-AM"/>
        </w:rPr>
        <w:t>недобросовестн</w:t>
      </w:r>
      <w:r w:rsidR="006C48F9" w:rsidRPr="00B66763">
        <w:rPr>
          <w:rFonts w:ascii="GHEA Grapalat" w:hAnsi="GHEA Grapalat"/>
          <w:sz w:val="20"/>
          <w:szCs w:val="20"/>
        </w:rPr>
        <w:t>ой</w:t>
      </w:r>
      <w:r w:rsidR="006C48F9" w:rsidRPr="00B66763">
        <w:rPr>
          <w:rFonts w:ascii="GHEA Grapalat" w:hAnsi="GHEA Grapalat"/>
          <w:sz w:val="20"/>
          <w:szCs w:val="20"/>
          <w:lang w:val="hy-AM"/>
        </w:rPr>
        <w:t xml:space="preserve"> конкуренци</w:t>
      </w:r>
      <w:r w:rsidR="006C48F9" w:rsidRPr="00B66763">
        <w:rPr>
          <w:rFonts w:ascii="GHEA Grapalat" w:hAnsi="GHEA Grapalat"/>
          <w:sz w:val="20"/>
          <w:szCs w:val="20"/>
        </w:rPr>
        <w:t xml:space="preserve">и, </w:t>
      </w:r>
      <w:r w:rsidRPr="00B66763">
        <w:rPr>
          <w:rFonts w:ascii="GHEA Grapalat" w:hAnsi="GHEA Grapalat"/>
          <w:sz w:val="20"/>
          <w:szCs w:val="20"/>
        </w:rPr>
        <w:t>злоупотребления доминирующим положением и антиконкурентного соглашения,</w:t>
      </w:r>
    </w:p>
    <w:p w14:paraId="17F5FB38" w14:textId="5F09B47F" w:rsidR="006B3E56" w:rsidRPr="00B66763" w:rsidRDefault="006B3E56" w:rsidP="00DB6DAB">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B66763">
        <w:rPr>
          <w:rFonts w:ascii="GHEA Grapalat" w:hAnsi="GHEA Grapalat"/>
          <w:spacing w:val="-6"/>
          <w:sz w:val="20"/>
          <w:szCs w:val="20"/>
        </w:rPr>
        <w:t>отсутствует установленн</w:t>
      </w:r>
      <w:r w:rsidR="006E6259" w:rsidRPr="00B66763">
        <w:rPr>
          <w:rFonts w:ascii="GHEA Grapalat" w:hAnsi="GHEA Grapalat"/>
          <w:spacing w:val="-6"/>
          <w:sz w:val="20"/>
          <w:szCs w:val="20"/>
        </w:rPr>
        <w:t>ый</w:t>
      </w:r>
      <w:r w:rsidRPr="00B66763">
        <w:rPr>
          <w:rFonts w:ascii="GHEA Grapalat" w:hAnsi="GHEA Grapalat"/>
          <w:spacing w:val="-6"/>
          <w:sz w:val="20"/>
          <w:szCs w:val="20"/>
        </w:rPr>
        <w:t xml:space="preserve"> приглашением на </w:t>
      </w:r>
      <w:r w:rsidR="004F41ED" w:rsidRPr="00B66763">
        <w:rPr>
          <w:rFonts w:ascii="GHEA Grapalat" w:hAnsi="GHEA Grapalat"/>
          <w:sz w:val="20"/>
          <w:szCs w:val="20"/>
        </w:rPr>
        <w:t>запрос катировки</w:t>
      </w:r>
      <w:r w:rsidRPr="00B66763">
        <w:rPr>
          <w:rFonts w:ascii="GHEA Grapalat" w:hAnsi="GHEA Grapalat"/>
          <w:sz w:val="20"/>
          <w:szCs w:val="20"/>
        </w:rPr>
        <w:t xml:space="preserve"> </w:t>
      </w:r>
      <w:r w:rsidR="006E6259" w:rsidRPr="00B66763">
        <w:rPr>
          <w:rFonts w:ascii="GHEA Grapalat" w:hAnsi="GHEA Grapalat"/>
          <w:spacing w:val="-6"/>
          <w:sz w:val="20"/>
          <w:szCs w:val="20"/>
        </w:rPr>
        <w:t>случай</w:t>
      </w:r>
      <w:r w:rsidRPr="00B66763">
        <w:rPr>
          <w:rFonts w:ascii="GHEA Grapalat" w:hAnsi="GHEA Grapalat"/>
          <w:sz w:val="20"/>
          <w:szCs w:val="20"/>
        </w:rPr>
        <w:t xml:space="preserve">     одновременного участия взаимосвязанных с ____</w:t>
      </w:r>
      <w:r w:rsidR="00E67278" w:rsidRPr="00B66763">
        <w:rPr>
          <w:rFonts w:ascii="GHEA Grapalat" w:hAnsi="GHEA Grapalat"/>
          <w:sz w:val="12"/>
          <w:szCs w:val="20"/>
        </w:rPr>
        <w:t xml:space="preserve"> наименование участника</w:t>
      </w:r>
      <w:r w:rsidR="00E67278" w:rsidRPr="00B66763">
        <w:rPr>
          <w:rFonts w:ascii="GHEA Grapalat" w:hAnsi="GHEA Grapalat"/>
          <w:sz w:val="16"/>
          <w:szCs w:val="20"/>
          <w:u w:val="single"/>
        </w:rPr>
        <w:t xml:space="preserve"> </w:t>
      </w:r>
      <w:r w:rsidRPr="00B66763">
        <w:rPr>
          <w:rFonts w:ascii="GHEA Grapalat" w:hAnsi="GHEA Grapalat"/>
          <w:sz w:val="20"/>
          <w:szCs w:val="20"/>
        </w:rPr>
        <w:t>______ лиц и (или) учрежденных</w:t>
      </w:r>
      <w:r w:rsidR="00E67278" w:rsidRPr="00B66763">
        <w:rPr>
          <w:rFonts w:ascii="GHEA Grapalat" w:hAnsi="GHEA Grapalat"/>
          <w:sz w:val="20"/>
          <w:szCs w:val="20"/>
        </w:rPr>
        <w:t xml:space="preserve"> </w:t>
      </w:r>
      <w:r w:rsidRPr="00B66763">
        <w:rPr>
          <w:rFonts w:ascii="GHEA Grapalat" w:hAnsi="GHEA Grapalat"/>
          <w:sz w:val="20"/>
          <w:szCs w:val="20"/>
        </w:rPr>
        <w:t>организаций, либо организаций, имеющих принадлежащую _____</w:t>
      </w:r>
      <w:r w:rsidR="00E67278" w:rsidRPr="00B66763">
        <w:rPr>
          <w:rFonts w:ascii="GHEA Grapalat" w:hAnsi="GHEA Grapalat"/>
          <w:sz w:val="20"/>
          <w:szCs w:val="20"/>
          <w:vertAlign w:val="superscript"/>
        </w:rPr>
        <w:t xml:space="preserve"> наименование участника</w:t>
      </w:r>
      <w:r w:rsidR="00E67278" w:rsidRPr="00B66763">
        <w:rPr>
          <w:rFonts w:ascii="GHEA Grapalat" w:hAnsi="GHEA Grapalat"/>
          <w:sz w:val="20"/>
          <w:szCs w:val="20"/>
        </w:rPr>
        <w:t xml:space="preserve"> </w:t>
      </w:r>
      <w:r w:rsidRPr="00B66763">
        <w:rPr>
          <w:rFonts w:ascii="GHEA Grapalat" w:hAnsi="GHEA Grapalat"/>
          <w:sz w:val="20"/>
          <w:szCs w:val="20"/>
        </w:rPr>
        <w:t>____</w:t>
      </w:r>
      <w:r w:rsidR="00E67278" w:rsidRPr="00B66763">
        <w:rPr>
          <w:rFonts w:ascii="GHEA Grapalat" w:hAnsi="GHEA Grapalat"/>
          <w:sz w:val="20"/>
          <w:szCs w:val="20"/>
          <w:lang w:val="en-US"/>
        </w:rPr>
        <w:t xml:space="preserve"> </w:t>
      </w:r>
      <w:r w:rsidRPr="00B66763">
        <w:rPr>
          <w:rFonts w:ascii="GHEA Grapalat" w:hAnsi="GHEA Grapalat"/>
          <w:sz w:val="20"/>
          <w:szCs w:val="20"/>
        </w:rPr>
        <w:t>долю (пай) в размере более пятидесяти процентов</w:t>
      </w:r>
      <w:bookmarkEnd w:id="25"/>
      <w:r w:rsidR="00D02472" w:rsidRPr="00B66763">
        <w:rPr>
          <w:rFonts w:ascii="GHEA Grapalat" w:hAnsi="GHEA Grapalat"/>
          <w:sz w:val="20"/>
          <w:szCs w:val="20"/>
        </w:rPr>
        <w:t>.</w:t>
      </w:r>
    </w:p>
    <w:p w14:paraId="08954A2F" w14:textId="42290833" w:rsidR="006B3E56" w:rsidRPr="00B66763" w:rsidRDefault="00D02472" w:rsidP="00E67278">
      <w:pPr>
        <w:widowControl w:val="0"/>
        <w:tabs>
          <w:tab w:val="left" w:pos="990"/>
        </w:tabs>
        <w:ind w:firstLine="720"/>
        <w:contextualSpacing/>
        <w:jc w:val="both"/>
        <w:rPr>
          <w:rFonts w:ascii="GHEA Grapalat" w:hAnsi="GHEA Grapalat"/>
          <w:sz w:val="22"/>
          <w:szCs w:val="22"/>
        </w:rPr>
      </w:pPr>
      <w:bookmarkStart w:id="26" w:name="_Hlk191896930"/>
      <w:r w:rsidRPr="00B66763">
        <w:rPr>
          <w:rFonts w:ascii="GHEA Grapalat" w:hAnsi="GHEA Grapalat"/>
          <w:sz w:val="20"/>
          <w:szCs w:val="20"/>
        </w:rPr>
        <w:t>Ниже -----------</w:t>
      </w:r>
      <w:r w:rsidR="00E67278" w:rsidRPr="00B66763">
        <w:rPr>
          <w:rFonts w:ascii="GHEA Grapalat" w:hAnsi="GHEA Grapalat"/>
          <w:sz w:val="20"/>
          <w:szCs w:val="20"/>
          <w:vertAlign w:val="superscript"/>
        </w:rPr>
        <w:t xml:space="preserve"> наименование участника</w:t>
      </w:r>
      <w:r w:rsidR="00E67278" w:rsidRPr="00B66763">
        <w:rPr>
          <w:rFonts w:ascii="GHEA Grapalat" w:hAnsi="GHEA Grapalat"/>
          <w:sz w:val="20"/>
          <w:szCs w:val="20"/>
        </w:rPr>
        <w:t xml:space="preserve"> </w:t>
      </w:r>
      <w:r w:rsidR="00155668" w:rsidRPr="00B66763">
        <w:rPr>
          <w:rFonts w:ascii="GHEA Grapalat" w:hAnsi="GHEA Grapalat"/>
          <w:sz w:val="20"/>
          <w:szCs w:val="20"/>
        </w:rPr>
        <w:t>----------- представляет ссылку на сайт,</w:t>
      </w:r>
      <w:r w:rsidR="00E67278" w:rsidRPr="00B66763">
        <w:rPr>
          <w:rFonts w:ascii="GHEA Grapalat" w:hAnsi="GHEA Grapalat"/>
          <w:sz w:val="20"/>
          <w:szCs w:val="20"/>
        </w:rPr>
        <w:t xml:space="preserve"> </w:t>
      </w:r>
      <w:r w:rsidR="00155668" w:rsidRPr="00B66763">
        <w:rPr>
          <w:rFonts w:ascii="GHEA Grapalat" w:hAnsi="GHEA Grapalat"/>
          <w:sz w:val="20"/>
          <w:szCs w:val="20"/>
        </w:rPr>
        <w:t xml:space="preserve">содержащий информацию о реальных </w:t>
      </w:r>
      <w:r w:rsidR="00E73237" w:rsidRPr="00B66763">
        <w:rPr>
          <w:rFonts w:ascii="GHEA Grapalat" w:hAnsi="GHEA Grapalat"/>
          <w:sz w:val="20"/>
          <w:szCs w:val="20"/>
        </w:rPr>
        <w:t>бенефициарах ----------------</w:t>
      </w:r>
      <w:r w:rsidR="00155668" w:rsidRPr="00B66763">
        <w:rPr>
          <w:rFonts w:ascii="GHEA Grapalat" w:hAnsi="GHEA Grapalat"/>
          <w:sz w:val="20"/>
          <w:szCs w:val="20"/>
        </w:rPr>
        <w:t>.</w:t>
      </w:r>
      <w:bookmarkEnd w:id="26"/>
      <w:r w:rsidR="006B3E56" w:rsidRPr="00B66763">
        <w:rPr>
          <w:rStyle w:val="FootnoteReference"/>
          <w:rFonts w:ascii="GHEA Grapalat" w:hAnsi="GHEA Grapalat"/>
          <w:sz w:val="22"/>
          <w:szCs w:val="22"/>
        </w:rPr>
        <w:footnoteReference w:customMarkFollows="1" w:id="1"/>
        <w:t>**</w:t>
      </w:r>
    </w:p>
    <w:p w14:paraId="1AC62F3E" w14:textId="378D9F77" w:rsidR="00650F20" w:rsidRPr="00B66763" w:rsidRDefault="00650F20" w:rsidP="00E67278">
      <w:pPr>
        <w:widowControl w:val="0"/>
        <w:tabs>
          <w:tab w:val="left" w:pos="990"/>
        </w:tabs>
        <w:ind w:firstLine="720"/>
        <w:contextualSpacing/>
        <w:jc w:val="both"/>
        <w:rPr>
          <w:rFonts w:ascii="GHEA Grapalat" w:hAnsi="GHEA Grapalat"/>
          <w:sz w:val="20"/>
          <w:szCs w:val="20"/>
        </w:rPr>
      </w:pPr>
      <w:r w:rsidRPr="00B66763">
        <w:rPr>
          <w:rFonts w:ascii="GHEA Grapalat" w:hAnsi="GHEA Grapalat"/>
          <w:sz w:val="20"/>
          <w:szCs w:val="20"/>
        </w:rPr>
        <w:t xml:space="preserve">    Прилагаются   </w:t>
      </w:r>
      <w:r w:rsidR="00E73237" w:rsidRPr="00B66763">
        <w:rPr>
          <w:rFonts w:ascii="GHEA Grapalat" w:hAnsi="GHEA Grapalat"/>
          <w:sz w:val="20"/>
          <w:szCs w:val="20"/>
        </w:rPr>
        <w:t>предусмотренные приглашением документы,</w:t>
      </w:r>
      <w:r w:rsidRPr="00B66763">
        <w:rPr>
          <w:rFonts w:ascii="GHEA Grapalat" w:hAnsi="GHEA Grapalat"/>
          <w:sz w:val="20"/>
          <w:szCs w:val="20"/>
        </w:rPr>
        <w:t xml:space="preserve"> подтверждающие соответствие ----------</w:t>
      </w:r>
      <w:r w:rsidRPr="00B66763">
        <w:rPr>
          <w:rFonts w:ascii="GHEA Grapalat" w:hAnsi="GHEA Grapalat"/>
          <w:sz w:val="16"/>
        </w:rPr>
        <w:t xml:space="preserve"> наименование участника</w:t>
      </w:r>
      <w:r w:rsidRPr="00B66763">
        <w:rPr>
          <w:rFonts w:ascii="GHEA Grapalat" w:hAnsi="GHEA Grapalat"/>
          <w:sz w:val="20"/>
          <w:szCs w:val="20"/>
        </w:rPr>
        <w:t xml:space="preserve"> ------ квалификационным критериям.</w:t>
      </w:r>
    </w:p>
    <w:p w14:paraId="624BA80B" w14:textId="77777777" w:rsidR="00155668" w:rsidRPr="00B66763" w:rsidRDefault="00155668" w:rsidP="00D24799">
      <w:pPr>
        <w:jc w:val="both"/>
        <w:rPr>
          <w:rFonts w:ascii="GHEA Grapalat" w:hAnsi="GHEA Grapalat"/>
        </w:rPr>
      </w:pPr>
      <w:r w:rsidRPr="00B66763">
        <w:rPr>
          <w:rFonts w:ascii="GHEA Grapalat" w:hAnsi="GHEA Grapalat"/>
        </w:rPr>
        <w:t>______________________________________________</w:t>
      </w:r>
      <w:r w:rsidRPr="00B66763">
        <w:rPr>
          <w:rFonts w:ascii="GHEA Grapalat" w:hAnsi="GHEA Grapalat"/>
        </w:rPr>
        <w:tab/>
        <w:t>_____________________</w:t>
      </w:r>
    </w:p>
    <w:p w14:paraId="0B7A85F7" w14:textId="77777777" w:rsidR="00155668" w:rsidRPr="00B66763" w:rsidRDefault="00155668" w:rsidP="00D24799">
      <w:pPr>
        <w:tabs>
          <w:tab w:val="left" w:pos="7230"/>
        </w:tabs>
        <w:ind w:left="851"/>
        <w:jc w:val="both"/>
        <w:rPr>
          <w:rFonts w:ascii="GHEA Grapalat" w:hAnsi="GHEA Grapalat"/>
          <w:sz w:val="16"/>
        </w:rPr>
      </w:pPr>
      <w:r w:rsidRPr="00B66763">
        <w:rPr>
          <w:rFonts w:ascii="GHEA Grapalat" w:hAnsi="GHEA Grapalat"/>
          <w:sz w:val="16"/>
        </w:rPr>
        <w:t>наименование участника (должность,</w:t>
      </w:r>
      <w:r w:rsidRPr="00B66763">
        <w:rPr>
          <w:rFonts w:ascii="GHEA Grapalat" w:hAnsi="GHEA Grapalat"/>
          <w:sz w:val="16"/>
        </w:rPr>
        <w:tab/>
        <w:t>подпись)</w:t>
      </w:r>
    </w:p>
    <w:p w14:paraId="767211A5" w14:textId="77777777" w:rsidR="00155668" w:rsidRPr="00B66763" w:rsidRDefault="00155668" w:rsidP="00D24799">
      <w:pPr>
        <w:ind w:left="1134"/>
        <w:jc w:val="both"/>
        <w:rPr>
          <w:rFonts w:ascii="GHEA Grapalat" w:hAnsi="GHEA Grapalat"/>
          <w:sz w:val="16"/>
        </w:rPr>
      </w:pPr>
      <w:r w:rsidRPr="00B66763">
        <w:rPr>
          <w:rFonts w:ascii="GHEA Grapalat" w:hAnsi="GHEA Grapalat"/>
          <w:sz w:val="16"/>
        </w:rPr>
        <w:t>имя, фамилия руководителя)</w:t>
      </w:r>
    </w:p>
    <w:p w14:paraId="111BDAA2" w14:textId="77777777" w:rsidR="00155668" w:rsidRPr="00B66763" w:rsidRDefault="00155668" w:rsidP="00D24799">
      <w:pPr>
        <w:widowControl w:val="0"/>
        <w:jc w:val="right"/>
        <w:rPr>
          <w:rFonts w:ascii="GHEA Grapalat" w:hAnsi="GHEA Grapalat"/>
          <w:b/>
          <w:sz w:val="20"/>
          <w:szCs w:val="20"/>
        </w:rPr>
      </w:pPr>
      <w:r w:rsidRPr="00B66763">
        <w:rPr>
          <w:rFonts w:ascii="GHEA Grapalat" w:hAnsi="GHEA Grapalat"/>
          <w:sz w:val="20"/>
          <w:szCs w:val="20"/>
        </w:rPr>
        <w:t>М. П.</w:t>
      </w:r>
      <w:r w:rsidRPr="00B66763">
        <w:rPr>
          <w:rFonts w:ascii="GHEA Grapalat" w:hAnsi="GHEA Grapalat"/>
          <w:b/>
          <w:sz w:val="20"/>
          <w:szCs w:val="20"/>
        </w:rPr>
        <w:t xml:space="preserve"> </w:t>
      </w:r>
    </w:p>
    <w:p w14:paraId="749F3DB5" w14:textId="77777777" w:rsidR="006B3E56" w:rsidRPr="00B66763" w:rsidRDefault="006B3E56" w:rsidP="00D24799">
      <w:pPr>
        <w:tabs>
          <w:tab w:val="left" w:pos="7371"/>
        </w:tabs>
        <w:ind w:left="3544" w:firstLine="3"/>
        <w:jc w:val="both"/>
        <w:rPr>
          <w:rFonts w:ascii="GHEA Grapalat" w:hAnsi="GHEA Grapalat"/>
          <w:sz w:val="16"/>
        </w:rPr>
      </w:pPr>
    </w:p>
    <w:p w14:paraId="1C0F4630" w14:textId="77777777" w:rsidR="00D927FA" w:rsidRPr="00B66763" w:rsidRDefault="00D927FA">
      <w:pPr>
        <w:rPr>
          <w:rFonts w:ascii="GHEA Grapalat" w:hAnsi="GHEA Grapalat"/>
          <w:b/>
        </w:rPr>
      </w:pPr>
      <w:r w:rsidRPr="00B66763">
        <w:rPr>
          <w:rFonts w:ascii="GHEA Grapalat" w:hAnsi="GHEA Grapalat"/>
          <w:b/>
        </w:rPr>
        <w:br w:type="page"/>
      </w:r>
    </w:p>
    <w:p w14:paraId="5030B372" w14:textId="77777777" w:rsidR="00650F20" w:rsidRPr="00B66763" w:rsidRDefault="00650F20" w:rsidP="00D24799">
      <w:pPr>
        <w:jc w:val="right"/>
        <w:rPr>
          <w:rFonts w:ascii="GHEA Grapalat" w:hAnsi="GHEA Grapalat"/>
          <w:b/>
          <w:sz w:val="20"/>
          <w:szCs w:val="20"/>
        </w:rPr>
        <w:sectPr w:rsidR="00650F20" w:rsidRPr="00B66763"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B66763" w:rsidRDefault="00650F20" w:rsidP="00650F20">
      <w:pPr>
        <w:pStyle w:val="Heading3"/>
        <w:keepNext w:val="0"/>
        <w:widowControl w:val="0"/>
        <w:spacing w:line="240" w:lineRule="auto"/>
        <w:ind w:firstLine="567"/>
        <w:jc w:val="right"/>
        <w:rPr>
          <w:rFonts w:ascii="GHEA Grapalat" w:hAnsi="GHEA Grapalat" w:cs="Arial"/>
          <w:b/>
          <w:i w:val="0"/>
        </w:rPr>
      </w:pPr>
      <w:r w:rsidRPr="00B66763">
        <w:rPr>
          <w:rFonts w:ascii="GHEA Grapalat" w:hAnsi="GHEA Grapalat"/>
          <w:b/>
          <w:i w:val="0"/>
        </w:rPr>
        <w:lastRenderedPageBreak/>
        <w:t>Приложение № 1.2</w:t>
      </w:r>
    </w:p>
    <w:p w14:paraId="6E35442B" w14:textId="7928C401" w:rsidR="00650F20" w:rsidRPr="00B66763" w:rsidRDefault="00650F20" w:rsidP="00650F20">
      <w:pPr>
        <w:pStyle w:val="BodyTextIndent3"/>
        <w:widowControl w:val="0"/>
        <w:spacing w:after="160" w:line="240" w:lineRule="auto"/>
        <w:jc w:val="right"/>
        <w:rPr>
          <w:rFonts w:ascii="GHEA Grapalat" w:hAnsi="GHEA Grapalat" w:cs="Arial"/>
          <w:b/>
        </w:rPr>
      </w:pPr>
      <w:r w:rsidRPr="00B66763">
        <w:rPr>
          <w:rFonts w:ascii="GHEA Grapalat" w:hAnsi="GHEA Grapalat"/>
          <w:b/>
        </w:rPr>
        <w:t xml:space="preserve">к Приглашению на </w:t>
      </w:r>
      <w:r w:rsidR="004F41ED" w:rsidRPr="00B66763">
        <w:rPr>
          <w:rFonts w:ascii="GHEA Grapalat" w:hAnsi="GHEA Grapalat"/>
          <w:b/>
        </w:rPr>
        <w:t>запрос катировки</w:t>
      </w:r>
      <w:r w:rsidRPr="00B66763">
        <w:rPr>
          <w:rFonts w:ascii="GHEA Grapalat" w:hAnsi="GHEA Grapalat" w:cs="Arial"/>
          <w:b/>
        </w:rPr>
        <w:br/>
      </w:r>
      <w:r w:rsidRPr="00B66763">
        <w:rPr>
          <w:rFonts w:ascii="GHEA Grapalat" w:hAnsi="GHEA Grapalat"/>
          <w:b/>
        </w:rPr>
        <w:t xml:space="preserve">под кодом </w:t>
      </w:r>
      <w:r w:rsidR="00C00D1A" w:rsidRPr="00B66763">
        <w:rPr>
          <w:rFonts w:ascii="GHEA Grapalat" w:hAnsi="GHEA Grapalat"/>
          <w:b/>
        </w:rPr>
        <w:t>ՀՀԱՄՄՀ-ԳՀԾՁԲ-26/95</w:t>
      </w:r>
      <w:r w:rsidR="00936BC6" w:rsidRPr="00B66763">
        <w:rPr>
          <w:rFonts w:ascii="GHEA Grapalat" w:hAnsi="GHEA Grapalat"/>
          <w:b/>
        </w:rPr>
        <w:t xml:space="preserve">  </w:t>
      </w:r>
    </w:p>
    <w:p w14:paraId="0C850E4D" w14:textId="77777777" w:rsidR="00650F20" w:rsidRPr="00B66763" w:rsidRDefault="00650F20" w:rsidP="00650F20">
      <w:pPr>
        <w:pStyle w:val="HTMLPreformatted"/>
        <w:spacing w:line="540" w:lineRule="atLeast"/>
        <w:jc w:val="center"/>
        <w:rPr>
          <w:rStyle w:val="y2iqfc"/>
          <w:rFonts w:ascii="GHEA Grapalat" w:hAnsi="GHEA Grapalat"/>
          <w:b/>
          <w:lang w:val="ru-RU"/>
        </w:rPr>
      </w:pPr>
      <w:r w:rsidRPr="00B66763">
        <w:rPr>
          <w:rStyle w:val="y2iqfc"/>
          <w:rFonts w:ascii="GHEA Grapalat" w:hAnsi="GHEA Grapalat" w:hint="eastAsia"/>
          <w:lang w:val="ru-RU"/>
        </w:rPr>
        <w:t>ИНФОРМАЦИЯ</w:t>
      </w:r>
    </w:p>
    <w:p w14:paraId="67824A01" w14:textId="77777777" w:rsidR="00650F20" w:rsidRPr="00B66763" w:rsidRDefault="00650F20" w:rsidP="00650F20">
      <w:pPr>
        <w:pStyle w:val="HTMLPreformatted"/>
        <w:spacing w:line="540" w:lineRule="atLeast"/>
        <w:jc w:val="center"/>
        <w:rPr>
          <w:rFonts w:ascii="GHEA Grapalat" w:hAnsi="GHEA Grapalat"/>
          <w:b/>
          <w:lang w:val="ru-RU"/>
        </w:rPr>
      </w:pPr>
      <w:r w:rsidRPr="00B66763">
        <w:rPr>
          <w:rStyle w:val="y2iqfc"/>
          <w:rFonts w:ascii="GHEA Grapalat" w:hAnsi="GHEA Grapalat"/>
          <w:lang w:val="ru-RU"/>
        </w:rPr>
        <w:t xml:space="preserve">о </w:t>
      </w:r>
      <w:r w:rsidRPr="00B66763">
        <w:rPr>
          <w:rStyle w:val="y2iqfc"/>
          <w:rFonts w:ascii="GHEA Grapalat" w:hAnsi="GHEA Grapalat" w:hint="eastAsia"/>
          <w:lang w:val="ru-RU"/>
        </w:rPr>
        <w:t>соответствии</w:t>
      </w:r>
      <w:r w:rsidRPr="00B66763">
        <w:rPr>
          <w:rStyle w:val="y2iqfc"/>
          <w:rFonts w:ascii="GHEA Grapalat" w:hAnsi="GHEA Grapalat"/>
          <w:lang w:val="ru-RU"/>
        </w:rPr>
        <w:t xml:space="preserve"> </w:t>
      </w:r>
      <w:r w:rsidRPr="00B66763">
        <w:rPr>
          <w:rStyle w:val="y2iqfc"/>
          <w:rFonts w:ascii="GHEA Grapalat" w:hAnsi="GHEA Grapalat" w:hint="eastAsia"/>
          <w:lang w:val="ru-RU"/>
        </w:rPr>
        <w:t>требованиям</w:t>
      </w:r>
      <w:r w:rsidRPr="00B66763">
        <w:rPr>
          <w:rStyle w:val="y2iqfc"/>
          <w:rFonts w:ascii="GHEA Grapalat" w:hAnsi="GHEA Grapalat"/>
          <w:lang w:val="ru-RU"/>
        </w:rPr>
        <w:t xml:space="preserve"> </w:t>
      </w:r>
      <w:r w:rsidRPr="00B66763">
        <w:rPr>
          <w:rStyle w:val="y2iqfc"/>
          <w:rFonts w:ascii="GHEA Grapalat" w:hAnsi="GHEA Grapalat" w:hint="eastAsia"/>
          <w:lang w:val="ru-RU"/>
        </w:rPr>
        <w:t>квалификационного</w:t>
      </w:r>
      <w:r w:rsidRPr="00B66763">
        <w:rPr>
          <w:rStyle w:val="y2iqfc"/>
          <w:rFonts w:ascii="GHEA Grapalat" w:hAnsi="GHEA Grapalat"/>
          <w:lang w:val="ru-RU"/>
        </w:rPr>
        <w:t xml:space="preserve"> </w:t>
      </w:r>
      <w:r w:rsidRPr="00B66763">
        <w:rPr>
          <w:rStyle w:val="y2iqfc"/>
          <w:rFonts w:ascii="GHEA Grapalat" w:hAnsi="GHEA Grapalat" w:hint="eastAsia"/>
          <w:lang w:val="ru-RU"/>
        </w:rPr>
        <w:t>критерия</w:t>
      </w:r>
      <w:r w:rsidRPr="00B66763">
        <w:rPr>
          <w:rStyle w:val="y2iqfc"/>
          <w:rFonts w:ascii="GHEA Grapalat" w:hAnsi="GHEA Grapalat"/>
          <w:lang w:val="ru-RU"/>
        </w:rPr>
        <w:t xml:space="preserve"> “</w:t>
      </w:r>
      <w:r w:rsidRPr="00B66763">
        <w:rPr>
          <w:rStyle w:val="y2iqfc"/>
          <w:rFonts w:ascii="GHEA Grapalat" w:hAnsi="GHEA Grapalat" w:hint="eastAsia"/>
          <w:lang w:val="ru-RU"/>
        </w:rPr>
        <w:t>Финансовые</w:t>
      </w:r>
      <w:r w:rsidRPr="00B66763">
        <w:rPr>
          <w:rStyle w:val="y2iqfc"/>
          <w:rFonts w:ascii="GHEA Grapalat" w:hAnsi="GHEA Grapalat"/>
          <w:lang w:val="ru-RU"/>
        </w:rPr>
        <w:t xml:space="preserve"> </w:t>
      </w:r>
      <w:r w:rsidRPr="00B66763">
        <w:rPr>
          <w:rStyle w:val="y2iqfc"/>
          <w:rFonts w:ascii="GHEA Grapalat" w:hAnsi="GHEA Grapalat" w:hint="eastAsia"/>
          <w:lang w:val="ru-RU"/>
        </w:rPr>
        <w:t>средства</w:t>
      </w:r>
      <w:r w:rsidRPr="00B66763">
        <w:rPr>
          <w:rStyle w:val="y2iqfc"/>
          <w:rFonts w:ascii="GHEA Grapalat" w:hAnsi="GHEA Grapalat"/>
          <w:lang w:val="ru-RU"/>
        </w:rPr>
        <w:t>”</w:t>
      </w:r>
    </w:p>
    <w:p w14:paraId="0C5E04BF" w14:textId="77777777" w:rsidR="00650F20" w:rsidRPr="00B66763" w:rsidRDefault="00650F20" w:rsidP="00650F20">
      <w:pPr>
        <w:jc w:val="both"/>
        <w:rPr>
          <w:rFonts w:ascii="GHEA Grapalat" w:hAnsi="GHEA Grapalat"/>
          <w:b/>
          <w:sz w:val="20"/>
          <w:szCs w:val="20"/>
        </w:rPr>
      </w:pPr>
    </w:p>
    <w:p w14:paraId="0DE8DAF2" w14:textId="77777777" w:rsidR="00650F20" w:rsidRPr="00B66763" w:rsidRDefault="00650F20" w:rsidP="00650F20">
      <w:pPr>
        <w:widowControl w:val="0"/>
        <w:jc w:val="both"/>
        <w:rPr>
          <w:rFonts w:ascii="GHEA Grapalat" w:hAnsi="GHEA Grapalat"/>
          <w:sz w:val="20"/>
          <w:szCs w:val="20"/>
        </w:rPr>
      </w:pPr>
      <w:r w:rsidRPr="00B66763">
        <w:rPr>
          <w:rFonts w:ascii="GHEA Grapalat" w:hAnsi="GHEA Grapalat"/>
          <w:sz w:val="20"/>
          <w:szCs w:val="20"/>
        </w:rPr>
        <w:t xml:space="preserve">        </w:t>
      </w:r>
    </w:p>
    <w:p w14:paraId="39243B4C" w14:textId="56D06F2E" w:rsidR="00650F20" w:rsidRPr="00B66763" w:rsidRDefault="00650F20" w:rsidP="00650F20">
      <w:pPr>
        <w:widowControl w:val="0"/>
        <w:ind w:firstLine="720"/>
        <w:jc w:val="both"/>
        <w:rPr>
          <w:rFonts w:ascii="GHEA Grapalat" w:hAnsi="GHEA Grapalat"/>
          <w:sz w:val="20"/>
          <w:szCs w:val="20"/>
        </w:rPr>
      </w:pPr>
      <w:r w:rsidRPr="00B66763">
        <w:rPr>
          <w:rFonts w:ascii="GHEA Grapalat" w:hAnsi="GHEA Grapalat"/>
          <w:sz w:val="20"/>
          <w:szCs w:val="20"/>
        </w:rPr>
        <w:t>Настоящим _______</w:t>
      </w:r>
      <w:r w:rsidRPr="00B66763">
        <w:rPr>
          <w:rFonts w:ascii="GHEA Grapalat" w:hAnsi="GHEA Grapalat"/>
          <w:sz w:val="20"/>
          <w:szCs w:val="20"/>
          <w:vertAlign w:val="superscript"/>
        </w:rPr>
        <w:t xml:space="preserve"> наименование участника</w:t>
      </w:r>
      <w:r w:rsidRPr="00B66763">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4F41ED" w:rsidRPr="00B66763">
        <w:rPr>
          <w:rFonts w:ascii="GHEA Grapalat" w:hAnsi="GHEA Grapalat"/>
          <w:sz w:val="20"/>
          <w:szCs w:val="20"/>
        </w:rPr>
        <w:t>запроса катировки</w:t>
      </w:r>
      <w:r w:rsidRPr="00B66763">
        <w:rPr>
          <w:rFonts w:ascii="GHEA Grapalat" w:hAnsi="GHEA Grapalat"/>
          <w:sz w:val="20"/>
          <w:szCs w:val="20"/>
        </w:rPr>
        <w:t xml:space="preserve"> под кодом </w:t>
      </w:r>
      <w:r w:rsidR="00C00D1A" w:rsidRPr="00B66763">
        <w:rPr>
          <w:rFonts w:ascii="GHEA Grapalat" w:hAnsi="GHEA Grapalat"/>
          <w:sz w:val="20"/>
          <w:szCs w:val="20"/>
        </w:rPr>
        <w:t>ՀՀԱՄՄՀ-ԳՀԾՁԲ-26/95</w:t>
      </w:r>
      <w:r w:rsidR="00936BC6" w:rsidRPr="00B66763">
        <w:rPr>
          <w:rFonts w:ascii="GHEA Grapalat" w:hAnsi="GHEA Grapalat"/>
          <w:sz w:val="20"/>
          <w:szCs w:val="20"/>
        </w:rPr>
        <w:t xml:space="preserve">  </w:t>
      </w:r>
      <w:r w:rsidRPr="00B66763">
        <w:rPr>
          <w:rFonts w:ascii="GHEA Grapalat" w:hAnsi="GHEA Grapalat"/>
          <w:sz w:val="20"/>
          <w:szCs w:val="20"/>
        </w:rPr>
        <w:t xml:space="preserve"> по критерию “Финансовые средства”.</w:t>
      </w:r>
      <w:r w:rsidRPr="00B66763">
        <w:rPr>
          <w:rFonts w:ascii="GHEA Grapalat" w:hAnsi="GHEA Grapalat"/>
          <w:b/>
          <w:sz w:val="20"/>
          <w:szCs w:val="20"/>
        </w:rPr>
        <w:t xml:space="preserve">  </w:t>
      </w:r>
    </w:p>
    <w:p w14:paraId="3E03B417" w14:textId="77777777" w:rsidR="00650F20" w:rsidRPr="00B66763" w:rsidRDefault="00650F20" w:rsidP="00650F20">
      <w:pPr>
        <w:widowControl w:val="0"/>
        <w:ind w:firstLine="720"/>
        <w:jc w:val="both"/>
        <w:rPr>
          <w:rFonts w:ascii="GHEA Grapalat" w:hAnsi="GHEA Grapalat"/>
          <w:sz w:val="20"/>
          <w:szCs w:val="20"/>
        </w:rPr>
      </w:pPr>
      <w:r w:rsidRPr="00B66763">
        <w:rPr>
          <w:rFonts w:ascii="GHEA Grapalat" w:hAnsi="GHEA Grapalat"/>
          <w:sz w:val="20"/>
          <w:szCs w:val="20"/>
        </w:rPr>
        <w:t>Прилагаются документы, требуемые приглашением.</w:t>
      </w:r>
    </w:p>
    <w:p w14:paraId="2F20BC42" w14:textId="77777777" w:rsidR="00650F20" w:rsidRPr="00B66763" w:rsidRDefault="00650F20" w:rsidP="00650F20">
      <w:pPr>
        <w:widowControl w:val="0"/>
        <w:spacing w:after="160" w:line="336" w:lineRule="auto"/>
        <w:jc w:val="both"/>
        <w:rPr>
          <w:rFonts w:ascii="GHEA Grapalat" w:hAnsi="GHEA Grapalat"/>
          <w:b/>
          <w:sz w:val="20"/>
          <w:szCs w:val="20"/>
        </w:rPr>
      </w:pPr>
      <w:r w:rsidRPr="00B66763">
        <w:rPr>
          <w:rFonts w:ascii="GHEA Grapalat" w:hAnsi="GHEA Grapalat"/>
          <w:b/>
          <w:sz w:val="20"/>
          <w:szCs w:val="20"/>
        </w:rPr>
        <w:t xml:space="preserve">     </w:t>
      </w:r>
    </w:p>
    <w:p w14:paraId="15E30B04" w14:textId="77777777" w:rsidR="00650F20" w:rsidRPr="00B66763" w:rsidRDefault="00650F20" w:rsidP="00650F20">
      <w:pPr>
        <w:widowControl w:val="0"/>
        <w:tabs>
          <w:tab w:val="left" w:pos="6804"/>
        </w:tabs>
        <w:jc w:val="center"/>
        <w:rPr>
          <w:rFonts w:ascii="GHEA Grapalat" w:hAnsi="GHEA Grapalat"/>
          <w:sz w:val="22"/>
        </w:rPr>
      </w:pPr>
      <w:r w:rsidRPr="00B66763">
        <w:rPr>
          <w:rFonts w:ascii="GHEA Grapalat" w:hAnsi="GHEA Grapalat"/>
          <w:sz w:val="22"/>
        </w:rPr>
        <w:t>_________________________________________________</w:t>
      </w:r>
      <w:r w:rsidRPr="00B66763">
        <w:rPr>
          <w:rFonts w:ascii="GHEA Grapalat" w:hAnsi="GHEA Grapalat"/>
          <w:sz w:val="22"/>
        </w:rPr>
        <w:tab/>
        <w:t>_________________</w:t>
      </w:r>
    </w:p>
    <w:p w14:paraId="422A6687" w14:textId="77777777" w:rsidR="00650F20" w:rsidRPr="00B66763" w:rsidRDefault="00650F20" w:rsidP="00650F20">
      <w:pPr>
        <w:widowControl w:val="0"/>
        <w:tabs>
          <w:tab w:val="left" w:pos="7513"/>
        </w:tabs>
        <w:ind w:left="709"/>
        <w:jc w:val="both"/>
        <w:rPr>
          <w:rFonts w:ascii="GHEA Grapalat" w:hAnsi="GHEA Grapalat" w:cs="Arial"/>
          <w:sz w:val="14"/>
        </w:rPr>
      </w:pPr>
      <w:r w:rsidRPr="00B66763">
        <w:rPr>
          <w:rFonts w:ascii="GHEA Grapalat" w:hAnsi="GHEA Grapalat"/>
          <w:sz w:val="14"/>
        </w:rPr>
        <w:t>наименование участника (должность, имя, фамилия руководителя</w:t>
      </w:r>
      <w:r w:rsidRPr="00B66763">
        <w:rPr>
          <w:rFonts w:ascii="GHEA Grapalat" w:hAnsi="GHEA Grapalat"/>
          <w:sz w:val="14"/>
        </w:rPr>
        <w:tab/>
        <w:t>подпись</w:t>
      </w:r>
    </w:p>
    <w:p w14:paraId="6FAC2D38" w14:textId="77777777" w:rsidR="00650F20" w:rsidRPr="00B66763" w:rsidRDefault="00650F20" w:rsidP="00650F20">
      <w:pPr>
        <w:widowControl w:val="0"/>
        <w:jc w:val="right"/>
        <w:rPr>
          <w:rFonts w:ascii="GHEA Grapalat" w:hAnsi="GHEA Grapalat"/>
          <w:sz w:val="22"/>
        </w:rPr>
      </w:pPr>
    </w:p>
    <w:p w14:paraId="3B4FB7ED" w14:textId="77777777" w:rsidR="00650F20" w:rsidRPr="00B66763" w:rsidRDefault="00650F20" w:rsidP="00650F20">
      <w:pPr>
        <w:jc w:val="right"/>
        <w:rPr>
          <w:rFonts w:ascii="GHEA Grapalat" w:hAnsi="GHEA Grapalat"/>
          <w:sz w:val="20"/>
          <w:szCs w:val="22"/>
        </w:rPr>
        <w:sectPr w:rsidR="00650F20" w:rsidRPr="00B66763" w:rsidSect="0059335F">
          <w:footnotePr>
            <w:pos w:val="beneathText"/>
          </w:footnotePr>
          <w:pgSz w:w="11907" w:h="16840" w:code="9"/>
          <w:pgMar w:top="630" w:right="1080" w:bottom="810" w:left="1080" w:header="561" w:footer="561" w:gutter="0"/>
          <w:cols w:space="720"/>
          <w:titlePg/>
          <w:docGrid w:linePitch="326"/>
        </w:sectPr>
      </w:pPr>
      <w:r w:rsidRPr="00B66763">
        <w:rPr>
          <w:rFonts w:ascii="GHEA Grapalat" w:hAnsi="GHEA Grapalat"/>
          <w:sz w:val="20"/>
          <w:szCs w:val="22"/>
        </w:rPr>
        <w:t>М. П.</w:t>
      </w:r>
    </w:p>
    <w:p w14:paraId="7C4FDF3A" w14:textId="397106D3" w:rsidR="00650F20" w:rsidRPr="00B66763" w:rsidRDefault="00650F20" w:rsidP="00650F20">
      <w:pPr>
        <w:pStyle w:val="Heading3"/>
        <w:keepNext w:val="0"/>
        <w:widowControl w:val="0"/>
        <w:spacing w:line="240" w:lineRule="auto"/>
        <w:ind w:firstLine="567"/>
        <w:jc w:val="right"/>
        <w:rPr>
          <w:rFonts w:ascii="GHEA Grapalat" w:hAnsi="GHEA Grapalat" w:cs="Arial"/>
          <w:b/>
          <w:i w:val="0"/>
        </w:rPr>
      </w:pPr>
      <w:r w:rsidRPr="00B66763">
        <w:rPr>
          <w:rFonts w:ascii="GHEA Grapalat" w:hAnsi="GHEA Grapalat"/>
          <w:b/>
          <w:i w:val="0"/>
        </w:rPr>
        <w:lastRenderedPageBreak/>
        <w:t>Приложение № 1.3</w:t>
      </w:r>
    </w:p>
    <w:p w14:paraId="1F33B600" w14:textId="3D4FB20F" w:rsidR="00650F20" w:rsidRPr="00B66763" w:rsidRDefault="00650F20" w:rsidP="00650F20">
      <w:pPr>
        <w:pStyle w:val="BodyTextIndent3"/>
        <w:widowControl w:val="0"/>
        <w:spacing w:after="160" w:line="240" w:lineRule="auto"/>
        <w:jc w:val="right"/>
        <w:rPr>
          <w:rFonts w:ascii="GHEA Grapalat" w:hAnsi="GHEA Grapalat"/>
          <w:b/>
          <w:sz w:val="24"/>
          <w:szCs w:val="24"/>
        </w:rPr>
      </w:pPr>
      <w:r w:rsidRPr="00B66763">
        <w:rPr>
          <w:rFonts w:ascii="GHEA Grapalat" w:hAnsi="GHEA Grapalat"/>
          <w:b/>
        </w:rPr>
        <w:t xml:space="preserve">к Приглашению на </w:t>
      </w:r>
      <w:r w:rsidR="004F41ED" w:rsidRPr="00B66763">
        <w:rPr>
          <w:rFonts w:ascii="GHEA Grapalat" w:hAnsi="GHEA Grapalat"/>
          <w:b/>
        </w:rPr>
        <w:t>запрос катировки</w:t>
      </w:r>
      <w:r w:rsidRPr="00B66763">
        <w:rPr>
          <w:rFonts w:ascii="GHEA Grapalat" w:hAnsi="GHEA Grapalat" w:cs="Arial"/>
          <w:b/>
        </w:rPr>
        <w:br/>
      </w:r>
      <w:r w:rsidRPr="00B66763">
        <w:rPr>
          <w:rFonts w:ascii="GHEA Grapalat" w:hAnsi="GHEA Grapalat"/>
          <w:b/>
        </w:rPr>
        <w:t xml:space="preserve">под кодом </w:t>
      </w:r>
      <w:r w:rsidR="00C00D1A" w:rsidRPr="00B66763">
        <w:rPr>
          <w:rFonts w:ascii="GHEA Grapalat" w:hAnsi="GHEA Grapalat"/>
          <w:b/>
        </w:rPr>
        <w:t>ՀՀԱՄՄՀ-ԳՀԾՁԲ-26/95</w:t>
      </w:r>
      <w:r w:rsidR="00936BC6" w:rsidRPr="00B66763">
        <w:rPr>
          <w:rFonts w:ascii="GHEA Grapalat" w:hAnsi="GHEA Grapalat"/>
          <w:b/>
        </w:rPr>
        <w:t xml:space="preserve">  </w:t>
      </w:r>
    </w:p>
    <w:p w14:paraId="1DD9D048" w14:textId="77777777" w:rsidR="00650F20" w:rsidRPr="00B66763"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B66763" w:rsidRDefault="00650F20" w:rsidP="00650F20">
      <w:pPr>
        <w:jc w:val="center"/>
        <w:rPr>
          <w:rFonts w:ascii="GHEA Grapalat" w:hAnsi="GHEA Grapalat"/>
          <w:b/>
          <w:sz w:val="20"/>
          <w:szCs w:val="20"/>
        </w:rPr>
      </w:pPr>
      <w:r w:rsidRPr="00B66763">
        <w:rPr>
          <w:rFonts w:ascii="GHEA Grapalat" w:hAnsi="GHEA Grapalat"/>
          <w:b/>
          <w:sz w:val="20"/>
          <w:szCs w:val="20"/>
        </w:rPr>
        <w:t>ИНФОРМАЦИЯ</w:t>
      </w:r>
    </w:p>
    <w:p w14:paraId="5D207969" w14:textId="77777777" w:rsidR="00650F20" w:rsidRPr="00B66763" w:rsidRDefault="00650F20" w:rsidP="00650F20">
      <w:pPr>
        <w:jc w:val="center"/>
        <w:rPr>
          <w:rFonts w:ascii="GHEA Grapalat" w:hAnsi="GHEA Grapalat"/>
          <w:b/>
          <w:sz w:val="20"/>
          <w:szCs w:val="20"/>
        </w:rPr>
      </w:pPr>
      <w:r w:rsidRPr="00B66763">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B66763"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6763" w:rsidRPr="00B66763" w14:paraId="6B619AB0" w14:textId="77777777" w:rsidTr="008B320C">
        <w:trPr>
          <w:cantSplit/>
        </w:trPr>
        <w:tc>
          <w:tcPr>
            <w:tcW w:w="817" w:type="dxa"/>
            <w:vMerge w:val="restart"/>
            <w:vAlign w:val="center"/>
          </w:tcPr>
          <w:p w14:paraId="14A2F366" w14:textId="77777777" w:rsidR="00650F20" w:rsidRPr="00B66763" w:rsidRDefault="00650F20" w:rsidP="008B320C">
            <w:pPr>
              <w:widowControl w:val="0"/>
              <w:spacing w:after="120"/>
              <w:jc w:val="center"/>
              <w:rPr>
                <w:rFonts w:ascii="GHEA Grapalat" w:hAnsi="GHEA Grapalat"/>
                <w:sz w:val="20"/>
                <w:szCs w:val="20"/>
              </w:rPr>
            </w:pPr>
            <w:r w:rsidRPr="00B66763">
              <w:rPr>
                <w:rFonts w:ascii="GHEA Grapalat" w:hAnsi="GHEA Grapalat"/>
                <w:b/>
                <w:sz w:val="20"/>
                <w:szCs w:val="20"/>
              </w:rPr>
              <w:t>п/н</w:t>
            </w:r>
            <w:r w:rsidRPr="00B66763">
              <w:rPr>
                <w:rFonts w:ascii="GHEA Grapalat" w:hAnsi="GHEA Grapalat"/>
                <w:sz w:val="20"/>
                <w:szCs w:val="20"/>
              </w:rPr>
              <w:t xml:space="preserve"> </w:t>
            </w:r>
          </w:p>
        </w:tc>
        <w:tc>
          <w:tcPr>
            <w:tcW w:w="9101" w:type="dxa"/>
            <w:gridSpan w:val="5"/>
            <w:vAlign w:val="center"/>
          </w:tcPr>
          <w:p w14:paraId="4A604C72" w14:textId="77777777" w:rsidR="00650F20" w:rsidRPr="00B66763" w:rsidRDefault="00650F20" w:rsidP="008B320C">
            <w:pPr>
              <w:widowControl w:val="0"/>
              <w:spacing w:after="120"/>
              <w:jc w:val="center"/>
              <w:rPr>
                <w:rFonts w:ascii="GHEA Grapalat" w:hAnsi="GHEA Grapalat"/>
                <w:b/>
                <w:bCs/>
                <w:sz w:val="20"/>
                <w:szCs w:val="20"/>
              </w:rPr>
            </w:pPr>
            <w:r w:rsidRPr="00B66763">
              <w:rPr>
                <w:rFonts w:ascii="GHEA Grapalat" w:hAnsi="GHEA Grapalat"/>
                <w:b/>
                <w:sz w:val="20"/>
                <w:szCs w:val="20"/>
              </w:rPr>
              <w:t>Специалисты, включенные в состав основного персонала:</w:t>
            </w:r>
          </w:p>
        </w:tc>
      </w:tr>
      <w:tr w:rsidR="00B66763" w:rsidRPr="00B66763" w14:paraId="18F6116A" w14:textId="77777777" w:rsidTr="008B320C">
        <w:trPr>
          <w:cantSplit/>
          <w:trHeight w:val="301"/>
        </w:trPr>
        <w:tc>
          <w:tcPr>
            <w:tcW w:w="817" w:type="dxa"/>
            <w:vMerge/>
            <w:vAlign w:val="center"/>
          </w:tcPr>
          <w:p w14:paraId="1A7833A6" w14:textId="77777777" w:rsidR="00650F20" w:rsidRPr="00B66763"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B66763" w:rsidRDefault="00650F20" w:rsidP="008B320C">
            <w:pPr>
              <w:widowControl w:val="0"/>
              <w:spacing w:after="120"/>
              <w:jc w:val="center"/>
              <w:rPr>
                <w:rFonts w:ascii="GHEA Grapalat" w:hAnsi="GHEA Grapalat"/>
                <w:b/>
                <w:bCs/>
                <w:sz w:val="20"/>
                <w:szCs w:val="20"/>
              </w:rPr>
            </w:pPr>
            <w:r w:rsidRPr="00B66763">
              <w:rPr>
                <w:rFonts w:ascii="GHEA Grapalat" w:hAnsi="GHEA Grapalat"/>
                <w:b/>
                <w:sz w:val="20"/>
                <w:szCs w:val="20"/>
              </w:rPr>
              <w:t>имя, фамилия</w:t>
            </w:r>
          </w:p>
        </w:tc>
        <w:tc>
          <w:tcPr>
            <w:tcW w:w="1440" w:type="dxa"/>
            <w:vMerge w:val="restart"/>
            <w:vAlign w:val="center"/>
          </w:tcPr>
          <w:p w14:paraId="1DDB45A4" w14:textId="77777777" w:rsidR="00650F20" w:rsidRPr="00B66763" w:rsidRDefault="00650F20" w:rsidP="008B320C">
            <w:pPr>
              <w:widowControl w:val="0"/>
              <w:spacing w:after="120"/>
              <w:jc w:val="center"/>
              <w:rPr>
                <w:rFonts w:ascii="GHEA Grapalat" w:hAnsi="GHEA Grapalat"/>
                <w:b/>
                <w:bCs/>
                <w:sz w:val="20"/>
                <w:szCs w:val="20"/>
              </w:rPr>
            </w:pPr>
            <w:r w:rsidRPr="00B66763">
              <w:rPr>
                <w:rFonts w:ascii="GHEA Grapalat" w:hAnsi="GHEA Grapalat"/>
                <w:b/>
                <w:sz w:val="20"/>
                <w:szCs w:val="20"/>
              </w:rPr>
              <w:t>квалификация</w:t>
            </w:r>
          </w:p>
        </w:tc>
        <w:tc>
          <w:tcPr>
            <w:tcW w:w="4410" w:type="dxa"/>
            <w:gridSpan w:val="2"/>
            <w:vAlign w:val="center"/>
          </w:tcPr>
          <w:p w14:paraId="000B73C8" w14:textId="77777777" w:rsidR="00650F20" w:rsidRPr="00B66763" w:rsidRDefault="00650F20" w:rsidP="008B320C">
            <w:pPr>
              <w:widowControl w:val="0"/>
              <w:spacing w:after="120"/>
              <w:jc w:val="center"/>
              <w:rPr>
                <w:rFonts w:ascii="GHEA Grapalat" w:hAnsi="GHEA Grapalat"/>
                <w:b/>
                <w:bCs/>
                <w:sz w:val="20"/>
                <w:szCs w:val="20"/>
              </w:rPr>
            </w:pPr>
            <w:r w:rsidRPr="00B66763">
              <w:rPr>
                <w:rFonts w:ascii="GHEA Grapalat" w:hAnsi="GHEA Grapalat"/>
                <w:b/>
                <w:sz w:val="20"/>
                <w:szCs w:val="20"/>
              </w:rPr>
              <w:t>трудовой опыт</w:t>
            </w:r>
          </w:p>
        </w:tc>
        <w:tc>
          <w:tcPr>
            <w:tcW w:w="1710" w:type="dxa"/>
            <w:vMerge w:val="restart"/>
            <w:vAlign w:val="center"/>
          </w:tcPr>
          <w:p w14:paraId="526572E8" w14:textId="77777777" w:rsidR="00650F20" w:rsidRPr="00B66763" w:rsidRDefault="00650F20" w:rsidP="008B320C">
            <w:pPr>
              <w:widowControl w:val="0"/>
              <w:spacing w:after="120"/>
              <w:jc w:val="center"/>
              <w:rPr>
                <w:rFonts w:ascii="GHEA Grapalat" w:hAnsi="GHEA Grapalat" w:cs="Arial"/>
                <w:sz w:val="20"/>
                <w:szCs w:val="20"/>
              </w:rPr>
            </w:pPr>
            <w:r w:rsidRPr="00B66763">
              <w:rPr>
                <w:rFonts w:ascii="GHEA Grapalat" w:hAnsi="GHEA Grapalat"/>
                <w:b/>
                <w:sz w:val="20"/>
                <w:szCs w:val="20"/>
              </w:rPr>
              <w:t>наименование работодателя</w:t>
            </w:r>
          </w:p>
        </w:tc>
      </w:tr>
      <w:tr w:rsidR="00B66763" w:rsidRPr="00B66763" w14:paraId="3578C787" w14:textId="77777777" w:rsidTr="008B320C">
        <w:trPr>
          <w:cantSplit/>
          <w:trHeight w:val="299"/>
        </w:trPr>
        <w:tc>
          <w:tcPr>
            <w:tcW w:w="817" w:type="dxa"/>
            <w:vMerge/>
            <w:vAlign w:val="center"/>
          </w:tcPr>
          <w:p w14:paraId="3306DC89" w14:textId="77777777" w:rsidR="00650F20" w:rsidRPr="00B66763"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B66763"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B66763"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B66763" w:rsidDel="00B57526" w:rsidRDefault="00650F20" w:rsidP="008B320C">
            <w:pPr>
              <w:widowControl w:val="0"/>
              <w:spacing w:after="120"/>
              <w:jc w:val="center"/>
              <w:rPr>
                <w:rFonts w:ascii="GHEA Grapalat" w:hAnsi="GHEA Grapalat"/>
                <w:b/>
                <w:bCs/>
                <w:sz w:val="20"/>
                <w:szCs w:val="20"/>
              </w:rPr>
            </w:pPr>
            <w:r w:rsidRPr="00B66763">
              <w:rPr>
                <w:rFonts w:ascii="GHEA Grapalat" w:hAnsi="GHEA Grapalat"/>
                <w:b/>
                <w:sz w:val="20"/>
                <w:szCs w:val="20"/>
              </w:rPr>
              <w:t>период</w:t>
            </w:r>
          </w:p>
        </w:tc>
        <w:tc>
          <w:tcPr>
            <w:tcW w:w="2430" w:type="dxa"/>
            <w:vAlign w:val="center"/>
          </w:tcPr>
          <w:p w14:paraId="530BC342" w14:textId="77777777" w:rsidR="00650F20" w:rsidRPr="00B66763" w:rsidDel="00B57526" w:rsidRDefault="00650F20" w:rsidP="008B320C">
            <w:pPr>
              <w:widowControl w:val="0"/>
              <w:spacing w:after="120"/>
              <w:jc w:val="center"/>
              <w:rPr>
                <w:rFonts w:ascii="GHEA Grapalat" w:hAnsi="GHEA Grapalat"/>
                <w:b/>
                <w:bCs/>
                <w:sz w:val="20"/>
                <w:szCs w:val="20"/>
              </w:rPr>
            </w:pPr>
            <w:r w:rsidRPr="00B66763">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B66763" w:rsidRDefault="00650F20" w:rsidP="008B320C">
            <w:pPr>
              <w:widowControl w:val="0"/>
              <w:spacing w:after="120"/>
              <w:jc w:val="center"/>
              <w:rPr>
                <w:rFonts w:ascii="GHEA Grapalat" w:hAnsi="GHEA Grapalat"/>
                <w:sz w:val="20"/>
                <w:szCs w:val="20"/>
              </w:rPr>
            </w:pPr>
          </w:p>
        </w:tc>
      </w:tr>
      <w:tr w:rsidR="00B66763" w:rsidRPr="00B66763" w14:paraId="3AFAA1EE" w14:textId="77777777" w:rsidTr="008B320C">
        <w:trPr>
          <w:cantSplit/>
        </w:trPr>
        <w:tc>
          <w:tcPr>
            <w:tcW w:w="817" w:type="dxa"/>
          </w:tcPr>
          <w:p w14:paraId="758B46DA" w14:textId="77777777" w:rsidR="00650F20" w:rsidRPr="00B66763"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B66763"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B66763"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B66763"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B66763"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B66763" w:rsidRDefault="00650F20" w:rsidP="008B320C">
            <w:pPr>
              <w:widowControl w:val="0"/>
              <w:spacing w:after="120"/>
              <w:jc w:val="center"/>
              <w:rPr>
                <w:rFonts w:ascii="GHEA Grapalat" w:hAnsi="GHEA Grapalat"/>
                <w:sz w:val="20"/>
                <w:szCs w:val="20"/>
              </w:rPr>
            </w:pPr>
          </w:p>
        </w:tc>
      </w:tr>
      <w:tr w:rsidR="00B66763" w:rsidRPr="00B66763" w14:paraId="5438C9CA" w14:textId="77777777" w:rsidTr="008B320C">
        <w:trPr>
          <w:cantSplit/>
        </w:trPr>
        <w:tc>
          <w:tcPr>
            <w:tcW w:w="817" w:type="dxa"/>
          </w:tcPr>
          <w:p w14:paraId="3C2303FF" w14:textId="77777777" w:rsidR="00650F20" w:rsidRPr="00B66763"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B66763"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B66763"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B66763"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B66763"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B66763" w:rsidRDefault="00650F20" w:rsidP="008B320C">
            <w:pPr>
              <w:widowControl w:val="0"/>
              <w:spacing w:after="120"/>
              <w:jc w:val="center"/>
              <w:rPr>
                <w:rFonts w:ascii="GHEA Grapalat" w:hAnsi="GHEA Grapalat"/>
                <w:sz w:val="20"/>
                <w:szCs w:val="20"/>
              </w:rPr>
            </w:pPr>
          </w:p>
        </w:tc>
      </w:tr>
      <w:tr w:rsidR="00B66763" w:rsidRPr="00B66763" w14:paraId="2B0D6C02" w14:textId="77777777" w:rsidTr="008B320C">
        <w:trPr>
          <w:cantSplit/>
        </w:trPr>
        <w:tc>
          <w:tcPr>
            <w:tcW w:w="817" w:type="dxa"/>
          </w:tcPr>
          <w:p w14:paraId="21A2292B" w14:textId="77777777" w:rsidR="00650F20" w:rsidRPr="00B66763"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B66763"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B66763"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B66763"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B66763"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B66763" w:rsidRDefault="00650F20" w:rsidP="008B320C">
            <w:pPr>
              <w:widowControl w:val="0"/>
              <w:spacing w:after="120"/>
              <w:jc w:val="center"/>
              <w:rPr>
                <w:rFonts w:ascii="GHEA Grapalat" w:hAnsi="GHEA Grapalat"/>
                <w:sz w:val="20"/>
                <w:szCs w:val="20"/>
              </w:rPr>
            </w:pPr>
          </w:p>
        </w:tc>
      </w:tr>
    </w:tbl>
    <w:p w14:paraId="3CF55202" w14:textId="77777777" w:rsidR="00650F20" w:rsidRPr="00B66763" w:rsidRDefault="00650F20" w:rsidP="00650F20">
      <w:pPr>
        <w:ind w:firstLine="720"/>
        <w:jc w:val="both"/>
        <w:rPr>
          <w:rFonts w:ascii="GHEA Grapalat" w:hAnsi="GHEA Grapalat"/>
          <w:sz w:val="20"/>
          <w:szCs w:val="20"/>
        </w:rPr>
      </w:pPr>
      <w:r w:rsidRPr="00B66763">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B66763">
        <w:rPr>
          <w:rStyle w:val="ezkurwreuab5ozgtqnkl"/>
          <w:rFonts w:ascii="GHEA Grapalat" w:hAnsi="GHEA Grapalat"/>
          <w:sz w:val="20"/>
          <w:szCs w:val="20"/>
        </w:rPr>
        <w:t xml:space="preserve">об их </w:t>
      </w:r>
      <w:r w:rsidRPr="00B66763">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B66763" w:rsidRDefault="00650F20" w:rsidP="00650F20">
      <w:pPr>
        <w:jc w:val="both"/>
        <w:rPr>
          <w:rFonts w:ascii="GHEA Grapalat" w:hAnsi="GHEA Grapalat"/>
        </w:rPr>
      </w:pPr>
    </w:p>
    <w:p w14:paraId="08A993E3" w14:textId="77777777" w:rsidR="00650F20" w:rsidRPr="00B66763" w:rsidRDefault="00650F20" w:rsidP="00650F20">
      <w:pPr>
        <w:widowControl w:val="0"/>
        <w:tabs>
          <w:tab w:val="left" w:pos="6804"/>
        </w:tabs>
        <w:jc w:val="center"/>
        <w:rPr>
          <w:rFonts w:ascii="GHEA Grapalat" w:hAnsi="GHEA Grapalat"/>
          <w:sz w:val="22"/>
        </w:rPr>
      </w:pPr>
      <w:r w:rsidRPr="00B66763">
        <w:rPr>
          <w:rFonts w:ascii="GHEA Grapalat" w:hAnsi="GHEA Grapalat"/>
          <w:sz w:val="22"/>
        </w:rPr>
        <w:t>_________________________________________________</w:t>
      </w:r>
      <w:r w:rsidRPr="00B66763">
        <w:rPr>
          <w:rFonts w:ascii="GHEA Grapalat" w:hAnsi="GHEA Grapalat"/>
          <w:sz w:val="22"/>
        </w:rPr>
        <w:tab/>
        <w:t>_________________</w:t>
      </w:r>
    </w:p>
    <w:p w14:paraId="6C9B339E" w14:textId="77777777" w:rsidR="00650F20" w:rsidRPr="00B66763" w:rsidRDefault="00650F20" w:rsidP="00650F20">
      <w:pPr>
        <w:widowControl w:val="0"/>
        <w:tabs>
          <w:tab w:val="left" w:pos="7513"/>
        </w:tabs>
        <w:ind w:left="709"/>
        <w:jc w:val="both"/>
        <w:rPr>
          <w:rFonts w:ascii="GHEA Grapalat" w:hAnsi="GHEA Grapalat" w:cs="Arial"/>
          <w:sz w:val="14"/>
        </w:rPr>
      </w:pPr>
      <w:r w:rsidRPr="00B66763">
        <w:rPr>
          <w:rFonts w:ascii="GHEA Grapalat" w:hAnsi="GHEA Grapalat"/>
          <w:sz w:val="14"/>
        </w:rPr>
        <w:t>наименование участника (должность, имя, фамилия руководителя</w:t>
      </w:r>
      <w:r w:rsidRPr="00B66763">
        <w:rPr>
          <w:rFonts w:ascii="GHEA Grapalat" w:hAnsi="GHEA Grapalat"/>
          <w:sz w:val="14"/>
        </w:rPr>
        <w:tab/>
        <w:t>подпись</w:t>
      </w:r>
    </w:p>
    <w:p w14:paraId="19183188" w14:textId="77777777" w:rsidR="00650F20" w:rsidRPr="00B66763" w:rsidRDefault="00650F20" w:rsidP="00650F20">
      <w:pPr>
        <w:widowControl w:val="0"/>
        <w:jc w:val="right"/>
        <w:rPr>
          <w:rFonts w:ascii="GHEA Grapalat" w:hAnsi="GHEA Grapalat"/>
          <w:sz w:val="22"/>
        </w:rPr>
      </w:pPr>
    </w:p>
    <w:p w14:paraId="5030EF12" w14:textId="77777777" w:rsidR="00650F20" w:rsidRPr="00B66763" w:rsidRDefault="00650F20" w:rsidP="00650F20">
      <w:pPr>
        <w:ind w:right="26"/>
        <w:jc w:val="right"/>
        <w:rPr>
          <w:rFonts w:ascii="GHEA Grapalat" w:hAnsi="GHEA Grapalat"/>
          <w:b/>
          <w:sz w:val="22"/>
        </w:rPr>
        <w:sectPr w:rsidR="00650F20" w:rsidRPr="00B66763" w:rsidSect="00975777">
          <w:footnotePr>
            <w:pos w:val="beneathText"/>
          </w:footnotePr>
          <w:pgSz w:w="11906" w:h="16838" w:code="9"/>
          <w:pgMar w:top="540" w:right="1016" w:bottom="1440" w:left="1080" w:header="561" w:footer="561" w:gutter="0"/>
          <w:cols w:space="720"/>
          <w:docGrid w:linePitch="326"/>
        </w:sectPr>
      </w:pPr>
      <w:r w:rsidRPr="00B66763">
        <w:rPr>
          <w:rFonts w:ascii="GHEA Grapalat" w:hAnsi="GHEA Grapalat"/>
          <w:sz w:val="20"/>
          <w:szCs w:val="22"/>
        </w:rPr>
        <w:t>М. П.</w:t>
      </w:r>
    </w:p>
    <w:p w14:paraId="6E552805" w14:textId="6074719A" w:rsidR="00DB6B33" w:rsidRPr="00B66763" w:rsidRDefault="00DB6B33" w:rsidP="00D24799">
      <w:pPr>
        <w:jc w:val="right"/>
        <w:rPr>
          <w:rFonts w:ascii="GHEA Grapalat" w:hAnsi="GHEA Grapalat"/>
          <w:b/>
          <w:sz w:val="20"/>
          <w:szCs w:val="20"/>
        </w:rPr>
      </w:pPr>
      <w:r w:rsidRPr="00B66763">
        <w:rPr>
          <w:rFonts w:ascii="GHEA Grapalat" w:hAnsi="GHEA Grapalat"/>
          <w:b/>
          <w:sz w:val="20"/>
          <w:szCs w:val="20"/>
        </w:rPr>
        <w:lastRenderedPageBreak/>
        <w:t>Приложение 1.</w:t>
      </w:r>
      <w:r w:rsidR="00650F20" w:rsidRPr="00B66763">
        <w:rPr>
          <w:rFonts w:ascii="GHEA Grapalat" w:hAnsi="GHEA Grapalat"/>
          <w:b/>
          <w:sz w:val="20"/>
          <w:szCs w:val="20"/>
        </w:rPr>
        <w:t>4</w:t>
      </w:r>
    </w:p>
    <w:p w14:paraId="53ED4CAA" w14:textId="4A28ACAD" w:rsidR="00DB6B33" w:rsidRPr="00B66763" w:rsidRDefault="00DB6B33" w:rsidP="00D24799">
      <w:pPr>
        <w:jc w:val="right"/>
        <w:rPr>
          <w:rFonts w:ascii="GHEA Grapalat" w:hAnsi="GHEA Grapalat"/>
          <w:b/>
          <w:sz w:val="20"/>
          <w:szCs w:val="20"/>
        </w:rPr>
      </w:pPr>
      <w:bookmarkStart w:id="28" w:name="_Hlk191897102"/>
      <w:r w:rsidRPr="00B66763">
        <w:rPr>
          <w:rFonts w:ascii="GHEA Grapalat" w:hAnsi="GHEA Grapalat"/>
          <w:b/>
          <w:sz w:val="20"/>
          <w:szCs w:val="20"/>
        </w:rPr>
        <w:t xml:space="preserve">к Приглашению на </w:t>
      </w:r>
      <w:r w:rsidR="004F41ED" w:rsidRPr="00B66763">
        <w:rPr>
          <w:rFonts w:ascii="GHEA Grapalat" w:hAnsi="GHEA Grapalat"/>
          <w:b/>
          <w:sz w:val="20"/>
          <w:szCs w:val="20"/>
        </w:rPr>
        <w:t>запрос катировки</w:t>
      </w:r>
    </w:p>
    <w:p w14:paraId="51A2F18B" w14:textId="725E410C" w:rsidR="00DB6B33" w:rsidRPr="00B66763" w:rsidRDefault="00DB6B33" w:rsidP="00D24799">
      <w:pPr>
        <w:pStyle w:val="Heading3"/>
        <w:keepNext w:val="0"/>
        <w:widowControl w:val="0"/>
        <w:spacing w:line="240" w:lineRule="auto"/>
        <w:ind w:firstLine="567"/>
        <w:jc w:val="right"/>
        <w:rPr>
          <w:rFonts w:ascii="GHEA Grapalat" w:hAnsi="GHEA Grapalat" w:cs="Arial"/>
          <w:b/>
          <w:bCs/>
          <w:i w:val="0"/>
        </w:rPr>
      </w:pPr>
      <w:r w:rsidRPr="00B66763">
        <w:rPr>
          <w:rFonts w:ascii="GHEA Grapalat" w:hAnsi="GHEA Grapalat"/>
          <w:b/>
          <w:i w:val="0"/>
        </w:rPr>
        <w:t xml:space="preserve">под кодом </w:t>
      </w:r>
      <w:r w:rsidR="00C00D1A" w:rsidRPr="00B66763">
        <w:rPr>
          <w:rFonts w:ascii="GHEA Grapalat" w:hAnsi="GHEA Grapalat"/>
          <w:b/>
          <w:bCs/>
          <w:i w:val="0"/>
          <w:lang w:val="en-US"/>
        </w:rPr>
        <w:t>ՀՀԱՄՄՀ</w:t>
      </w:r>
      <w:r w:rsidR="00C00D1A" w:rsidRPr="00B66763">
        <w:rPr>
          <w:rFonts w:ascii="GHEA Grapalat" w:hAnsi="GHEA Grapalat"/>
          <w:b/>
          <w:bCs/>
          <w:i w:val="0"/>
        </w:rPr>
        <w:t>-</w:t>
      </w:r>
      <w:r w:rsidR="00C00D1A" w:rsidRPr="00B66763">
        <w:rPr>
          <w:rFonts w:ascii="GHEA Grapalat" w:hAnsi="GHEA Grapalat"/>
          <w:b/>
          <w:bCs/>
          <w:i w:val="0"/>
          <w:lang w:val="en-US"/>
        </w:rPr>
        <w:t>ԳՀԾՁԲ</w:t>
      </w:r>
      <w:r w:rsidR="00C00D1A" w:rsidRPr="00B66763">
        <w:rPr>
          <w:rFonts w:ascii="GHEA Grapalat" w:hAnsi="GHEA Grapalat"/>
          <w:b/>
          <w:bCs/>
          <w:i w:val="0"/>
        </w:rPr>
        <w:t>-26/95</w:t>
      </w:r>
      <w:r w:rsidR="00936BC6" w:rsidRPr="00B66763">
        <w:rPr>
          <w:rFonts w:ascii="GHEA Grapalat" w:hAnsi="GHEA Grapalat"/>
          <w:b/>
          <w:bCs/>
          <w:i w:val="0"/>
        </w:rPr>
        <w:t xml:space="preserve">  </w:t>
      </w:r>
      <w:bookmarkEnd w:id="28"/>
    </w:p>
    <w:p w14:paraId="73194EE3" w14:textId="77777777" w:rsidR="00DB6B33" w:rsidRPr="00B66763"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B66763" w:rsidRDefault="00AC34B0" w:rsidP="00A21B71">
      <w:pPr>
        <w:jc w:val="center"/>
        <w:rPr>
          <w:rFonts w:ascii="GHEA Grapalat" w:hAnsi="GHEA Grapalat"/>
          <w:bCs/>
          <w:sz w:val="20"/>
          <w:szCs w:val="20"/>
        </w:rPr>
      </w:pPr>
      <w:bookmarkStart w:id="29" w:name="_Hlk191897134"/>
      <w:r w:rsidRPr="00B66763">
        <w:rPr>
          <w:rFonts w:ascii="GHEA Grapalat" w:hAnsi="GHEA Grapalat"/>
          <w:bCs/>
          <w:sz w:val="20"/>
          <w:szCs w:val="20"/>
        </w:rPr>
        <w:t>ФОРМА</w:t>
      </w:r>
    </w:p>
    <w:p w14:paraId="18B93913" w14:textId="19F798EC" w:rsidR="00AC34B0" w:rsidRPr="00B66763" w:rsidRDefault="00AC34B0" w:rsidP="00A21B71">
      <w:pPr>
        <w:jc w:val="center"/>
        <w:rPr>
          <w:rFonts w:ascii="GHEA Grapalat" w:hAnsi="GHEA Grapalat"/>
          <w:bCs/>
          <w:sz w:val="20"/>
          <w:szCs w:val="20"/>
        </w:rPr>
      </w:pPr>
      <w:r w:rsidRPr="00B66763">
        <w:rPr>
          <w:rFonts w:ascii="GHEA Grapalat" w:hAnsi="GHEA Grapalat"/>
          <w:bCs/>
          <w:sz w:val="20"/>
          <w:szCs w:val="20"/>
        </w:rPr>
        <w:t>ДЕКЛАРАЦИИ О РЕАЛЬНЫХ БЕНЕФИЦИАРАХ</w:t>
      </w:r>
    </w:p>
    <w:p w14:paraId="14CF571C" w14:textId="77777777" w:rsidR="00AC34B0" w:rsidRPr="00B66763" w:rsidRDefault="00AC34B0" w:rsidP="00D24799">
      <w:pPr>
        <w:ind w:left="360" w:hanging="360"/>
        <w:jc w:val="center"/>
        <w:rPr>
          <w:rFonts w:ascii="GHEA Grapalat" w:eastAsia="GHEA Grapalat" w:hAnsi="GHEA Grapalat" w:cs="GHEA Grapalat"/>
          <w:b/>
        </w:rPr>
      </w:pPr>
    </w:p>
    <w:p w14:paraId="714D9267" w14:textId="77777777" w:rsidR="00AC34B0" w:rsidRPr="00B66763"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B66763">
        <w:rPr>
          <w:rFonts w:ascii="GHEA Grapalat" w:eastAsia="GHEA Grapalat" w:hAnsi="GHEA Grapalat" w:cs="GHEA Grapalat"/>
          <w:b/>
          <w:sz w:val="20"/>
          <w:szCs w:val="20"/>
        </w:rPr>
        <w:t>Организация</w:t>
      </w:r>
    </w:p>
    <w:p w14:paraId="47F67353"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66763" w:rsidRPr="00B66763" w14:paraId="584AEC90" w14:textId="77777777" w:rsidTr="00A21B71">
        <w:tc>
          <w:tcPr>
            <w:tcW w:w="5688" w:type="dxa"/>
            <w:shd w:val="clear" w:color="auto" w:fill="D9E2F3"/>
            <w:vAlign w:val="center"/>
          </w:tcPr>
          <w:p w14:paraId="54B3255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B66763" w:rsidRDefault="00AC34B0" w:rsidP="00D24799">
            <w:pPr>
              <w:rPr>
                <w:rFonts w:ascii="GHEA Grapalat" w:eastAsia="GHEA Grapalat" w:hAnsi="GHEA Grapalat" w:cs="GHEA Grapalat"/>
                <w:sz w:val="20"/>
                <w:szCs w:val="20"/>
              </w:rPr>
            </w:pPr>
          </w:p>
        </w:tc>
      </w:tr>
      <w:tr w:rsidR="00B66763" w:rsidRPr="00B66763" w14:paraId="2D2EB899" w14:textId="77777777" w:rsidTr="00A21B71">
        <w:tc>
          <w:tcPr>
            <w:tcW w:w="5688" w:type="dxa"/>
            <w:shd w:val="clear" w:color="auto" w:fill="D9E2F3"/>
            <w:vAlign w:val="center"/>
          </w:tcPr>
          <w:p w14:paraId="4D6237CA"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B66763" w:rsidRDefault="00AC34B0" w:rsidP="00D24799">
            <w:pPr>
              <w:rPr>
                <w:rFonts w:ascii="GHEA Grapalat" w:eastAsia="GHEA Grapalat" w:hAnsi="GHEA Grapalat" w:cs="GHEA Grapalat"/>
                <w:sz w:val="20"/>
                <w:szCs w:val="20"/>
              </w:rPr>
            </w:pPr>
          </w:p>
        </w:tc>
      </w:tr>
      <w:tr w:rsidR="00B66763" w:rsidRPr="00B66763" w14:paraId="1E673029" w14:textId="77777777" w:rsidTr="00A21B71">
        <w:tc>
          <w:tcPr>
            <w:tcW w:w="5688" w:type="dxa"/>
            <w:shd w:val="clear" w:color="auto" w:fill="D9E2F3"/>
            <w:vAlign w:val="center"/>
          </w:tcPr>
          <w:p w14:paraId="746C8B43"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B66763" w:rsidRDefault="00AC34B0" w:rsidP="00D24799">
            <w:pPr>
              <w:rPr>
                <w:rFonts w:ascii="GHEA Grapalat" w:eastAsia="GHEA Grapalat" w:hAnsi="GHEA Grapalat" w:cs="GHEA Grapalat"/>
                <w:sz w:val="20"/>
                <w:szCs w:val="20"/>
              </w:rPr>
            </w:pPr>
          </w:p>
        </w:tc>
      </w:tr>
      <w:tr w:rsidR="00B66763" w:rsidRPr="00B66763" w14:paraId="25B156CF" w14:textId="77777777" w:rsidTr="00A21B71">
        <w:tc>
          <w:tcPr>
            <w:tcW w:w="5688" w:type="dxa"/>
            <w:shd w:val="clear" w:color="auto" w:fill="D9E2F3"/>
            <w:vAlign w:val="center"/>
          </w:tcPr>
          <w:p w14:paraId="77AF5209"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B66763" w:rsidRDefault="00AC34B0" w:rsidP="00D24799">
            <w:pPr>
              <w:rPr>
                <w:rFonts w:ascii="GHEA Grapalat" w:eastAsia="GHEA Grapalat" w:hAnsi="GHEA Grapalat" w:cs="GHEA Grapalat"/>
                <w:sz w:val="20"/>
                <w:szCs w:val="20"/>
              </w:rPr>
            </w:pPr>
          </w:p>
        </w:tc>
      </w:tr>
      <w:tr w:rsidR="00B66763" w:rsidRPr="00B66763" w14:paraId="285C5693" w14:textId="77777777" w:rsidTr="00A21B71">
        <w:tc>
          <w:tcPr>
            <w:tcW w:w="5688" w:type="dxa"/>
            <w:shd w:val="clear" w:color="auto" w:fill="D9E2F3"/>
            <w:vAlign w:val="center"/>
          </w:tcPr>
          <w:p w14:paraId="1F5C03CA"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B66763" w:rsidRDefault="00AC34B0" w:rsidP="00D24799">
            <w:pPr>
              <w:rPr>
                <w:rFonts w:ascii="GHEA Grapalat" w:eastAsia="GHEA Grapalat" w:hAnsi="GHEA Grapalat" w:cs="GHEA Grapalat"/>
                <w:sz w:val="20"/>
                <w:szCs w:val="20"/>
              </w:rPr>
            </w:pPr>
          </w:p>
        </w:tc>
      </w:tr>
      <w:tr w:rsidR="00B66763" w:rsidRPr="00B66763" w14:paraId="03241BF2" w14:textId="77777777" w:rsidTr="00A21B71">
        <w:tc>
          <w:tcPr>
            <w:tcW w:w="5688" w:type="dxa"/>
            <w:shd w:val="clear" w:color="auto" w:fill="D9E2F3"/>
            <w:vAlign w:val="center"/>
          </w:tcPr>
          <w:p w14:paraId="79720876"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B66763" w:rsidRDefault="00AC34B0" w:rsidP="00D24799">
            <w:pPr>
              <w:ind w:left="993" w:hanging="851"/>
              <w:rPr>
                <w:rFonts w:ascii="GHEA Grapalat" w:eastAsia="GHEA Grapalat" w:hAnsi="GHEA Grapalat" w:cs="GHEA Grapalat"/>
                <w:sz w:val="20"/>
                <w:szCs w:val="20"/>
              </w:rPr>
            </w:pPr>
          </w:p>
        </w:tc>
      </w:tr>
      <w:tr w:rsidR="00B66763" w:rsidRPr="00B66763" w14:paraId="2241AD41" w14:textId="77777777" w:rsidTr="00A21B71">
        <w:tc>
          <w:tcPr>
            <w:tcW w:w="5688" w:type="dxa"/>
            <w:shd w:val="clear" w:color="auto" w:fill="D9E2F3"/>
            <w:vAlign w:val="center"/>
          </w:tcPr>
          <w:p w14:paraId="1B50C9EA" w14:textId="77777777" w:rsidR="00AC34B0" w:rsidRPr="00B66763"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6676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B66763" w:rsidRDefault="00AC34B0" w:rsidP="00D24799">
            <w:pPr>
              <w:ind w:left="993" w:hanging="851"/>
              <w:rPr>
                <w:rFonts w:ascii="GHEA Grapalat" w:eastAsia="GHEA Grapalat" w:hAnsi="GHEA Grapalat" w:cs="GHEA Grapalat"/>
                <w:sz w:val="20"/>
                <w:szCs w:val="20"/>
              </w:rPr>
            </w:pPr>
          </w:p>
        </w:tc>
      </w:tr>
    </w:tbl>
    <w:p w14:paraId="4CA06D61"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66763" w:rsidRPr="00B66763" w14:paraId="458D358D" w14:textId="77777777" w:rsidTr="00A21B71">
        <w:tc>
          <w:tcPr>
            <w:tcW w:w="5688" w:type="dxa"/>
            <w:shd w:val="clear" w:color="auto" w:fill="D9E2F3"/>
            <w:vAlign w:val="center"/>
          </w:tcPr>
          <w:p w14:paraId="4191091D"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B66763" w:rsidRDefault="00AC34B0" w:rsidP="00D24799">
            <w:pPr>
              <w:rPr>
                <w:rFonts w:ascii="GHEA Grapalat" w:eastAsia="GHEA Grapalat" w:hAnsi="GHEA Grapalat" w:cs="GHEA Grapalat"/>
                <w:sz w:val="20"/>
                <w:szCs w:val="20"/>
              </w:rPr>
            </w:pPr>
          </w:p>
        </w:tc>
      </w:tr>
      <w:tr w:rsidR="00B66763" w:rsidRPr="00B66763" w14:paraId="1713E722" w14:textId="77777777" w:rsidTr="00A21B71">
        <w:trPr>
          <w:trHeight w:val="70"/>
        </w:trPr>
        <w:tc>
          <w:tcPr>
            <w:tcW w:w="5688" w:type="dxa"/>
            <w:shd w:val="clear" w:color="auto" w:fill="D9E2F3"/>
            <w:vAlign w:val="center"/>
          </w:tcPr>
          <w:p w14:paraId="554C4B59"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B66763" w:rsidRDefault="00AC34B0" w:rsidP="00D24799">
            <w:pPr>
              <w:rPr>
                <w:rFonts w:ascii="GHEA Grapalat" w:eastAsia="GHEA Grapalat" w:hAnsi="GHEA Grapalat" w:cs="GHEA Grapalat"/>
                <w:sz w:val="20"/>
                <w:szCs w:val="20"/>
              </w:rPr>
            </w:pPr>
          </w:p>
        </w:tc>
      </w:tr>
    </w:tbl>
    <w:p w14:paraId="7196D159"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66763" w:rsidRPr="00B66763" w14:paraId="7D375584" w14:textId="77777777" w:rsidTr="00A21B71">
        <w:tc>
          <w:tcPr>
            <w:tcW w:w="5688" w:type="dxa"/>
            <w:shd w:val="clear" w:color="auto" w:fill="D9E2F3"/>
            <w:vAlign w:val="center"/>
          </w:tcPr>
          <w:p w14:paraId="41EA46E8" w14:textId="77777777" w:rsidR="00AC34B0" w:rsidRPr="00B66763"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66763">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B66763" w:rsidRDefault="00AC34B0" w:rsidP="00D24799">
            <w:pPr>
              <w:rPr>
                <w:rFonts w:ascii="GHEA Grapalat" w:eastAsia="GHEA Grapalat" w:hAnsi="GHEA Grapalat" w:cs="GHEA Grapalat"/>
                <w:sz w:val="20"/>
                <w:szCs w:val="20"/>
              </w:rPr>
            </w:pPr>
          </w:p>
        </w:tc>
      </w:tr>
      <w:tr w:rsidR="00B66763" w:rsidRPr="00B66763" w14:paraId="56EFB97F" w14:textId="77777777" w:rsidTr="00A21B71">
        <w:tc>
          <w:tcPr>
            <w:tcW w:w="5688" w:type="dxa"/>
            <w:shd w:val="clear" w:color="auto" w:fill="D9E2F3"/>
            <w:vAlign w:val="center"/>
          </w:tcPr>
          <w:p w14:paraId="4ED8AE66" w14:textId="77777777" w:rsidR="00AC34B0" w:rsidRPr="00B66763"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66763">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B66763" w:rsidRDefault="00AC34B0" w:rsidP="00D24799">
            <w:pPr>
              <w:rPr>
                <w:rFonts w:ascii="GHEA Grapalat" w:eastAsia="GHEA Grapalat" w:hAnsi="GHEA Grapalat" w:cs="GHEA Grapalat"/>
                <w:sz w:val="20"/>
                <w:szCs w:val="20"/>
              </w:rPr>
            </w:pPr>
          </w:p>
        </w:tc>
      </w:tr>
      <w:tr w:rsidR="00B66763" w:rsidRPr="00B66763" w14:paraId="6BF111DA" w14:textId="77777777" w:rsidTr="00A21B71">
        <w:tc>
          <w:tcPr>
            <w:tcW w:w="5688" w:type="dxa"/>
            <w:shd w:val="clear" w:color="auto" w:fill="D9E2F3"/>
            <w:vAlign w:val="center"/>
          </w:tcPr>
          <w:p w14:paraId="45AC2177" w14:textId="77777777" w:rsidR="00AC34B0" w:rsidRPr="00B66763"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66763">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B66763" w:rsidRDefault="00AC34B0" w:rsidP="00D24799">
            <w:pPr>
              <w:rPr>
                <w:rFonts w:ascii="GHEA Grapalat" w:eastAsia="GHEA Grapalat" w:hAnsi="GHEA Grapalat" w:cs="GHEA Grapalat"/>
                <w:sz w:val="20"/>
                <w:szCs w:val="20"/>
              </w:rPr>
            </w:pPr>
          </w:p>
        </w:tc>
      </w:tr>
    </w:tbl>
    <w:p w14:paraId="1A46DAF3" w14:textId="77777777" w:rsidR="00AC34B0" w:rsidRPr="00B66763" w:rsidRDefault="00AC34B0" w:rsidP="00D24799">
      <w:pPr>
        <w:rPr>
          <w:rFonts w:ascii="GHEA Grapalat" w:eastAsia="GHEA Grapalat" w:hAnsi="GHEA Grapalat" w:cs="GHEA Grapalat"/>
          <w:sz w:val="20"/>
          <w:szCs w:val="20"/>
        </w:rPr>
      </w:pPr>
    </w:p>
    <w:p w14:paraId="2B4A4E68" w14:textId="77777777" w:rsidR="00AC34B0" w:rsidRPr="00B66763" w:rsidRDefault="00AC34B0" w:rsidP="00DB6DAB">
      <w:pPr>
        <w:numPr>
          <w:ilvl w:val="0"/>
          <w:numId w:val="1"/>
        </w:numPr>
        <w:pBdr>
          <w:top w:val="nil"/>
          <w:left w:val="nil"/>
          <w:bottom w:val="nil"/>
          <w:right w:val="nil"/>
          <w:between w:val="nil"/>
        </w:pBdr>
        <w:rPr>
          <w:rFonts w:ascii="GHEA Grapalat" w:eastAsia="GHEA Grapalat" w:hAnsi="GHEA Grapalat" w:cs="GHEA Grapalat"/>
          <w:sz w:val="20"/>
          <w:szCs w:val="20"/>
        </w:rPr>
      </w:pPr>
      <w:r w:rsidRPr="00B66763">
        <w:rPr>
          <w:rFonts w:ascii="GHEA Grapalat" w:eastAsia="GHEA Grapalat" w:hAnsi="GHEA Grapalat" w:cs="GHEA Grapalat"/>
          <w:b/>
          <w:sz w:val="20"/>
          <w:szCs w:val="20"/>
        </w:rPr>
        <w:t>Данные листинга  акций</w:t>
      </w:r>
    </w:p>
    <w:p w14:paraId="5CAEB31D"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66763" w:rsidRPr="00B66763" w14:paraId="5766ED9F" w14:textId="77777777" w:rsidTr="00A21B71">
        <w:tc>
          <w:tcPr>
            <w:tcW w:w="5688" w:type="dxa"/>
            <w:shd w:val="clear" w:color="auto" w:fill="D9E2F3"/>
            <w:vAlign w:val="center"/>
          </w:tcPr>
          <w:p w14:paraId="351A3661" w14:textId="77777777" w:rsidR="00AC34B0" w:rsidRPr="00B66763"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66763">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B66763" w:rsidRDefault="00AC34B0" w:rsidP="00D24799">
            <w:pPr>
              <w:rPr>
                <w:rFonts w:ascii="GHEA Grapalat" w:eastAsia="GHEA Grapalat" w:hAnsi="GHEA Grapalat" w:cs="GHEA Grapalat"/>
                <w:sz w:val="20"/>
                <w:szCs w:val="20"/>
              </w:rPr>
            </w:pPr>
          </w:p>
        </w:tc>
      </w:tr>
      <w:tr w:rsidR="00B66763" w:rsidRPr="00B66763" w14:paraId="580B1E9F" w14:textId="77777777" w:rsidTr="00A21B71">
        <w:tc>
          <w:tcPr>
            <w:tcW w:w="5688" w:type="dxa"/>
            <w:shd w:val="clear" w:color="auto" w:fill="D9E2F3"/>
            <w:vAlign w:val="center"/>
          </w:tcPr>
          <w:p w14:paraId="22B6D25E"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B66763" w:rsidRDefault="00AC34B0" w:rsidP="00D24799">
            <w:pPr>
              <w:rPr>
                <w:rFonts w:ascii="GHEA Grapalat" w:eastAsia="GHEA Grapalat" w:hAnsi="GHEA Grapalat" w:cs="GHEA Grapalat"/>
                <w:sz w:val="20"/>
                <w:szCs w:val="20"/>
              </w:rPr>
            </w:pPr>
          </w:p>
        </w:tc>
      </w:tr>
    </w:tbl>
    <w:p w14:paraId="3DA29C71"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66763" w:rsidRPr="00B66763" w14:paraId="72C56588" w14:textId="77777777" w:rsidTr="00A21B71">
        <w:tc>
          <w:tcPr>
            <w:tcW w:w="5688" w:type="dxa"/>
            <w:shd w:val="clear" w:color="auto" w:fill="D9E2F3"/>
            <w:vAlign w:val="center"/>
          </w:tcPr>
          <w:p w14:paraId="22587D5C"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B66763" w:rsidRDefault="00AC34B0" w:rsidP="00D24799">
            <w:pPr>
              <w:rPr>
                <w:rFonts w:ascii="GHEA Grapalat" w:eastAsia="GHEA Grapalat" w:hAnsi="GHEA Grapalat" w:cs="GHEA Grapalat"/>
                <w:sz w:val="20"/>
                <w:szCs w:val="20"/>
              </w:rPr>
            </w:pPr>
          </w:p>
        </w:tc>
      </w:tr>
      <w:tr w:rsidR="00B66763" w:rsidRPr="00B66763" w14:paraId="6B360461" w14:textId="77777777" w:rsidTr="00A21B71">
        <w:tc>
          <w:tcPr>
            <w:tcW w:w="5688" w:type="dxa"/>
            <w:shd w:val="clear" w:color="auto" w:fill="D9E2F3"/>
            <w:vAlign w:val="center"/>
          </w:tcPr>
          <w:p w14:paraId="19D50AF8"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Наименование латинскими буквами</w:t>
            </w:r>
            <w:r w:rsidRPr="00B66763">
              <w:rPr>
                <w:rFonts w:ascii="GHEA Grapalat" w:hAnsi="GHEA Grapalat"/>
                <w:sz w:val="20"/>
                <w:szCs w:val="20"/>
              </w:rPr>
              <w:t xml:space="preserve"> </w:t>
            </w:r>
          </w:p>
        </w:tc>
        <w:tc>
          <w:tcPr>
            <w:tcW w:w="4140" w:type="dxa"/>
            <w:vAlign w:val="center"/>
          </w:tcPr>
          <w:p w14:paraId="1D12899D" w14:textId="77777777" w:rsidR="00AC34B0" w:rsidRPr="00B66763" w:rsidRDefault="00AC34B0" w:rsidP="00D24799">
            <w:pPr>
              <w:rPr>
                <w:rFonts w:ascii="GHEA Grapalat" w:eastAsia="GHEA Grapalat" w:hAnsi="GHEA Grapalat" w:cs="GHEA Grapalat"/>
                <w:sz w:val="20"/>
                <w:szCs w:val="20"/>
              </w:rPr>
            </w:pPr>
          </w:p>
        </w:tc>
      </w:tr>
      <w:tr w:rsidR="00B66763" w:rsidRPr="00B66763" w14:paraId="3135CE36" w14:textId="77777777" w:rsidTr="00A21B71">
        <w:tc>
          <w:tcPr>
            <w:tcW w:w="5688" w:type="dxa"/>
            <w:shd w:val="clear" w:color="auto" w:fill="D9E2F3"/>
            <w:vAlign w:val="center"/>
          </w:tcPr>
          <w:p w14:paraId="1252EDDC"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B66763" w:rsidRDefault="00AC34B0" w:rsidP="00D24799">
            <w:pPr>
              <w:rPr>
                <w:rFonts w:ascii="GHEA Grapalat" w:eastAsia="GHEA Grapalat" w:hAnsi="GHEA Grapalat" w:cs="GHEA Grapalat"/>
                <w:sz w:val="20"/>
                <w:szCs w:val="20"/>
              </w:rPr>
            </w:pPr>
          </w:p>
        </w:tc>
      </w:tr>
      <w:tr w:rsidR="00B66763" w:rsidRPr="00B66763" w14:paraId="6DA80D72" w14:textId="77777777" w:rsidTr="00A21B71">
        <w:tc>
          <w:tcPr>
            <w:tcW w:w="5688" w:type="dxa"/>
            <w:shd w:val="clear" w:color="auto" w:fill="D9E2F3"/>
            <w:vAlign w:val="center"/>
          </w:tcPr>
          <w:p w14:paraId="7834B685"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B66763" w:rsidRDefault="00AC34B0" w:rsidP="00D24799">
            <w:pPr>
              <w:rPr>
                <w:rFonts w:ascii="GHEA Grapalat" w:eastAsia="GHEA Grapalat" w:hAnsi="GHEA Grapalat" w:cs="GHEA Grapalat"/>
                <w:sz w:val="20"/>
                <w:szCs w:val="20"/>
              </w:rPr>
            </w:pPr>
          </w:p>
        </w:tc>
      </w:tr>
      <w:tr w:rsidR="00B66763" w:rsidRPr="00B66763" w14:paraId="44F73735" w14:textId="77777777" w:rsidTr="00A21B71">
        <w:tc>
          <w:tcPr>
            <w:tcW w:w="5688" w:type="dxa"/>
            <w:shd w:val="clear" w:color="auto" w:fill="D9E2F3"/>
            <w:vAlign w:val="center"/>
          </w:tcPr>
          <w:p w14:paraId="6318BB0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B66763" w:rsidRDefault="00AC34B0" w:rsidP="00D24799">
            <w:pPr>
              <w:rPr>
                <w:rFonts w:ascii="GHEA Grapalat" w:eastAsia="GHEA Grapalat" w:hAnsi="GHEA Grapalat" w:cs="GHEA Grapalat"/>
                <w:sz w:val="20"/>
                <w:szCs w:val="20"/>
              </w:rPr>
            </w:pPr>
          </w:p>
        </w:tc>
      </w:tr>
      <w:tr w:rsidR="00B66763" w:rsidRPr="00B66763" w14:paraId="1D72BD70" w14:textId="77777777" w:rsidTr="00A21B71">
        <w:trPr>
          <w:trHeight w:val="70"/>
        </w:trPr>
        <w:tc>
          <w:tcPr>
            <w:tcW w:w="5688" w:type="dxa"/>
            <w:shd w:val="clear" w:color="auto" w:fill="D9E2F3"/>
            <w:vAlign w:val="center"/>
          </w:tcPr>
          <w:p w14:paraId="5B0DC38B"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B66763" w:rsidRDefault="00AC34B0" w:rsidP="00D24799">
            <w:pPr>
              <w:rPr>
                <w:rFonts w:ascii="GHEA Grapalat" w:eastAsia="GHEA Grapalat" w:hAnsi="GHEA Grapalat" w:cs="GHEA Grapalat"/>
                <w:sz w:val="20"/>
                <w:szCs w:val="20"/>
              </w:rPr>
            </w:pPr>
          </w:p>
        </w:tc>
      </w:tr>
      <w:tr w:rsidR="00B66763" w:rsidRPr="00B66763" w14:paraId="65511667" w14:textId="77777777" w:rsidTr="00A21B71">
        <w:tc>
          <w:tcPr>
            <w:tcW w:w="5688" w:type="dxa"/>
            <w:shd w:val="clear" w:color="auto" w:fill="D9E2F3"/>
            <w:vAlign w:val="center"/>
          </w:tcPr>
          <w:p w14:paraId="55DA332C"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B66763" w:rsidRDefault="00AC34B0" w:rsidP="00D24799">
            <w:pPr>
              <w:rPr>
                <w:rFonts w:ascii="GHEA Grapalat" w:eastAsia="GHEA Grapalat" w:hAnsi="GHEA Grapalat" w:cs="GHEA Grapalat"/>
                <w:sz w:val="20"/>
                <w:szCs w:val="20"/>
              </w:rPr>
            </w:pPr>
          </w:p>
        </w:tc>
      </w:tr>
    </w:tbl>
    <w:p w14:paraId="72D55B56"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B6676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66763" w:rsidRPr="00B66763" w14:paraId="7B52E60B" w14:textId="77777777" w:rsidTr="00A21B71">
        <w:tc>
          <w:tcPr>
            <w:tcW w:w="5688" w:type="dxa"/>
            <w:shd w:val="clear" w:color="auto" w:fill="D9E2F3"/>
            <w:vAlign w:val="center"/>
          </w:tcPr>
          <w:p w14:paraId="7E1DDDFC" w14:textId="77777777" w:rsidR="00AC34B0" w:rsidRPr="00B66763"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66763">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B66763" w:rsidRDefault="00AC34B0" w:rsidP="00D24799">
            <w:pPr>
              <w:rPr>
                <w:rFonts w:ascii="GHEA Grapalat" w:eastAsia="GHEA Grapalat" w:hAnsi="GHEA Grapalat" w:cs="GHEA Grapalat"/>
                <w:sz w:val="20"/>
                <w:szCs w:val="20"/>
              </w:rPr>
            </w:pPr>
          </w:p>
        </w:tc>
      </w:tr>
      <w:tr w:rsidR="00B66763" w:rsidRPr="00B66763" w14:paraId="51CF9C2D" w14:textId="77777777" w:rsidTr="00A21B71">
        <w:tc>
          <w:tcPr>
            <w:tcW w:w="5688" w:type="dxa"/>
            <w:shd w:val="clear" w:color="auto" w:fill="D9E2F3"/>
            <w:vAlign w:val="center"/>
          </w:tcPr>
          <w:p w14:paraId="36503420" w14:textId="77777777" w:rsidR="00AC34B0" w:rsidRPr="00B66763"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66763">
              <w:rPr>
                <w:rFonts w:ascii="GHEA Grapalat" w:eastAsia="GHEA Grapalat" w:hAnsi="GHEA Grapalat" w:cs="GHEA Grapalat"/>
                <w:sz w:val="20"/>
                <w:szCs w:val="20"/>
              </w:rPr>
              <w:t>Вид участия</w:t>
            </w:r>
          </w:p>
        </w:tc>
        <w:tc>
          <w:tcPr>
            <w:tcW w:w="4140" w:type="dxa"/>
            <w:vAlign w:val="center"/>
          </w:tcPr>
          <w:p w14:paraId="3DEC7A7B"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Прямое участие</w:t>
            </w:r>
          </w:p>
          <w:p w14:paraId="342385C5"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Косвенное участие</w:t>
            </w:r>
          </w:p>
        </w:tc>
      </w:tr>
    </w:tbl>
    <w:p w14:paraId="24A73A60" w14:textId="77777777" w:rsidR="00AC34B0" w:rsidRPr="00B66763"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B66763"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B66763">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66763" w:rsidRPr="00B66763" w14:paraId="1E97F8A5" w14:textId="77777777" w:rsidTr="00A21B71">
        <w:tc>
          <w:tcPr>
            <w:tcW w:w="5508" w:type="dxa"/>
            <w:shd w:val="clear" w:color="auto" w:fill="D9E2F3"/>
            <w:vAlign w:val="center"/>
          </w:tcPr>
          <w:p w14:paraId="7E3A05F9"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B66763" w:rsidRDefault="00AC34B0" w:rsidP="00D24799">
            <w:pPr>
              <w:rPr>
                <w:rFonts w:ascii="GHEA Grapalat" w:eastAsia="GHEA Grapalat" w:hAnsi="GHEA Grapalat" w:cs="GHEA Grapalat"/>
                <w:sz w:val="20"/>
                <w:szCs w:val="20"/>
              </w:rPr>
            </w:pPr>
          </w:p>
        </w:tc>
      </w:tr>
      <w:tr w:rsidR="00B66763" w:rsidRPr="00B66763" w14:paraId="33D8B6AB" w14:textId="77777777" w:rsidTr="00A21B71">
        <w:tc>
          <w:tcPr>
            <w:tcW w:w="5508" w:type="dxa"/>
            <w:shd w:val="clear" w:color="auto" w:fill="D9E2F3"/>
            <w:vAlign w:val="center"/>
          </w:tcPr>
          <w:p w14:paraId="472AA676"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B66763" w:rsidRDefault="00AC34B0" w:rsidP="00D24799">
            <w:pPr>
              <w:rPr>
                <w:rFonts w:ascii="GHEA Grapalat" w:eastAsia="GHEA Grapalat" w:hAnsi="GHEA Grapalat" w:cs="GHEA Grapalat"/>
                <w:sz w:val="20"/>
                <w:szCs w:val="20"/>
              </w:rPr>
            </w:pPr>
          </w:p>
        </w:tc>
      </w:tr>
      <w:tr w:rsidR="00B66763" w:rsidRPr="00B66763" w14:paraId="0B974ECF" w14:textId="77777777" w:rsidTr="00A21B71">
        <w:tc>
          <w:tcPr>
            <w:tcW w:w="5508" w:type="dxa"/>
            <w:shd w:val="clear" w:color="auto" w:fill="D9E2F3"/>
            <w:vAlign w:val="center"/>
          </w:tcPr>
          <w:p w14:paraId="1BE4981D"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B66763" w:rsidRDefault="00AC34B0" w:rsidP="00D24799">
            <w:pPr>
              <w:rPr>
                <w:rFonts w:ascii="GHEA Grapalat" w:eastAsia="GHEA Grapalat" w:hAnsi="GHEA Grapalat" w:cs="GHEA Grapalat"/>
                <w:sz w:val="20"/>
                <w:szCs w:val="20"/>
              </w:rPr>
            </w:pPr>
          </w:p>
        </w:tc>
      </w:tr>
      <w:tr w:rsidR="00B66763" w:rsidRPr="00B66763" w14:paraId="11953F95" w14:textId="77777777" w:rsidTr="00A21B71">
        <w:tc>
          <w:tcPr>
            <w:tcW w:w="5508" w:type="dxa"/>
            <w:shd w:val="clear" w:color="auto" w:fill="D9E2F3"/>
            <w:vAlign w:val="center"/>
          </w:tcPr>
          <w:p w14:paraId="46B703C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Вид участия</w:t>
            </w:r>
          </w:p>
        </w:tc>
        <w:tc>
          <w:tcPr>
            <w:tcW w:w="4320" w:type="dxa"/>
            <w:vAlign w:val="center"/>
          </w:tcPr>
          <w:p w14:paraId="761A0745"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Прямое участие</w:t>
            </w:r>
          </w:p>
          <w:p w14:paraId="5F95D18F"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Косвенное участие</w:t>
            </w:r>
          </w:p>
        </w:tc>
      </w:tr>
    </w:tbl>
    <w:p w14:paraId="25B4E86F"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66763" w:rsidRPr="00B66763" w14:paraId="2C1AD2C0" w14:textId="77777777" w:rsidTr="00A21B71">
        <w:tc>
          <w:tcPr>
            <w:tcW w:w="5508" w:type="dxa"/>
            <w:shd w:val="clear" w:color="auto" w:fill="D9E2F3"/>
            <w:vAlign w:val="center"/>
          </w:tcPr>
          <w:p w14:paraId="2845B1BC"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B66763" w:rsidRDefault="00AC34B0" w:rsidP="00D24799">
            <w:pPr>
              <w:rPr>
                <w:rFonts w:ascii="GHEA Grapalat" w:eastAsia="GHEA Grapalat" w:hAnsi="GHEA Grapalat" w:cs="GHEA Grapalat"/>
                <w:sz w:val="20"/>
                <w:szCs w:val="20"/>
              </w:rPr>
            </w:pPr>
          </w:p>
        </w:tc>
      </w:tr>
      <w:tr w:rsidR="00B66763" w:rsidRPr="00B66763" w14:paraId="4E491CE7" w14:textId="77777777" w:rsidTr="00A21B71">
        <w:tc>
          <w:tcPr>
            <w:tcW w:w="5508" w:type="dxa"/>
            <w:shd w:val="clear" w:color="auto" w:fill="D9E2F3"/>
            <w:vAlign w:val="center"/>
          </w:tcPr>
          <w:p w14:paraId="1C13CE8B"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3EE76637" w14:textId="77777777" w:rsidR="00AC34B0" w:rsidRPr="00B66763" w:rsidRDefault="00AC34B0" w:rsidP="00D24799">
            <w:pPr>
              <w:rPr>
                <w:rFonts w:ascii="GHEA Grapalat" w:eastAsia="GHEA Grapalat" w:hAnsi="GHEA Grapalat" w:cs="GHEA Grapalat"/>
                <w:sz w:val="20"/>
                <w:szCs w:val="20"/>
              </w:rPr>
            </w:pPr>
          </w:p>
        </w:tc>
      </w:tr>
      <w:tr w:rsidR="00B66763" w:rsidRPr="00B66763" w14:paraId="7EC3C092" w14:textId="77777777" w:rsidTr="00A21B71">
        <w:tc>
          <w:tcPr>
            <w:tcW w:w="5508" w:type="dxa"/>
            <w:shd w:val="clear" w:color="auto" w:fill="D9E2F3"/>
            <w:vAlign w:val="center"/>
          </w:tcPr>
          <w:p w14:paraId="65E6AA59"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Размер участия</w:t>
            </w:r>
            <w:r w:rsidRPr="00B66763" w:rsidDel="00C376E4">
              <w:rPr>
                <w:rFonts w:ascii="GHEA Grapalat" w:eastAsia="GHEA Grapalat" w:hAnsi="GHEA Grapalat" w:cs="GHEA Grapalat"/>
                <w:sz w:val="20"/>
                <w:szCs w:val="20"/>
              </w:rPr>
              <w:t xml:space="preserve"> </w:t>
            </w:r>
            <w:r w:rsidRPr="00B66763">
              <w:rPr>
                <w:rFonts w:ascii="GHEA Grapalat" w:eastAsia="GHEA Grapalat" w:hAnsi="GHEA Grapalat" w:cs="GHEA Grapalat"/>
                <w:sz w:val="20"/>
                <w:szCs w:val="20"/>
              </w:rPr>
              <w:t>(%)</w:t>
            </w:r>
          </w:p>
        </w:tc>
        <w:tc>
          <w:tcPr>
            <w:tcW w:w="4320" w:type="dxa"/>
            <w:vAlign w:val="center"/>
          </w:tcPr>
          <w:p w14:paraId="5D220FC4" w14:textId="77777777" w:rsidR="00AC34B0" w:rsidRPr="00B66763" w:rsidRDefault="00AC34B0" w:rsidP="00D24799">
            <w:pPr>
              <w:rPr>
                <w:rFonts w:ascii="GHEA Grapalat" w:eastAsia="GHEA Grapalat" w:hAnsi="GHEA Grapalat" w:cs="GHEA Grapalat"/>
                <w:sz w:val="20"/>
                <w:szCs w:val="20"/>
              </w:rPr>
            </w:pPr>
          </w:p>
        </w:tc>
      </w:tr>
      <w:tr w:rsidR="00B66763" w:rsidRPr="00B66763" w14:paraId="7F52B3EE" w14:textId="77777777" w:rsidTr="00A21B71">
        <w:tc>
          <w:tcPr>
            <w:tcW w:w="5508" w:type="dxa"/>
            <w:shd w:val="clear" w:color="auto" w:fill="D9E2F3"/>
            <w:vAlign w:val="center"/>
          </w:tcPr>
          <w:p w14:paraId="36BF903C"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Вид участия</w:t>
            </w:r>
          </w:p>
        </w:tc>
        <w:tc>
          <w:tcPr>
            <w:tcW w:w="4320" w:type="dxa"/>
            <w:vAlign w:val="center"/>
          </w:tcPr>
          <w:p w14:paraId="6E0D168D"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Прямое участие</w:t>
            </w:r>
          </w:p>
          <w:p w14:paraId="07270760"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Косвенное участие</w:t>
            </w:r>
          </w:p>
        </w:tc>
      </w:tr>
    </w:tbl>
    <w:p w14:paraId="22CDAB4C" w14:textId="77777777" w:rsidR="00AC34B0" w:rsidRPr="00B66763" w:rsidRDefault="00AC34B0" w:rsidP="00D24799">
      <w:pPr>
        <w:rPr>
          <w:rFonts w:ascii="GHEA Grapalat" w:eastAsia="GHEA Grapalat" w:hAnsi="GHEA Grapalat" w:cs="GHEA Grapalat"/>
          <w:b/>
          <w:sz w:val="20"/>
          <w:szCs w:val="20"/>
        </w:rPr>
      </w:pPr>
    </w:p>
    <w:p w14:paraId="47314392" w14:textId="77777777" w:rsidR="00AC34B0" w:rsidRPr="00B66763"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B66763">
        <w:rPr>
          <w:rFonts w:ascii="GHEA Grapalat" w:eastAsia="GHEA Grapalat" w:hAnsi="GHEA Grapalat" w:cs="GHEA Grapalat"/>
          <w:b/>
          <w:sz w:val="20"/>
          <w:szCs w:val="20"/>
        </w:rPr>
        <w:t>Данные реального бенефициара</w:t>
      </w:r>
    </w:p>
    <w:p w14:paraId="47FA2463"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66763" w:rsidRPr="00B66763" w14:paraId="131BBF15" w14:textId="77777777" w:rsidTr="00A21B71">
        <w:tc>
          <w:tcPr>
            <w:tcW w:w="5418" w:type="dxa"/>
            <w:shd w:val="clear" w:color="auto" w:fill="D9E2F3"/>
            <w:vAlign w:val="center"/>
          </w:tcPr>
          <w:p w14:paraId="6252B677"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Имя</w:t>
            </w:r>
          </w:p>
        </w:tc>
        <w:tc>
          <w:tcPr>
            <w:tcW w:w="4410" w:type="dxa"/>
            <w:vAlign w:val="center"/>
          </w:tcPr>
          <w:p w14:paraId="1A2EDE88" w14:textId="77777777" w:rsidR="00AC34B0" w:rsidRPr="00B66763" w:rsidRDefault="00AC34B0" w:rsidP="00D24799">
            <w:pPr>
              <w:rPr>
                <w:rFonts w:ascii="GHEA Grapalat" w:eastAsia="GHEA Grapalat" w:hAnsi="GHEA Grapalat" w:cs="GHEA Grapalat"/>
                <w:sz w:val="20"/>
                <w:szCs w:val="20"/>
              </w:rPr>
            </w:pPr>
          </w:p>
        </w:tc>
      </w:tr>
      <w:tr w:rsidR="00B66763" w:rsidRPr="00B66763" w14:paraId="38AFFD5F" w14:textId="77777777" w:rsidTr="00A21B71">
        <w:tc>
          <w:tcPr>
            <w:tcW w:w="5418" w:type="dxa"/>
            <w:shd w:val="clear" w:color="auto" w:fill="D9E2F3"/>
            <w:vAlign w:val="center"/>
          </w:tcPr>
          <w:p w14:paraId="2A7E3A88"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Фамилия</w:t>
            </w:r>
          </w:p>
        </w:tc>
        <w:tc>
          <w:tcPr>
            <w:tcW w:w="4410" w:type="dxa"/>
            <w:vAlign w:val="center"/>
          </w:tcPr>
          <w:p w14:paraId="47984C32" w14:textId="77777777" w:rsidR="00AC34B0" w:rsidRPr="00B66763" w:rsidRDefault="00AC34B0" w:rsidP="00D24799">
            <w:pPr>
              <w:rPr>
                <w:rFonts w:ascii="GHEA Grapalat" w:eastAsia="GHEA Grapalat" w:hAnsi="GHEA Grapalat" w:cs="GHEA Grapalat"/>
                <w:sz w:val="20"/>
                <w:szCs w:val="20"/>
              </w:rPr>
            </w:pPr>
          </w:p>
        </w:tc>
      </w:tr>
      <w:tr w:rsidR="00B66763" w:rsidRPr="00B66763" w14:paraId="2D53F0F8" w14:textId="77777777" w:rsidTr="00A21B71">
        <w:tc>
          <w:tcPr>
            <w:tcW w:w="5418" w:type="dxa"/>
            <w:shd w:val="clear" w:color="auto" w:fill="D9E2F3"/>
            <w:vAlign w:val="center"/>
          </w:tcPr>
          <w:p w14:paraId="5297EBDE"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B66763" w:rsidRDefault="00AC34B0" w:rsidP="00D24799">
            <w:pPr>
              <w:rPr>
                <w:rFonts w:ascii="GHEA Grapalat" w:eastAsia="GHEA Grapalat" w:hAnsi="GHEA Grapalat" w:cs="GHEA Grapalat"/>
                <w:sz w:val="20"/>
                <w:szCs w:val="20"/>
              </w:rPr>
            </w:pPr>
          </w:p>
        </w:tc>
      </w:tr>
      <w:tr w:rsidR="00B66763" w:rsidRPr="00B66763" w14:paraId="54E97FA6" w14:textId="77777777" w:rsidTr="00A21B71">
        <w:tc>
          <w:tcPr>
            <w:tcW w:w="5418" w:type="dxa"/>
            <w:shd w:val="clear" w:color="auto" w:fill="D9E2F3"/>
            <w:vAlign w:val="center"/>
          </w:tcPr>
          <w:p w14:paraId="085013A4"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B66763" w:rsidRDefault="00AC34B0" w:rsidP="00D24799">
            <w:pPr>
              <w:rPr>
                <w:rFonts w:ascii="GHEA Grapalat" w:eastAsia="GHEA Grapalat" w:hAnsi="GHEA Grapalat" w:cs="GHEA Grapalat"/>
                <w:sz w:val="20"/>
                <w:szCs w:val="20"/>
              </w:rPr>
            </w:pPr>
          </w:p>
        </w:tc>
      </w:tr>
      <w:tr w:rsidR="00B66763" w:rsidRPr="00B66763" w14:paraId="107960E4" w14:textId="77777777" w:rsidTr="00A21B71">
        <w:tc>
          <w:tcPr>
            <w:tcW w:w="5418" w:type="dxa"/>
            <w:shd w:val="clear" w:color="auto" w:fill="D9E2F3"/>
            <w:vAlign w:val="center"/>
          </w:tcPr>
          <w:p w14:paraId="1CD2EFE1"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B66763" w:rsidRDefault="00AC34B0" w:rsidP="00D24799">
            <w:pPr>
              <w:rPr>
                <w:rFonts w:ascii="GHEA Grapalat" w:eastAsia="GHEA Grapalat" w:hAnsi="GHEA Grapalat" w:cs="GHEA Grapalat"/>
                <w:sz w:val="20"/>
                <w:szCs w:val="20"/>
              </w:rPr>
            </w:pPr>
          </w:p>
        </w:tc>
      </w:tr>
      <w:tr w:rsidR="00B66763" w:rsidRPr="00B66763" w14:paraId="41DF7927" w14:textId="77777777" w:rsidTr="00A21B71">
        <w:tc>
          <w:tcPr>
            <w:tcW w:w="5418" w:type="dxa"/>
            <w:shd w:val="clear" w:color="auto" w:fill="D9E2F3"/>
            <w:vAlign w:val="center"/>
          </w:tcPr>
          <w:p w14:paraId="1B86C473"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B66763" w:rsidRDefault="00AC34B0" w:rsidP="00D24799">
            <w:pPr>
              <w:rPr>
                <w:rFonts w:ascii="GHEA Grapalat" w:eastAsia="GHEA Grapalat" w:hAnsi="GHEA Grapalat" w:cs="GHEA Grapalat"/>
                <w:sz w:val="20"/>
                <w:szCs w:val="20"/>
              </w:rPr>
            </w:pPr>
          </w:p>
        </w:tc>
      </w:tr>
    </w:tbl>
    <w:p w14:paraId="353793C0"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66763" w:rsidRPr="00B66763" w14:paraId="49C68A87" w14:textId="77777777" w:rsidTr="00A21B71">
        <w:tc>
          <w:tcPr>
            <w:tcW w:w="5452" w:type="dxa"/>
            <w:shd w:val="clear" w:color="auto" w:fill="D9E2F3"/>
            <w:vAlign w:val="center"/>
          </w:tcPr>
          <w:p w14:paraId="302C0AA3"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B66763" w:rsidRDefault="00AC34B0" w:rsidP="00D24799">
            <w:pPr>
              <w:rPr>
                <w:rFonts w:ascii="GHEA Grapalat" w:eastAsia="GHEA Grapalat" w:hAnsi="GHEA Grapalat" w:cs="GHEA Grapalat"/>
                <w:sz w:val="20"/>
                <w:szCs w:val="20"/>
              </w:rPr>
            </w:pPr>
          </w:p>
        </w:tc>
      </w:tr>
      <w:tr w:rsidR="00B66763" w:rsidRPr="00B66763" w14:paraId="62290FBE" w14:textId="77777777" w:rsidTr="00A21B71">
        <w:tc>
          <w:tcPr>
            <w:tcW w:w="5452" w:type="dxa"/>
            <w:shd w:val="clear" w:color="auto" w:fill="D9E2F3"/>
            <w:vAlign w:val="center"/>
          </w:tcPr>
          <w:p w14:paraId="60BD3F7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B66763" w:rsidRDefault="00AC34B0" w:rsidP="00D24799">
            <w:pPr>
              <w:rPr>
                <w:rFonts w:ascii="GHEA Grapalat" w:eastAsia="GHEA Grapalat" w:hAnsi="GHEA Grapalat" w:cs="GHEA Grapalat"/>
                <w:sz w:val="20"/>
                <w:szCs w:val="20"/>
              </w:rPr>
            </w:pPr>
          </w:p>
        </w:tc>
      </w:tr>
      <w:tr w:rsidR="00B66763" w:rsidRPr="00B66763" w14:paraId="1661CA7A" w14:textId="77777777" w:rsidTr="00A21B71">
        <w:tc>
          <w:tcPr>
            <w:tcW w:w="5452" w:type="dxa"/>
            <w:shd w:val="clear" w:color="auto" w:fill="D9E2F3"/>
            <w:vAlign w:val="center"/>
          </w:tcPr>
          <w:p w14:paraId="5C4DE555" w14:textId="77777777" w:rsidR="00AC34B0" w:rsidRPr="00B66763" w:rsidRDefault="00AC34B0" w:rsidP="00DB6DAB">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B66763">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B66763" w:rsidRDefault="00AC34B0" w:rsidP="00D24799">
            <w:pPr>
              <w:rPr>
                <w:rFonts w:ascii="GHEA Grapalat" w:eastAsia="GHEA Grapalat" w:hAnsi="GHEA Grapalat" w:cs="GHEA Grapalat"/>
                <w:sz w:val="20"/>
                <w:szCs w:val="20"/>
              </w:rPr>
            </w:pPr>
          </w:p>
        </w:tc>
      </w:tr>
      <w:tr w:rsidR="00B66763" w:rsidRPr="00B66763" w14:paraId="4FA6334F" w14:textId="77777777" w:rsidTr="00A21B71">
        <w:tc>
          <w:tcPr>
            <w:tcW w:w="5452" w:type="dxa"/>
            <w:shd w:val="clear" w:color="auto" w:fill="D9E2F3"/>
            <w:vAlign w:val="center"/>
          </w:tcPr>
          <w:p w14:paraId="40A15614" w14:textId="77777777" w:rsidR="00AC34B0" w:rsidRPr="00B66763" w:rsidRDefault="00AC34B0" w:rsidP="00DB6DAB">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B66763" w:rsidRDefault="00AC34B0" w:rsidP="00D24799">
            <w:pPr>
              <w:rPr>
                <w:rFonts w:ascii="GHEA Grapalat" w:eastAsia="GHEA Grapalat" w:hAnsi="GHEA Grapalat" w:cs="GHEA Grapalat"/>
                <w:sz w:val="20"/>
                <w:szCs w:val="20"/>
              </w:rPr>
            </w:pPr>
          </w:p>
        </w:tc>
      </w:tr>
      <w:tr w:rsidR="00B66763" w:rsidRPr="00B66763" w14:paraId="1F24AF81" w14:textId="77777777" w:rsidTr="00A21B71">
        <w:tc>
          <w:tcPr>
            <w:tcW w:w="5452" w:type="dxa"/>
            <w:shd w:val="clear" w:color="auto" w:fill="D9E2F3"/>
            <w:vAlign w:val="center"/>
          </w:tcPr>
          <w:p w14:paraId="360B2BB3"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B66763" w:rsidRDefault="00AC34B0" w:rsidP="00D24799">
            <w:pPr>
              <w:rPr>
                <w:rFonts w:ascii="GHEA Grapalat" w:eastAsia="GHEA Grapalat" w:hAnsi="GHEA Grapalat" w:cs="GHEA Grapalat"/>
                <w:sz w:val="20"/>
                <w:szCs w:val="20"/>
              </w:rPr>
            </w:pPr>
          </w:p>
        </w:tc>
      </w:tr>
    </w:tbl>
    <w:p w14:paraId="5D6DA142"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66763" w:rsidRPr="00B66763" w14:paraId="6BEEFC51" w14:textId="77777777" w:rsidTr="00A21B71">
        <w:tc>
          <w:tcPr>
            <w:tcW w:w="5418" w:type="dxa"/>
            <w:shd w:val="clear" w:color="auto" w:fill="D9E2F3"/>
            <w:vAlign w:val="center"/>
          </w:tcPr>
          <w:p w14:paraId="51D0400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B66763" w:rsidRDefault="00AC34B0" w:rsidP="00D24799">
            <w:pPr>
              <w:rPr>
                <w:rFonts w:ascii="GHEA Grapalat" w:eastAsia="GHEA Grapalat" w:hAnsi="GHEA Grapalat" w:cs="GHEA Grapalat"/>
                <w:sz w:val="20"/>
                <w:szCs w:val="20"/>
              </w:rPr>
            </w:pPr>
          </w:p>
        </w:tc>
      </w:tr>
      <w:tr w:rsidR="00B66763" w:rsidRPr="00B66763" w14:paraId="5D5DEFAF" w14:textId="77777777" w:rsidTr="00A21B71">
        <w:tc>
          <w:tcPr>
            <w:tcW w:w="5418" w:type="dxa"/>
            <w:shd w:val="clear" w:color="auto" w:fill="D9E2F3"/>
            <w:vAlign w:val="center"/>
          </w:tcPr>
          <w:p w14:paraId="4A5297E0"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B66763" w:rsidRDefault="00AC34B0" w:rsidP="00D24799">
            <w:pPr>
              <w:rPr>
                <w:rFonts w:ascii="GHEA Grapalat" w:eastAsia="GHEA Grapalat" w:hAnsi="GHEA Grapalat" w:cs="GHEA Grapalat"/>
                <w:sz w:val="20"/>
                <w:szCs w:val="20"/>
              </w:rPr>
            </w:pPr>
          </w:p>
        </w:tc>
      </w:tr>
      <w:tr w:rsidR="00B66763" w:rsidRPr="00B66763" w14:paraId="0BF19E75" w14:textId="77777777" w:rsidTr="00A21B71">
        <w:tc>
          <w:tcPr>
            <w:tcW w:w="5418" w:type="dxa"/>
            <w:shd w:val="clear" w:color="auto" w:fill="D9E2F3"/>
            <w:vAlign w:val="center"/>
          </w:tcPr>
          <w:p w14:paraId="77C0F53F" w14:textId="77777777" w:rsidR="00AC34B0" w:rsidRPr="00B66763"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6676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B66763" w:rsidRDefault="00AC34B0" w:rsidP="00D24799">
            <w:pPr>
              <w:rPr>
                <w:rFonts w:ascii="GHEA Grapalat" w:eastAsia="GHEA Grapalat" w:hAnsi="GHEA Grapalat" w:cs="GHEA Grapalat"/>
                <w:sz w:val="20"/>
                <w:szCs w:val="20"/>
              </w:rPr>
            </w:pPr>
          </w:p>
        </w:tc>
      </w:tr>
      <w:tr w:rsidR="00B66763" w:rsidRPr="00B66763" w14:paraId="694ADC9C" w14:textId="77777777" w:rsidTr="00A21B71">
        <w:tc>
          <w:tcPr>
            <w:tcW w:w="5418" w:type="dxa"/>
            <w:shd w:val="clear" w:color="auto" w:fill="D9E2F3"/>
            <w:vAlign w:val="center"/>
          </w:tcPr>
          <w:p w14:paraId="4F5893D1" w14:textId="77777777" w:rsidR="00AC34B0" w:rsidRPr="00B66763" w:rsidRDefault="00AC34B0" w:rsidP="00DB6DAB">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B66763">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B66763" w:rsidRDefault="00AC34B0" w:rsidP="00D24799">
            <w:pPr>
              <w:rPr>
                <w:rFonts w:ascii="GHEA Grapalat" w:eastAsia="GHEA Grapalat" w:hAnsi="GHEA Grapalat" w:cs="GHEA Grapalat"/>
                <w:sz w:val="20"/>
                <w:szCs w:val="20"/>
              </w:rPr>
            </w:pPr>
          </w:p>
        </w:tc>
      </w:tr>
    </w:tbl>
    <w:p w14:paraId="77FE472D"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66763" w:rsidRPr="00B66763" w14:paraId="3C31AC62" w14:textId="77777777" w:rsidTr="00A21B71">
        <w:tc>
          <w:tcPr>
            <w:tcW w:w="5418" w:type="dxa"/>
            <w:shd w:val="clear" w:color="auto" w:fill="D9E2F3"/>
            <w:vAlign w:val="center"/>
          </w:tcPr>
          <w:p w14:paraId="70FD88D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B66763" w:rsidRDefault="00AC34B0" w:rsidP="00D24799">
            <w:pPr>
              <w:rPr>
                <w:rFonts w:ascii="GHEA Grapalat" w:eastAsia="GHEA Grapalat" w:hAnsi="GHEA Grapalat" w:cs="GHEA Grapalat"/>
                <w:sz w:val="20"/>
                <w:szCs w:val="20"/>
              </w:rPr>
            </w:pPr>
          </w:p>
        </w:tc>
      </w:tr>
      <w:tr w:rsidR="00B66763" w:rsidRPr="00B66763" w14:paraId="78E37D52" w14:textId="77777777" w:rsidTr="00A21B71">
        <w:tc>
          <w:tcPr>
            <w:tcW w:w="5418" w:type="dxa"/>
            <w:shd w:val="clear" w:color="auto" w:fill="D9E2F3"/>
            <w:vAlign w:val="center"/>
          </w:tcPr>
          <w:p w14:paraId="58AEF52E"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B66763" w:rsidRDefault="00AC34B0" w:rsidP="00D24799">
            <w:pPr>
              <w:rPr>
                <w:rFonts w:ascii="GHEA Grapalat" w:eastAsia="GHEA Grapalat" w:hAnsi="GHEA Grapalat" w:cs="GHEA Grapalat"/>
                <w:sz w:val="20"/>
                <w:szCs w:val="20"/>
              </w:rPr>
            </w:pPr>
          </w:p>
        </w:tc>
      </w:tr>
      <w:tr w:rsidR="00B66763" w:rsidRPr="00B66763" w14:paraId="048523CB" w14:textId="77777777" w:rsidTr="00A21B71">
        <w:tc>
          <w:tcPr>
            <w:tcW w:w="5418" w:type="dxa"/>
            <w:shd w:val="clear" w:color="auto" w:fill="D9E2F3"/>
            <w:vAlign w:val="center"/>
          </w:tcPr>
          <w:p w14:paraId="4A4BA2CE"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B66763" w:rsidRDefault="00AC34B0" w:rsidP="00D24799">
            <w:pPr>
              <w:rPr>
                <w:rFonts w:ascii="GHEA Grapalat" w:eastAsia="GHEA Grapalat" w:hAnsi="GHEA Grapalat" w:cs="GHEA Grapalat"/>
                <w:sz w:val="20"/>
                <w:szCs w:val="20"/>
              </w:rPr>
            </w:pPr>
          </w:p>
        </w:tc>
      </w:tr>
      <w:tr w:rsidR="00B66763" w:rsidRPr="00B66763" w14:paraId="53DF95BB" w14:textId="77777777" w:rsidTr="00A21B71">
        <w:tc>
          <w:tcPr>
            <w:tcW w:w="5418" w:type="dxa"/>
            <w:shd w:val="clear" w:color="auto" w:fill="D9E2F3"/>
            <w:vAlign w:val="center"/>
          </w:tcPr>
          <w:p w14:paraId="02BAE8A9"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B66763" w:rsidRDefault="00AC34B0" w:rsidP="00D24799">
            <w:pPr>
              <w:rPr>
                <w:rFonts w:ascii="GHEA Grapalat" w:eastAsia="GHEA Grapalat" w:hAnsi="GHEA Grapalat" w:cs="GHEA Grapalat"/>
                <w:sz w:val="20"/>
                <w:szCs w:val="20"/>
              </w:rPr>
            </w:pPr>
          </w:p>
        </w:tc>
      </w:tr>
    </w:tbl>
    <w:p w14:paraId="43801B99"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Основания являться реальным бенефициаром</w:t>
      </w:r>
      <w:r w:rsidRPr="00B66763" w:rsidDel="00F76C18">
        <w:rPr>
          <w:rFonts w:ascii="GHEA Grapalat" w:eastAsia="GHEA Grapalat" w:hAnsi="GHEA Grapalat" w:cs="GHEA Grapalat"/>
          <w:i/>
          <w:sz w:val="20"/>
          <w:szCs w:val="20"/>
        </w:rPr>
        <w:t xml:space="preserve"> </w:t>
      </w:r>
      <w:r w:rsidRPr="00B6676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66763" w:rsidRPr="00B66763" w14:paraId="7E196B30" w14:textId="77777777" w:rsidTr="00A21B71">
        <w:trPr>
          <w:trHeight w:val="924"/>
        </w:trPr>
        <w:tc>
          <w:tcPr>
            <w:tcW w:w="9828" w:type="dxa"/>
            <w:gridSpan w:val="2"/>
            <w:vAlign w:val="center"/>
          </w:tcPr>
          <w:p w14:paraId="24AF8F4E" w14:textId="77777777" w:rsidR="00AC34B0" w:rsidRPr="00B66763" w:rsidRDefault="00154A5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r>
            <w:r w:rsidR="00AC34B0" w:rsidRPr="00B66763">
              <w:rPr>
                <w:rFonts w:ascii="GHEA Grapalat" w:eastAsia="GHEA Grapalat" w:hAnsi="GHEA Grapalat" w:cs="GHEA Grapalat"/>
                <w:sz w:val="20"/>
                <w:szCs w:val="20"/>
                <w:lang w:val="hy-AM"/>
              </w:rPr>
              <w:t>а</w:t>
            </w:r>
            <w:r w:rsidR="00AC34B0" w:rsidRPr="00B6676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66763" w:rsidRPr="00B66763" w14:paraId="6709648E" w14:textId="77777777" w:rsidTr="00A21B71">
        <w:trPr>
          <w:trHeight w:val="70"/>
        </w:trPr>
        <w:tc>
          <w:tcPr>
            <w:tcW w:w="4508" w:type="dxa"/>
            <w:shd w:val="clear" w:color="auto" w:fill="D9E2F3"/>
            <w:vAlign w:val="center"/>
          </w:tcPr>
          <w:p w14:paraId="3032180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Размер участия</w:t>
            </w:r>
            <w:r w:rsidRPr="00B66763" w:rsidDel="00C376E4">
              <w:rPr>
                <w:rFonts w:ascii="GHEA Grapalat" w:eastAsia="GHEA Grapalat" w:hAnsi="GHEA Grapalat" w:cs="GHEA Grapalat"/>
                <w:sz w:val="20"/>
                <w:szCs w:val="20"/>
              </w:rPr>
              <w:t xml:space="preserve"> </w:t>
            </w:r>
            <w:r w:rsidRPr="00B66763">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B66763" w:rsidRDefault="00AC34B0" w:rsidP="00D24799">
            <w:pPr>
              <w:rPr>
                <w:rFonts w:ascii="GHEA Grapalat" w:eastAsia="GHEA Grapalat" w:hAnsi="GHEA Grapalat" w:cs="GHEA Grapalat"/>
                <w:sz w:val="20"/>
                <w:szCs w:val="20"/>
              </w:rPr>
            </w:pPr>
          </w:p>
        </w:tc>
      </w:tr>
      <w:tr w:rsidR="00B66763" w:rsidRPr="00B66763" w14:paraId="0D42BD72" w14:textId="77777777" w:rsidTr="00A21B71">
        <w:trPr>
          <w:trHeight w:val="70"/>
        </w:trPr>
        <w:tc>
          <w:tcPr>
            <w:tcW w:w="4508" w:type="dxa"/>
            <w:shd w:val="clear" w:color="auto" w:fill="D9E2F3"/>
            <w:vAlign w:val="center"/>
          </w:tcPr>
          <w:p w14:paraId="6E6386A8"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Вид участия</w:t>
            </w:r>
          </w:p>
        </w:tc>
        <w:tc>
          <w:tcPr>
            <w:tcW w:w="5320" w:type="dxa"/>
            <w:vAlign w:val="center"/>
          </w:tcPr>
          <w:p w14:paraId="7B31CA85"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Прямое участие</w:t>
            </w:r>
          </w:p>
          <w:p w14:paraId="40335B4F"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Косвенное участие</w:t>
            </w:r>
          </w:p>
        </w:tc>
      </w:tr>
      <w:tr w:rsidR="00B66763" w:rsidRPr="00B66763" w14:paraId="10E83D4A" w14:textId="77777777" w:rsidTr="00A21B71">
        <w:tc>
          <w:tcPr>
            <w:tcW w:w="9828" w:type="dxa"/>
            <w:gridSpan w:val="2"/>
            <w:vAlign w:val="center"/>
          </w:tcPr>
          <w:p w14:paraId="546A666D"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r>
            <w:r w:rsidR="00AC34B0" w:rsidRPr="00B66763">
              <w:rPr>
                <w:rFonts w:ascii="GHEA Grapalat" w:eastAsia="GHEA Grapalat" w:hAnsi="GHEA Grapalat" w:cs="GHEA Grapalat"/>
                <w:sz w:val="20"/>
                <w:szCs w:val="20"/>
                <w:lang w:val="hy-AM"/>
              </w:rPr>
              <w:t>б</w:t>
            </w:r>
            <w:r w:rsidR="00AC34B0" w:rsidRPr="00B66763">
              <w:rPr>
                <w:rFonts w:ascii="Cambria Math" w:eastAsia="Cambria Math" w:hAnsi="Cambria Math" w:cs="Cambria Math"/>
                <w:sz w:val="20"/>
                <w:szCs w:val="20"/>
              </w:rPr>
              <w:t>․</w:t>
            </w:r>
            <w:r w:rsidR="00AC34B0" w:rsidRPr="00B6676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66763" w:rsidRPr="00B66763" w14:paraId="3B8BA608" w14:textId="77777777" w:rsidTr="00A21B71">
        <w:tc>
          <w:tcPr>
            <w:tcW w:w="9828" w:type="dxa"/>
            <w:gridSpan w:val="2"/>
            <w:vAlign w:val="center"/>
          </w:tcPr>
          <w:p w14:paraId="3884039E" w14:textId="77777777" w:rsidR="00AC34B0" w:rsidRPr="00B66763" w:rsidRDefault="00154A5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r>
            <w:r w:rsidR="00AC34B0" w:rsidRPr="00B66763">
              <w:rPr>
                <w:rFonts w:ascii="GHEA Grapalat" w:eastAsia="GHEA Grapalat" w:hAnsi="GHEA Grapalat" w:cs="GHEA Grapalat"/>
                <w:sz w:val="20"/>
                <w:szCs w:val="20"/>
                <w:lang w:val="hy-AM"/>
              </w:rPr>
              <w:t>в</w:t>
            </w:r>
            <w:r w:rsidR="00AC34B0" w:rsidRPr="00B6676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66763">
              <w:rPr>
                <w:rFonts w:ascii="GHEA Grapalat" w:eastAsia="GHEA Grapalat" w:hAnsi="GHEA Grapalat" w:cs="GHEA Grapalat"/>
                <w:sz w:val="20"/>
                <w:szCs w:val="20"/>
                <w:lang w:val="hy-AM"/>
              </w:rPr>
              <w:t>б</w:t>
            </w:r>
            <w:r w:rsidR="00AC34B0" w:rsidRPr="00B66763">
              <w:rPr>
                <w:rFonts w:ascii="GHEA Grapalat" w:eastAsia="GHEA Grapalat" w:hAnsi="GHEA Grapalat" w:cs="GHEA Grapalat"/>
                <w:sz w:val="20"/>
                <w:szCs w:val="20"/>
              </w:rPr>
              <w:t>"</w:t>
            </w:r>
          </w:p>
        </w:tc>
      </w:tr>
    </w:tbl>
    <w:p w14:paraId="776D4E61"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Основания являться реальным бенефициаром</w:t>
      </w:r>
      <w:r w:rsidRPr="00B66763" w:rsidDel="00F76C18">
        <w:rPr>
          <w:rFonts w:ascii="GHEA Grapalat" w:eastAsia="GHEA Grapalat" w:hAnsi="GHEA Grapalat" w:cs="GHEA Grapalat"/>
          <w:i/>
          <w:sz w:val="20"/>
          <w:szCs w:val="20"/>
        </w:rPr>
        <w:t xml:space="preserve"> </w:t>
      </w:r>
      <w:r w:rsidRPr="00B6676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66763" w:rsidRPr="00B66763" w14:paraId="32CE8FF5" w14:textId="77777777" w:rsidTr="00A21B71">
        <w:trPr>
          <w:trHeight w:val="924"/>
        </w:trPr>
        <w:tc>
          <w:tcPr>
            <w:tcW w:w="9828" w:type="dxa"/>
            <w:gridSpan w:val="2"/>
            <w:vAlign w:val="center"/>
          </w:tcPr>
          <w:p w14:paraId="3764D866" w14:textId="77777777" w:rsidR="00AC34B0" w:rsidRPr="00B66763" w:rsidRDefault="00154A5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r>
            <w:r w:rsidR="00AC34B0" w:rsidRPr="00B66763">
              <w:rPr>
                <w:rFonts w:ascii="GHEA Grapalat" w:eastAsia="GHEA Grapalat" w:hAnsi="GHEA Grapalat" w:cs="GHEA Grapalat"/>
                <w:sz w:val="20"/>
                <w:szCs w:val="20"/>
                <w:lang w:val="hy-AM"/>
              </w:rPr>
              <w:t>а</w:t>
            </w:r>
            <w:r w:rsidR="00AC34B0" w:rsidRPr="00B66763">
              <w:rPr>
                <w:rFonts w:ascii="Cambria Math" w:eastAsia="Cambria Math" w:hAnsi="Cambria Math" w:cs="Cambria Math"/>
                <w:sz w:val="20"/>
                <w:szCs w:val="20"/>
              </w:rPr>
              <w:t>․</w:t>
            </w:r>
            <w:r w:rsidR="00AC34B0" w:rsidRPr="00B66763">
              <w:rPr>
                <w:rFonts w:ascii="GHEA Grapalat" w:eastAsia="Cambria Math" w:hAnsi="GHEA Grapalat" w:cs="Cambria Math"/>
                <w:sz w:val="20"/>
                <w:szCs w:val="20"/>
              </w:rPr>
              <w:t xml:space="preserve"> </w:t>
            </w:r>
            <w:r w:rsidR="00AC34B0" w:rsidRPr="00B6676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66763" w:rsidRPr="00B66763" w14:paraId="42726C78" w14:textId="77777777" w:rsidTr="00A21B71">
        <w:trPr>
          <w:trHeight w:val="70"/>
        </w:trPr>
        <w:tc>
          <w:tcPr>
            <w:tcW w:w="4508" w:type="dxa"/>
            <w:shd w:val="clear" w:color="auto" w:fill="D9E2F3"/>
            <w:vAlign w:val="center"/>
          </w:tcPr>
          <w:p w14:paraId="397567B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B66763" w:rsidRDefault="00AC34B0" w:rsidP="00D24799">
            <w:pPr>
              <w:rPr>
                <w:rFonts w:ascii="GHEA Grapalat" w:eastAsia="GHEA Grapalat" w:hAnsi="GHEA Grapalat" w:cs="GHEA Grapalat"/>
                <w:sz w:val="20"/>
                <w:szCs w:val="20"/>
              </w:rPr>
            </w:pPr>
          </w:p>
        </w:tc>
      </w:tr>
      <w:tr w:rsidR="00B66763" w:rsidRPr="00B66763" w14:paraId="173EEE6C" w14:textId="77777777" w:rsidTr="00A21B71">
        <w:trPr>
          <w:trHeight w:val="70"/>
        </w:trPr>
        <w:tc>
          <w:tcPr>
            <w:tcW w:w="4508" w:type="dxa"/>
            <w:shd w:val="clear" w:color="auto" w:fill="D9E2F3"/>
            <w:vAlign w:val="center"/>
          </w:tcPr>
          <w:p w14:paraId="3AB812C8"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Вид участия</w:t>
            </w:r>
          </w:p>
        </w:tc>
        <w:tc>
          <w:tcPr>
            <w:tcW w:w="5320" w:type="dxa"/>
            <w:vAlign w:val="center"/>
          </w:tcPr>
          <w:p w14:paraId="42B55EAB"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Прямое участие</w:t>
            </w:r>
          </w:p>
          <w:p w14:paraId="42FDA20F"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Косвенное участие</w:t>
            </w:r>
          </w:p>
        </w:tc>
      </w:tr>
      <w:tr w:rsidR="00B66763" w:rsidRPr="00B66763" w14:paraId="06345116" w14:textId="77777777" w:rsidTr="00A21B71">
        <w:tc>
          <w:tcPr>
            <w:tcW w:w="9828" w:type="dxa"/>
            <w:gridSpan w:val="2"/>
            <w:vAlign w:val="center"/>
          </w:tcPr>
          <w:p w14:paraId="644D57F5"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r>
            <w:r w:rsidR="00AC34B0" w:rsidRPr="00B66763">
              <w:rPr>
                <w:rFonts w:ascii="GHEA Grapalat" w:eastAsia="GHEA Grapalat" w:hAnsi="GHEA Grapalat" w:cs="GHEA Grapalat"/>
                <w:sz w:val="20"/>
                <w:szCs w:val="20"/>
                <w:lang w:val="hy-AM"/>
              </w:rPr>
              <w:t>б</w:t>
            </w:r>
            <w:r w:rsidR="00AC34B0" w:rsidRPr="00B66763">
              <w:rPr>
                <w:rFonts w:ascii="Cambria Math" w:eastAsia="Cambria Math" w:hAnsi="Cambria Math" w:cs="Cambria Math"/>
                <w:sz w:val="20"/>
                <w:szCs w:val="20"/>
              </w:rPr>
              <w:t>․</w:t>
            </w:r>
            <w:r w:rsidR="00AC34B0" w:rsidRPr="00B66763">
              <w:rPr>
                <w:rFonts w:ascii="GHEA Grapalat" w:eastAsia="Cambria Math" w:hAnsi="GHEA Grapalat" w:cs="Cambria Math"/>
                <w:sz w:val="20"/>
                <w:szCs w:val="20"/>
              </w:rPr>
              <w:t xml:space="preserve"> </w:t>
            </w:r>
            <w:r w:rsidR="00AC34B0" w:rsidRPr="00B66763">
              <w:rPr>
                <w:rFonts w:ascii="GHEA Grapalat" w:eastAsia="GHEA Grapalat" w:hAnsi="GHEA Grapalat" w:cs="GHEA Grapalat"/>
                <w:sz w:val="20"/>
                <w:szCs w:val="20"/>
              </w:rPr>
              <w:t xml:space="preserve">имеет право назначать или </w:t>
            </w:r>
            <w:r w:rsidR="00AC34B0" w:rsidRPr="00B66763">
              <w:rPr>
                <w:rFonts w:ascii="GHEA Grapalat" w:eastAsia="GHEA Grapalat" w:hAnsi="GHEA Grapalat" w:cs="GHEA Grapalat"/>
                <w:sz w:val="20"/>
                <w:szCs w:val="20"/>
                <w:lang w:eastAsia="hy-AM"/>
              </w:rPr>
              <w:t>освобождать</w:t>
            </w:r>
            <w:r w:rsidR="00AC34B0" w:rsidRPr="00B66763">
              <w:rPr>
                <w:rFonts w:ascii="GHEA Grapalat" w:eastAsia="GHEA Grapalat" w:hAnsi="GHEA Grapalat" w:cs="GHEA Grapalat"/>
                <w:sz w:val="20"/>
                <w:szCs w:val="20"/>
              </w:rPr>
              <w:t xml:space="preserve"> большинство членов органов управления юридического лица</w:t>
            </w:r>
          </w:p>
        </w:tc>
      </w:tr>
      <w:tr w:rsidR="00B66763" w:rsidRPr="00B66763" w14:paraId="3E050521" w14:textId="77777777" w:rsidTr="00A21B71">
        <w:tc>
          <w:tcPr>
            <w:tcW w:w="9828" w:type="dxa"/>
            <w:gridSpan w:val="2"/>
            <w:vAlign w:val="center"/>
          </w:tcPr>
          <w:p w14:paraId="20176EDE"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r>
            <w:r w:rsidR="00AC34B0" w:rsidRPr="00B66763">
              <w:rPr>
                <w:rFonts w:ascii="GHEA Grapalat" w:eastAsia="GHEA Grapalat" w:hAnsi="GHEA Grapalat" w:cs="GHEA Grapalat"/>
                <w:sz w:val="20"/>
                <w:szCs w:val="20"/>
                <w:lang w:val="hy-AM"/>
              </w:rPr>
              <w:t>в</w:t>
            </w:r>
            <w:r w:rsidR="00AC34B0" w:rsidRPr="00B66763">
              <w:rPr>
                <w:rFonts w:ascii="Cambria Math" w:eastAsia="Cambria Math" w:hAnsi="Cambria Math" w:cs="Cambria Math"/>
                <w:sz w:val="20"/>
                <w:szCs w:val="20"/>
              </w:rPr>
              <w:t>․</w:t>
            </w:r>
            <w:r w:rsidR="00AC34B0" w:rsidRPr="00B66763">
              <w:rPr>
                <w:rFonts w:ascii="GHEA Grapalat" w:eastAsia="Cambria Math" w:hAnsi="GHEA Grapalat" w:cs="Cambria Math"/>
                <w:sz w:val="20"/>
                <w:szCs w:val="20"/>
              </w:rPr>
              <w:t xml:space="preserve"> </w:t>
            </w:r>
            <w:r w:rsidR="00AC34B0" w:rsidRPr="00B6676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66763" w:rsidRPr="00B66763" w14:paraId="33D2206F" w14:textId="77777777" w:rsidTr="00A21B71">
        <w:tc>
          <w:tcPr>
            <w:tcW w:w="9828" w:type="dxa"/>
            <w:gridSpan w:val="2"/>
            <w:vAlign w:val="center"/>
          </w:tcPr>
          <w:p w14:paraId="61A28B98"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r>
            <w:r w:rsidR="00AC34B0" w:rsidRPr="00B66763">
              <w:rPr>
                <w:rFonts w:ascii="GHEA Grapalat" w:eastAsia="GHEA Grapalat" w:hAnsi="GHEA Grapalat" w:cs="GHEA Grapalat"/>
                <w:sz w:val="20"/>
                <w:szCs w:val="20"/>
                <w:lang w:val="hy-AM"/>
              </w:rPr>
              <w:t>г</w:t>
            </w:r>
            <w:r w:rsidR="00AC34B0" w:rsidRPr="00B66763">
              <w:rPr>
                <w:rFonts w:ascii="Cambria Math" w:eastAsia="Cambria Math" w:hAnsi="Cambria Math" w:cs="Cambria Math"/>
                <w:sz w:val="20"/>
                <w:szCs w:val="20"/>
              </w:rPr>
              <w:t>․</w:t>
            </w:r>
            <w:r w:rsidR="00AC34B0" w:rsidRPr="00B66763">
              <w:rPr>
                <w:rFonts w:ascii="GHEA Grapalat" w:eastAsia="Cambria Math" w:hAnsi="GHEA Grapalat" w:cs="Cambria Math"/>
                <w:sz w:val="20"/>
                <w:szCs w:val="20"/>
              </w:rPr>
              <w:t xml:space="preserve"> </w:t>
            </w:r>
            <w:r w:rsidR="00AC34B0" w:rsidRPr="00B6676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66763" w:rsidRPr="00B66763" w14:paraId="050BDD1C" w14:textId="77777777" w:rsidTr="00A21B71">
        <w:tc>
          <w:tcPr>
            <w:tcW w:w="9828" w:type="dxa"/>
            <w:gridSpan w:val="2"/>
            <w:vAlign w:val="center"/>
          </w:tcPr>
          <w:p w14:paraId="1F33107A"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r>
            <w:r w:rsidR="00AC34B0" w:rsidRPr="00B66763">
              <w:rPr>
                <w:rFonts w:ascii="GHEA Grapalat" w:eastAsia="GHEA Grapalat" w:hAnsi="GHEA Grapalat" w:cs="GHEA Grapalat"/>
                <w:sz w:val="20"/>
                <w:szCs w:val="20"/>
                <w:lang w:val="hy-AM"/>
              </w:rPr>
              <w:t>д</w:t>
            </w:r>
            <w:r w:rsidR="00AC34B0" w:rsidRPr="00B66763">
              <w:rPr>
                <w:rFonts w:ascii="Cambria Math" w:eastAsia="Cambria Math" w:hAnsi="Cambria Math" w:cs="Cambria Math"/>
                <w:sz w:val="20"/>
                <w:szCs w:val="20"/>
              </w:rPr>
              <w:t>․</w:t>
            </w:r>
            <w:r w:rsidR="00AC34B0" w:rsidRPr="00B66763">
              <w:rPr>
                <w:rFonts w:ascii="GHEA Grapalat" w:eastAsia="Cambria Math" w:hAnsi="GHEA Grapalat" w:cs="Cambria Math"/>
                <w:sz w:val="20"/>
                <w:szCs w:val="20"/>
              </w:rPr>
              <w:t xml:space="preserve"> </w:t>
            </w:r>
            <w:r w:rsidR="00AC34B0" w:rsidRPr="00B6676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66763" w:rsidRPr="00B66763" w14:paraId="78971A7B" w14:textId="77777777" w:rsidTr="00A21B71">
        <w:tc>
          <w:tcPr>
            <w:tcW w:w="4338" w:type="dxa"/>
            <w:shd w:val="clear" w:color="auto" w:fill="D9E2F3"/>
            <w:vAlign w:val="center"/>
          </w:tcPr>
          <w:p w14:paraId="0C4AB8CB" w14:textId="77777777" w:rsidR="00AC34B0" w:rsidRPr="00B66763"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66763">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B66763" w:rsidRDefault="00AC34B0" w:rsidP="00D24799">
            <w:pPr>
              <w:rPr>
                <w:rFonts w:ascii="GHEA Grapalat" w:eastAsia="GHEA Grapalat" w:hAnsi="GHEA Grapalat" w:cs="GHEA Grapalat"/>
                <w:sz w:val="20"/>
                <w:szCs w:val="20"/>
              </w:rPr>
            </w:pPr>
          </w:p>
        </w:tc>
      </w:tr>
      <w:tr w:rsidR="00B66763" w:rsidRPr="00B66763" w14:paraId="066FD4EA" w14:textId="77777777" w:rsidTr="00A21B71">
        <w:tc>
          <w:tcPr>
            <w:tcW w:w="4338" w:type="dxa"/>
            <w:shd w:val="clear" w:color="auto" w:fill="D9E2F3"/>
            <w:vAlign w:val="center"/>
          </w:tcPr>
          <w:p w14:paraId="57DFD040" w14:textId="77777777" w:rsidR="00AC34B0" w:rsidRPr="00B66763"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66763">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Отдельно</w:t>
            </w:r>
          </w:p>
          <w:p w14:paraId="34F3C240"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Совместно с аффилированными лицами</w:t>
            </w:r>
          </w:p>
        </w:tc>
      </w:tr>
      <w:tr w:rsidR="00B66763" w:rsidRPr="00B66763" w14:paraId="55B07840" w14:textId="77777777" w:rsidTr="00A21B71">
        <w:tc>
          <w:tcPr>
            <w:tcW w:w="4338" w:type="dxa"/>
            <w:shd w:val="clear" w:color="auto" w:fill="D9E2F3"/>
            <w:vAlign w:val="center"/>
          </w:tcPr>
          <w:p w14:paraId="0B47C950" w14:textId="77777777" w:rsidR="00AC34B0" w:rsidRPr="00B66763"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6676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Да</w:t>
            </w:r>
          </w:p>
          <w:p w14:paraId="6DBF0F07" w14:textId="77777777" w:rsidR="00AC34B0" w:rsidRPr="00B66763" w:rsidRDefault="00154A5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B66763">
                  <w:rPr>
                    <w:rFonts w:ascii="Segoe UI Symbol" w:eastAsia="MS Gothic" w:hAnsi="Segoe UI Symbol" w:cs="Segoe UI Symbol"/>
                    <w:sz w:val="20"/>
                    <w:szCs w:val="20"/>
                  </w:rPr>
                  <w:t>☐</w:t>
                </w:r>
              </w:sdtContent>
            </w:sdt>
            <w:r w:rsidR="00AC34B0" w:rsidRPr="00B66763">
              <w:rPr>
                <w:rFonts w:ascii="GHEA Grapalat" w:eastAsia="GHEA Grapalat" w:hAnsi="GHEA Grapalat" w:cs="GHEA Grapalat"/>
                <w:sz w:val="20"/>
                <w:szCs w:val="20"/>
              </w:rPr>
              <w:tab/>
              <w:t>Нет</w:t>
            </w:r>
          </w:p>
        </w:tc>
      </w:tr>
    </w:tbl>
    <w:p w14:paraId="6E022110"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66763" w:rsidRPr="00B66763" w14:paraId="44B061AD" w14:textId="77777777" w:rsidTr="00A21B71">
        <w:tc>
          <w:tcPr>
            <w:tcW w:w="4428" w:type="dxa"/>
            <w:shd w:val="clear" w:color="auto" w:fill="D9E2F3"/>
            <w:vAlign w:val="center"/>
          </w:tcPr>
          <w:p w14:paraId="62BB5FA4"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 xml:space="preserve">Адрес </w:t>
            </w:r>
            <w:r w:rsidRPr="00B66763">
              <w:rPr>
                <w:rFonts w:ascii="Calibri" w:eastAsia="GHEA Grapalat" w:hAnsi="Calibri" w:cs="Calibri"/>
                <w:sz w:val="20"/>
                <w:szCs w:val="20"/>
              </w:rPr>
              <w:t> </w:t>
            </w:r>
            <w:r w:rsidRPr="00B66763">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B66763" w:rsidRDefault="00AC34B0" w:rsidP="00D24799">
            <w:pPr>
              <w:rPr>
                <w:rFonts w:ascii="GHEA Grapalat" w:eastAsia="GHEA Grapalat" w:hAnsi="GHEA Grapalat" w:cs="GHEA Grapalat"/>
                <w:sz w:val="20"/>
                <w:szCs w:val="20"/>
              </w:rPr>
            </w:pPr>
          </w:p>
        </w:tc>
      </w:tr>
      <w:tr w:rsidR="00B66763" w:rsidRPr="00B66763" w14:paraId="058D7BA9" w14:textId="77777777" w:rsidTr="00A21B71">
        <w:tc>
          <w:tcPr>
            <w:tcW w:w="4428" w:type="dxa"/>
            <w:shd w:val="clear" w:color="auto" w:fill="D9E2F3"/>
            <w:vAlign w:val="center"/>
          </w:tcPr>
          <w:p w14:paraId="3DA00556"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B66763" w:rsidRDefault="00AC34B0" w:rsidP="00D24799">
            <w:pPr>
              <w:rPr>
                <w:rFonts w:ascii="GHEA Grapalat" w:eastAsia="GHEA Grapalat" w:hAnsi="GHEA Grapalat" w:cs="GHEA Grapalat"/>
                <w:sz w:val="20"/>
                <w:szCs w:val="20"/>
              </w:rPr>
            </w:pPr>
          </w:p>
        </w:tc>
      </w:tr>
    </w:tbl>
    <w:p w14:paraId="1FCDB280" w14:textId="77777777" w:rsidR="00AC34B0" w:rsidRPr="00B66763"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B66763"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B66763">
        <w:rPr>
          <w:rFonts w:ascii="GHEA Grapalat" w:eastAsia="GHEA Grapalat" w:hAnsi="GHEA Grapalat" w:cs="GHEA Grapalat"/>
          <w:b/>
          <w:sz w:val="20"/>
          <w:szCs w:val="20"/>
        </w:rPr>
        <w:t>Промежуточные юридические лица</w:t>
      </w:r>
    </w:p>
    <w:p w14:paraId="579E5EE2"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66763" w:rsidRPr="00B66763" w14:paraId="62F555D0" w14:textId="77777777" w:rsidTr="00A21B71">
        <w:tc>
          <w:tcPr>
            <w:tcW w:w="5328" w:type="dxa"/>
            <w:shd w:val="clear" w:color="auto" w:fill="D9E2F3"/>
            <w:vAlign w:val="center"/>
          </w:tcPr>
          <w:p w14:paraId="71AAE7D4"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B66763" w:rsidRDefault="00AC34B0" w:rsidP="00D24799">
            <w:pPr>
              <w:rPr>
                <w:rFonts w:ascii="GHEA Grapalat" w:eastAsia="GHEA Grapalat" w:hAnsi="GHEA Grapalat" w:cs="GHEA Grapalat"/>
                <w:sz w:val="20"/>
                <w:szCs w:val="20"/>
              </w:rPr>
            </w:pPr>
          </w:p>
        </w:tc>
      </w:tr>
      <w:tr w:rsidR="00B66763" w:rsidRPr="00B66763" w14:paraId="79A9893F" w14:textId="77777777" w:rsidTr="00A21B71">
        <w:tc>
          <w:tcPr>
            <w:tcW w:w="5328" w:type="dxa"/>
            <w:shd w:val="clear" w:color="auto" w:fill="D9E2F3"/>
            <w:vAlign w:val="center"/>
          </w:tcPr>
          <w:p w14:paraId="78E9F3CF"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B66763" w:rsidRDefault="00AC34B0" w:rsidP="00D24799">
            <w:pPr>
              <w:rPr>
                <w:rFonts w:ascii="GHEA Grapalat" w:eastAsia="GHEA Grapalat" w:hAnsi="GHEA Grapalat" w:cs="GHEA Grapalat"/>
                <w:sz w:val="20"/>
                <w:szCs w:val="20"/>
              </w:rPr>
            </w:pPr>
          </w:p>
        </w:tc>
      </w:tr>
      <w:tr w:rsidR="00B66763" w:rsidRPr="00B66763" w14:paraId="76E8FEE3" w14:textId="77777777" w:rsidTr="00A21B71">
        <w:tc>
          <w:tcPr>
            <w:tcW w:w="5328" w:type="dxa"/>
            <w:shd w:val="clear" w:color="auto" w:fill="D9E2F3"/>
            <w:vAlign w:val="center"/>
          </w:tcPr>
          <w:p w14:paraId="780327C6"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B66763" w:rsidRDefault="00AC34B0" w:rsidP="00D24799">
            <w:pPr>
              <w:rPr>
                <w:rFonts w:ascii="GHEA Grapalat" w:eastAsia="GHEA Grapalat" w:hAnsi="GHEA Grapalat" w:cs="GHEA Grapalat"/>
                <w:sz w:val="20"/>
                <w:szCs w:val="20"/>
              </w:rPr>
            </w:pPr>
          </w:p>
        </w:tc>
      </w:tr>
      <w:tr w:rsidR="00B66763" w:rsidRPr="00B66763" w14:paraId="6DB6111C" w14:textId="77777777" w:rsidTr="00A21B71">
        <w:tc>
          <w:tcPr>
            <w:tcW w:w="5328" w:type="dxa"/>
            <w:shd w:val="clear" w:color="auto" w:fill="D9E2F3"/>
            <w:vAlign w:val="center"/>
          </w:tcPr>
          <w:p w14:paraId="63874B31"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B66763" w:rsidRDefault="00AC34B0" w:rsidP="00D24799">
            <w:pPr>
              <w:rPr>
                <w:rFonts w:ascii="GHEA Grapalat" w:eastAsia="GHEA Grapalat" w:hAnsi="GHEA Grapalat" w:cs="GHEA Grapalat"/>
                <w:sz w:val="20"/>
                <w:szCs w:val="20"/>
              </w:rPr>
            </w:pPr>
          </w:p>
        </w:tc>
      </w:tr>
      <w:tr w:rsidR="00B66763" w:rsidRPr="00B66763" w14:paraId="0FBC0C58" w14:textId="77777777" w:rsidTr="00A21B71">
        <w:tc>
          <w:tcPr>
            <w:tcW w:w="5328" w:type="dxa"/>
            <w:shd w:val="clear" w:color="auto" w:fill="D9E2F3"/>
            <w:vAlign w:val="center"/>
          </w:tcPr>
          <w:p w14:paraId="7CBB4E23"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B66763" w:rsidRDefault="00AC34B0" w:rsidP="00D24799">
            <w:pPr>
              <w:rPr>
                <w:rFonts w:ascii="GHEA Grapalat" w:eastAsia="GHEA Grapalat" w:hAnsi="GHEA Grapalat" w:cs="GHEA Grapalat"/>
                <w:sz w:val="20"/>
                <w:szCs w:val="20"/>
              </w:rPr>
            </w:pPr>
          </w:p>
        </w:tc>
      </w:tr>
      <w:tr w:rsidR="00B66763" w:rsidRPr="00B66763" w14:paraId="222ACBF9" w14:textId="77777777" w:rsidTr="00A21B71">
        <w:tc>
          <w:tcPr>
            <w:tcW w:w="5328" w:type="dxa"/>
            <w:shd w:val="clear" w:color="auto" w:fill="D9E2F3"/>
            <w:vAlign w:val="center"/>
          </w:tcPr>
          <w:p w14:paraId="3C32539A"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B66763" w:rsidRDefault="00AC34B0" w:rsidP="00D24799">
            <w:pPr>
              <w:rPr>
                <w:rFonts w:ascii="GHEA Grapalat" w:eastAsia="GHEA Grapalat" w:hAnsi="GHEA Grapalat" w:cs="GHEA Grapalat"/>
                <w:sz w:val="20"/>
                <w:szCs w:val="20"/>
              </w:rPr>
            </w:pPr>
          </w:p>
        </w:tc>
      </w:tr>
      <w:tr w:rsidR="00B66763" w:rsidRPr="00B66763" w14:paraId="7FF58B27" w14:textId="77777777" w:rsidTr="00A21B71">
        <w:tc>
          <w:tcPr>
            <w:tcW w:w="5328" w:type="dxa"/>
            <w:shd w:val="clear" w:color="auto" w:fill="D9E2F3"/>
            <w:vAlign w:val="center"/>
          </w:tcPr>
          <w:p w14:paraId="5EDFCF85"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B66763" w:rsidRDefault="00AC34B0" w:rsidP="00D24799">
            <w:pPr>
              <w:rPr>
                <w:rFonts w:ascii="GHEA Grapalat" w:eastAsia="GHEA Grapalat" w:hAnsi="GHEA Grapalat" w:cs="GHEA Grapalat"/>
                <w:sz w:val="20"/>
                <w:szCs w:val="20"/>
              </w:rPr>
            </w:pPr>
          </w:p>
        </w:tc>
      </w:tr>
    </w:tbl>
    <w:p w14:paraId="09E86456" w14:textId="77777777" w:rsidR="00AC34B0" w:rsidRPr="00B66763"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66763" w:rsidRPr="00B66763" w14:paraId="3DD85B89" w14:textId="77777777" w:rsidTr="00A21B71">
        <w:trPr>
          <w:trHeight w:val="518"/>
        </w:trPr>
        <w:tc>
          <w:tcPr>
            <w:tcW w:w="5238" w:type="dxa"/>
            <w:vMerge w:val="restart"/>
            <w:shd w:val="clear" w:color="auto" w:fill="D9E2F3"/>
            <w:vAlign w:val="center"/>
          </w:tcPr>
          <w:p w14:paraId="335DF2D0" w14:textId="77777777" w:rsidR="00AC34B0" w:rsidRPr="00B66763"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6676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B66763" w:rsidRDefault="00AC34B0" w:rsidP="00D24799">
            <w:pPr>
              <w:rPr>
                <w:rFonts w:ascii="GHEA Grapalat" w:eastAsia="GHEA Grapalat" w:hAnsi="GHEA Grapalat" w:cs="GHEA Grapalat"/>
                <w:sz w:val="20"/>
                <w:szCs w:val="20"/>
              </w:rPr>
            </w:pPr>
          </w:p>
        </w:tc>
      </w:tr>
      <w:tr w:rsidR="00B66763" w:rsidRPr="00B66763" w14:paraId="2FE19B3F" w14:textId="77777777" w:rsidTr="00A21B71">
        <w:trPr>
          <w:trHeight w:val="446"/>
        </w:trPr>
        <w:tc>
          <w:tcPr>
            <w:tcW w:w="5238" w:type="dxa"/>
            <w:vMerge/>
            <w:shd w:val="clear" w:color="auto" w:fill="D9E2F3"/>
            <w:vAlign w:val="center"/>
          </w:tcPr>
          <w:p w14:paraId="303C6718"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B66763" w:rsidRDefault="00AC34B0" w:rsidP="00D24799">
            <w:pPr>
              <w:rPr>
                <w:rFonts w:ascii="GHEA Grapalat" w:eastAsia="GHEA Grapalat" w:hAnsi="GHEA Grapalat" w:cs="GHEA Grapalat"/>
                <w:sz w:val="20"/>
                <w:szCs w:val="20"/>
              </w:rPr>
            </w:pPr>
          </w:p>
        </w:tc>
      </w:tr>
      <w:tr w:rsidR="00B66763" w:rsidRPr="00B66763" w14:paraId="234F9450" w14:textId="77777777" w:rsidTr="00A21B71">
        <w:trPr>
          <w:trHeight w:val="338"/>
        </w:trPr>
        <w:tc>
          <w:tcPr>
            <w:tcW w:w="5238" w:type="dxa"/>
            <w:vMerge/>
            <w:shd w:val="clear" w:color="auto" w:fill="D9E2F3"/>
            <w:vAlign w:val="center"/>
          </w:tcPr>
          <w:p w14:paraId="7D0D84E4"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B66763" w:rsidRDefault="00AC34B0" w:rsidP="00D24799">
            <w:pPr>
              <w:rPr>
                <w:rFonts w:ascii="GHEA Grapalat" w:eastAsia="GHEA Grapalat" w:hAnsi="GHEA Grapalat" w:cs="GHEA Grapalat"/>
                <w:sz w:val="20"/>
                <w:szCs w:val="20"/>
              </w:rPr>
            </w:pPr>
          </w:p>
        </w:tc>
      </w:tr>
    </w:tbl>
    <w:p w14:paraId="3EF973DD" w14:textId="77777777" w:rsidR="00AC34B0" w:rsidRPr="00B66763"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66763" w:rsidRPr="00B66763" w14:paraId="5C278079" w14:textId="77777777" w:rsidTr="00A21B71">
        <w:tc>
          <w:tcPr>
            <w:tcW w:w="5238" w:type="dxa"/>
            <w:shd w:val="clear" w:color="auto" w:fill="D9E2F3"/>
            <w:vAlign w:val="center"/>
          </w:tcPr>
          <w:p w14:paraId="02DEC4F9"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B66763" w:rsidRDefault="00AC34B0" w:rsidP="00D24799">
            <w:pPr>
              <w:rPr>
                <w:rFonts w:ascii="GHEA Grapalat" w:eastAsia="GHEA Grapalat" w:hAnsi="GHEA Grapalat" w:cs="GHEA Grapalat"/>
                <w:sz w:val="20"/>
                <w:szCs w:val="20"/>
              </w:rPr>
            </w:pPr>
          </w:p>
        </w:tc>
      </w:tr>
      <w:tr w:rsidR="00B66763" w:rsidRPr="00B66763" w14:paraId="6F47C4C3" w14:textId="77777777" w:rsidTr="00A21B71">
        <w:tc>
          <w:tcPr>
            <w:tcW w:w="5238" w:type="dxa"/>
            <w:shd w:val="clear" w:color="auto" w:fill="D9E2F3"/>
            <w:vAlign w:val="center"/>
          </w:tcPr>
          <w:p w14:paraId="72787E0B" w14:textId="77777777" w:rsidR="00AC34B0" w:rsidRPr="00B66763"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66763">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B66763" w:rsidRDefault="00AC34B0" w:rsidP="00D24799">
            <w:pPr>
              <w:rPr>
                <w:rFonts w:ascii="GHEA Grapalat" w:eastAsia="GHEA Grapalat" w:hAnsi="GHEA Grapalat" w:cs="GHEA Grapalat"/>
                <w:sz w:val="20"/>
                <w:szCs w:val="20"/>
              </w:rPr>
            </w:pPr>
          </w:p>
        </w:tc>
      </w:tr>
    </w:tbl>
    <w:p w14:paraId="2F546CAB" w14:textId="77777777" w:rsidR="00AC34B0" w:rsidRPr="00B66763"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B66763" w:rsidRDefault="00AC34B0" w:rsidP="00DB6DA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66763">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66763" w:rsidRPr="00B66763" w14:paraId="68243795" w14:textId="77777777" w:rsidTr="00A21B71">
        <w:trPr>
          <w:trHeight w:val="92"/>
        </w:trPr>
        <w:tc>
          <w:tcPr>
            <w:tcW w:w="9828" w:type="dxa"/>
            <w:shd w:val="clear" w:color="auto" w:fill="DBE5F1" w:themeFill="accent1" w:themeFillTint="33"/>
          </w:tcPr>
          <w:p w14:paraId="3E79F7CD" w14:textId="77777777" w:rsidR="00AC34B0" w:rsidRPr="00B66763" w:rsidRDefault="00AC34B0" w:rsidP="00D24799">
            <w:pPr>
              <w:rPr>
                <w:rFonts w:ascii="GHEA Grapalat" w:eastAsia="GHEA Grapalat" w:hAnsi="GHEA Grapalat" w:cs="GHEA Grapalat"/>
                <w:i/>
                <w:sz w:val="20"/>
                <w:szCs w:val="20"/>
              </w:rPr>
            </w:pPr>
            <w:r w:rsidRPr="00B6676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66763" w14:paraId="3A555C65" w14:textId="77777777" w:rsidTr="00A21B71">
        <w:trPr>
          <w:trHeight w:val="77"/>
        </w:trPr>
        <w:tc>
          <w:tcPr>
            <w:tcW w:w="9828" w:type="dxa"/>
          </w:tcPr>
          <w:p w14:paraId="50752D3D" w14:textId="77777777" w:rsidR="00AC34B0" w:rsidRPr="00B66763" w:rsidRDefault="00AC34B0" w:rsidP="00D24799">
            <w:pPr>
              <w:rPr>
                <w:rFonts w:ascii="GHEA Grapalat" w:eastAsia="GHEA Grapalat" w:hAnsi="GHEA Grapalat" w:cs="GHEA Grapalat"/>
                <w:b/>
                <w:sz w:val="20"/>
                <w:szCs w:val="20"/>
              </w:rPr>
            </w:pPr>
          </w:p>
        </w:tc>
      </w:tr>
    </w:tbl>
    <w:p w14:paraId="77C6635B" w14:textId="77777777" w:rsidR="00AC34B0" w:rsidRPr="00B66763"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B66763" w:rsidRDefault="00AC34B0" w:rsidP="00D24799">
      <w:pPr>
        <w:rPr>
          <w:rFonts w:ascii="GHEA Grapalat" w:hAnsi="GHEA Grapalat"/>
          <w:b/>
        </w:rPr>
      </w:pPr>
    </w:p>
    <w:p w14:paraId="48467D46" w14:textId="77777777" w:rsidR="00AC34B0" w:rsidRPr="00B66763" w:rsidRDefault="00AC34B0" w:rsidP="00D24799">
      <w:pPr>
        <w:rPr>
          <w:rFonts w:ascii="GHEA Grapalat" w:hAnsi="GHEA Grapalat"/>
          <w:b/>
        </w:rPr>
      </w:pPr>
    </w:p>
    <w:p w14:paraId="5340C823" w14:textId="77777777" w:rsidR="00AC34B0" w:rsidRPr="00B66763" w:rsidRDefault="00AC34B0" w:rsidP="00D24799">
      <w:pPr>
        <w:rPr>
          <w:rFonts w:ascii="GHEA Grapalat" w:hAnsi="GHEA Grapalat"/>
          <w:b/>
        </w:rPr>
      </w:pPr>
      <w:r w:rsidRPr="00B66763">
        <w:rPr>
          <w:rFonts w:ascii="GHEA Grapalat" w:hAnsi="GHEA Grapalat"/>
          <w:b/>
        </w:rPr>
        <w:br w:type="page"/>
      </w:r>
    </w:p>
    <w:p w14:paraId="08FAE293" w14:textId="538758A5" w:rsidR="00AC34B0" w:rsidRPr="00B66763" w:rsidRDefault="00AC34B0" w:rsidP="00DB6DAB">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B66763">
        <w:rPr>
          <w:rFonts w:ascii="GHEA Grapalat" w:hAnsi="GHEA Grapalat" w:cs="Cambria"/>
          <w:b/>
          <w:i/>
          <w:iCs/>
          <w:sz w:val="20"/>
          <w:szCs w:val="20"/>
        </w:rPr>
        <w:lastRenderedPageBreak/>
        <w:t>Порядок заполнения декларации</w:t>
      </w:r>
    </w:p>
    <w:p w14:paraId="0A60900E" w14:textId="77777777" w:rsidR="00A21B71" w:rsidRPr="00B66763"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B66763"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B66763"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B66763"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B66763"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B66763"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66763">
        <w:rPr>
          <w:i/>
          <w:iCs/>
          <w:sz w:val="20"/>
          <w:szCs w:val="20"/>
        </w:rPr>
        <w:t xml:space="preserve"> </w:t>
      </w:r>
      <w:r w:rsidRPr="00B66763">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B66763"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B66763"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B66763"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B66763"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66763">
        <w:rPr>
          <w:rFonts w:ascii="MS Mincho" w:eastAsia="MS Mincho" w:hAnsi="MS Mincho" w:cs="MS Mincho" w:hint="eastAsia"/>
          <w:i/>
          <w:iCs/>
          <w:sz w:val="20"/>
          <w:szCs w:val="20"/>
        </w:rPr>
        <w:t>․</w:t>
      </w:r>
    </w:p>
    <w:p w14:paraId="02CB08AC" w14:textId="77777777" w:rsidR="00AC34B0" w:rsidRPr="00B66763" w:rsidRDefault="00AC34B0" w:rsidP="00DB6DAB">
      <w:pPr>
        <w:pStyle w:val="ListParagraph"/>
        <w:numPr>
          <w:ilvl w:val="0"/>
          <w:numId w:val="5"/>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B66763">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B66763"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66763">
        <w:rPr>
          <w:rFonts w:ascii="MS Mincho" w:eastAsia="MS Mincho" w:hAnsi="MS Mincho" w:cs="MS Mincho" w:hint="eastAsia"/>
          <w:i/>
          <w:iCs/>
          <w:sz w:val="20"/>
          <w:szCs w:val="20"/>
        </w:rPr>
        <w:t>․</w:t>
      </w:r>
    </w:p>
    <w:p w14:paraId="008E1F42" w14:textId="77777777" w:rsidR="00AC34B0" w:rsidRPr="00B66763" w:rsidRDefault="00AC34B0" w:rsidP="00DB6DAB">
      <w:pPr>
        <w:pStyle w:val="ListParagraph"/>
        <w:numPr>
          <w:ilvl w:val="0"/>
          <w:numId w:val="6"/>
        </w:numPr>
        <w:tabs>
          <w:tab w:val="left" w:pos="1080"/>
        </w:tabs>
        <w:ind w:left="0" w:firstLine="720"/>
        <w:contextualSpacing/>
        <w:jc w:val="both"/>
        <w:rPr>
          <w:rFonts w:ascii="GHEA Grapalat" w:hAnsi="GHEA Grapalat"/>
          <w:i/>
          <w:iCs/>
          <w:sz w:val="20"/>
          <w:szCs w:val="20"/>
        </w:rPr>
      </w:pPr>
      <w:r w:rsidRPr="00B66763">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B66763" w:rsidRDefault="00AC34B0" w:rsidP="00A21B71">
      <w:pPr>
        <w:tabs>
          <w:tab w:val="left" w:pos="1080"/>
        </w:tabs>
        <w:ind w:firstLine="720"/>
        <w:contextualSpacing/>
        <w:jc w:val="both"/>
        <w:rPr>
          <w:rFonts w:ascii="GHEA Grapalat" w:hAnsi="GHEA Grapalat"/>
          <w:i/>
          <w:iCs/>
          <w:sz w:val="20"/>
          <w:szCs w:val="20"/>
          <w:highlight w:val="yellow"/>
        </w:rPr>
      </w:pPr>
      <w:r w:rsidRPr="00B66763">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B66763" w:rsidRDefault="00AC34B0" w:rsidP="00A21B71">
      <w:pPr>
        <w:tabs>
          <w:tab w:val="left" w:pos="1080"/>
        </w:tabs>
        <w:ind w:firstLine="720"/>
        <w:contextualSpacing/>
        <w:jc w:val="both"/>
        <w:rPr>
          <w:rFonts w:ascii="GHEA Grapalat" w:hAnsi="GHEA Grapalat"/>
          <w:i/>
          <w:iCs/>
          <w:sz w:val="20"/>
          <w:szCs w:val="20"/>
          <w:highlight w:val="yellow"/>
        </w:rPr>
      </w:pPr>
      <w:r w:rsidRPr="00B66763">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B66763" w:rsidRDefault="00AC34B0" w:rsidP="00A21B71">
      <w:pPr>
        <w:tabs>
          <w:tab w:val="left" w:pos="1080"/>
        </w:tabs>
        <w:ind w:firstLine="720"/>
        <w:contextualSpacing/>
        <w:jc w:val="both"/>
        <w:rPr>
          <w:rFonts w:ascii="GHEA Grapalat" w:hAnsi="GHEA Grapalat"/>
          <w:i/>
          <w:iCs/>
          <w:sz w:val="20"/>
          <w:szCs w:val="20"/>
          <w:highlight w:val="yellow"/>
        </w:rPr>
      </w:pPr>
      <w:r w:rsidRPr="00B66763">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5) подраздел "Основания </w:t>
      </w:r>
      <w:r w:rsidRPr="00B66763">
        <w:rPr>
          <w:rFonts w:ascii="GHEA Grapalat" w:eastAsiaTheme="minorHAnsi" w:hAnsi="GHEA Grapalat" w:cstheme="minorBidi"/>
          <w:i/>
          <w:iCs/>
          <w:sz w:val="20"/>
          <w:szCs w:val="20"/>
        </w:rPr>
        <w:t>являться</w:t>
      </w:r>
      <w:r w:rsidRPr="00B66763">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B66763" w:rsidRDefault="00AC34B0" w:rsidP="00A21B71">
      <w:pPr>
        <w:tabs>
          <w:tab w:val="left" w:pos="1080"/>
        </w:tabs>
        <w:ind w:firstLine="720"/>
        <w:contextualSpacing/>
        <w:jc w:val="both"/>
        <w:rPr>
          <w:rFonts w:ascii="GHEA Grapalat" w:eastAsia="GHEA Grapalat" w:hAnsi="GHEA Grapalat" w:cs="GHEA Grapalat"/>
          <w:i/>
          <w:iCs/>
          <w:sz w:val="20"/>
          <w:szCs w:val="20"/>
        </w:rPr>
      </w:pPr>
      <w:r w:rsidRPr="00B66763">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66763">
        <w:rPr>
          <w:rFonts w:ascii="GHEA Grapalat" w:hAnsi="GHEA Grapalat"/>
          <w:i/>
          <w:iCs/>
          <w:sz w:val="20"/>
          <w:szCs w:val="20"/>
          <w:lang w:val="hy-AM"/>
        </w:rPr>
        <w:t>Օ</w:t>
      </w:r>
      <w:r w:rsidRPr="00B66763">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66763">
        <w:rPr>
          <w:rFonts w:ascii="GHEA Grapalat" w:hAnsi="GHEA Grapalat"/>
          <w:i/>
          <w:iCs/>
          <w:sz w:val="20"/>
          <w:szCs w:val="20"/>
          <w:lang w:val="hy-AM"/>
        </w:rPr>
        <w:t>Օ</w:t>
      </w:r>
      <w:r w:rsidRPr="00B66763">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66763">
        <w:rPr>
          <w:rFonts w:ascii="GHEA Grapalat" w:hAnsi="GHEA Grapalat"/>
          <w:i/>
          <w:iCs/>
          <w:sz w:val="20"/>
          <w:szCs w:val="20"/>
          <w:lang w:val="hy-AM"/>
        </w:rPr>
        <w:t>Օ</w:t>
      </w:r>
      <w:r w:rsidRPr="00B66763">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66763">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B66763" w:rsidRDefault="00AC34B0" w:rsidP="00A21B71">
      <w:pPr>
        <w:tabs>
          <w:tab w:val="left" w:pos="1080"/>
        </w:tabs>
        <w:ind w:firstLine="720"/>
        <w:contextualSpacing/>
        <w:jc w:val="both"/>
        <w:rPr>
          <w:rFonts w:ascii="GHEA Grapalat" w:hAnsi="GHEA Grapalat"/>
          <w:i/>
          <w:iCs/>
          <w:sz w:val="20"/>
          <w:szCs w:val="20"/>
          <w:lang w:val="hy-AM"/>
        </w:rPr>
      </w:pPr>
      <w:r w:rsidRPr="00B66763">
        <w:rPr>
          <w:rFonts w:ascii="GHEA Grapalat" w:hAnsi="GHEA Grapalat"/>
          <w:i/>
          <w:iCs/>
          <w:sz w:val="20"/>
          <w:szCs w:val="20"/>
        </w:rPr>
        <w:t xml:space="preserve">б. в пункте </w:t>
      </w:r>
      <w:r w:rsidRPr="00B66763">
        <w:rPr>
          <w:rFonts w:ascii="GHEA Grapalat" w:eastAsia="GHEA Grapalat" w:hAnsi="GHEA Grapalat" w:cs="GHEA Grapalat"/>
          <w:i/>
          <w:iCs/>
          <w:sz w:val="20"/>
          <w:szCs w:val="20"/>
        </w:rPr>
        <w:t>"</w:t>
      </w:r>
      <w:r w:rsidRPr="00B66763">
        <w:rPr>
          <w:rFonts w:ascii="GHEA Grapalat" w:hAnsi="GHEA Grapalat"/>
          <w:i/>
          <w:iCs/>
          <w:sz w:val="20"/>
          <w:szCs w:val="20"/>
        </w:rPr>
        <w:t>б</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этого подраздела делается отметка, если лицо по смыслу пункта </w:t>
      </w:r>
      <w:r w:rsidRPr="00B66763">
        <w:rPr>
          <w:rFonts w:ascii="GHEA Grapalat" w:eastAsia="GHEA Grapalat" w:hAnsi="GHEA Grapalat" w:cs="GHEA Grapalat"/>
          <w:i/>
          <w:iCs/>
          <w:sz w:val="20"/>
          <w:szCs w:val="20"/>
        </w:rPr>
        <w:t>"</w:t>
      </w:r>
      <w:r w:rsidRPr="00B66763">
        <w:rPr>
          <w:rFonts w:ascii="GHEA Grapalat" w:hAnsi="GHEA Grapalat"/>
          <w:i/>
          <w:iCs/>
          <w:sz w:val="20"/>
          <w:szCs w:val="20"/>
        </w:rPr>
        <w:t>а</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не является реальным бенефициаром Организации, но контролирует </w:t>
      </w:r>
      <w:r w:rsidRPr="00B66763">
        <w:rPr>
          <w:rFonts w:ascii="GHEA Grapalat" w:hAnsi="GHEA Grapalat"/>
          <w:i/>
          <w:iCs/>
          <w:sz w:val="20"/>
          <w:szCs w:val="20"/>
          <w:lang w:val="hy-AM"/>
        </w:rPr>
        <w:t>Օ</w:t>
      </w:r>
      <w:r w:rsidRPr="00B66763">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в</w:t>
      </w:r>
      <w:r w:rsidRPr="00B66763">
        <w:rPr>
          <w:rFonts w:ascii="GHEA Grapalat" w:hAnsi="GHEA Grapalat"/>
          <w:i/>
          <w:iCs/>
          <w:sz w:val="20"/>
          <w:szCs w:val="20"/>
          <w:lang w:val="hy-AM"/>
        </w:rPr>
        <w:t xml:space="preserve">. </w:t>
      </w:r>
      <w:r w:rsidRPr="00B66763">
        <w:rPr>
          <w:rFonts w:ascii="GHEA Grapalat" w:hAnsi="GHEA Grapalat"/>
          <w:i/>
          <w:iCs/>
          <w:sz w:val="20"/>
          <w:szCs w:val="20"/>
        </w:rPr>
        <w:t>в</w:t>
      </w:r>
      <w:r w:rsidRPr="00B66763">
        <w:rPr>
          <w:rFonts w:ascii="GHEA Grapalat" w:hAnsi="GHEA Grapalat"/>
          <w:i/>
          <w:iCs/>
          <w:sz w:val="20"/>
          <w:szCs w:val="20"/>
          <w:lang w:val="hy-AM"/>
        </w:rPr>
        <w:t xml:space="preserve"> пункте </w:t>
      </w:r>
      <w:r w:rsidRPr="00B66763">
        <w:rPr>
          <w:rFonts w:ascii="GHEA Grapalat" w:eastAsia="GHEA Grapalat" w:hAnsi="GHEA Grapalat" w:cs="GHEA Grapalat"/>
          <w:i/>
          <w:iCs/>
          <w:sz w:val="20"/>
          <w:szCs w:val="20"/>
        </w:rPr>
        <w:t>"</w:t>
      </w:r>
      <w:r w:rsidRPr="00B66763">
        <w:rPr>
          <w:rFonts w:ascii="GHEA Grapalat" w:hAnsi="GHEA Grapalat"/>
          <w:i/>
          <w:iCs/>
          <w:sz w:val="20"/>
          <w:szCs w:val="20"/>
        </w:rPr>
        <w:t>в</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w:t>
      </w:r>
      <w:r w:rsidRPr="00B66763">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66763">
        <w:rPr>
          <w:rFonts w:ascii="GHEA Grapalat" w:hAnsi="GHEA Grapalat"/>
          <w:i/>
          <w:iCs/>
          <w:sz w:val="20"/>
          <w:szCs w:val="20"/>
        </w:rPr>
        <w:t>О</w:t>
      </w:r>
      <w:r w:rsidRPr="00B66763">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B66763">
        <w:rPr>
          <w:rFonts w:ascii="GHEA Grapalat" w:eastAsia="GHEA Grapalat" w:hAnsi="GHEA Grapalat" w:cs="GHEA Grapalat"/>
          <w:i/>
          <w:iCs/>
          <w:sz w:val="20"/>
          <w:szCs w:val="20"/>
        </w:rPr>
        <w:t>"</w:t>
      </w:r>
      <w:r w:rsidRPr="00B66763">
        <w:rPr>
          <w:rFonts w:ascii="GHEA Grapalat" w:hAnsi="GHEA Grapalat"/>
          <w:i/>
          <w:iCs/>
          <w:sz w:val="20"/>
          <w:szCs w:val="20"/>
        </w:rPr>
        <w:t>а</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w:t>
      </w:r>
      <w:r w:rsidRPr="00B66763">
        <w:rPr>
          <w:rFonts w:ascii="GHEA Grapalat" w:hAnsi="GHEA Grapalat"/>
          <w:i/>
          <w:iCs/>
          <w:sz w:val="20"/>
          <w:szCs w:val="20"/>
          <w:lang w:val="hy-AM"/>
        </w:rPr>
        <w:t xml:space="preserve">и </w:t>
      </w:r>
      <w:r w:rsidRPr="00B66763">
        <w:rPr>
          <w:rFonts w:ascii="GHEA Grapalat" w:eastAsia="GHEA Grapalat" w:hAnsi="GHEA Grapalat" w:cs="GHEA Grapalat"/>
          <w:i/>
          <w:iCs/>
          <w:sz w:val="20"/>
          <w:szCs w:val="20"/>
        </w:rPr>
        <w:t>"</w:t>
      </w:r>
      <w:r w:rsidRPr="00B66763">
        <w:rPr>
          <w:rFonts w:ascii="GHEA Grapalat" w:hAnsi="GHEA Grapalat"/>
          <w:i/>
          <w:iCs/>
          <w:sz w:val="20"/>
          <w:szCs w:val="20"/>
        </w:rPr>
        <w:t>б</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w:t>
      </w:r>
      <w:r w:rsidRPr="00B66763">
        <w:rPr>
          <w:rFonts w:ascii="GHEA Grapalat" w:hAnsi="GHEA Grapalat"/>
          <w:i/>
          <w:iCs/>
          <w:sz w:val="20"/>
          <w:szCs w:val="20"/>
          <w:lang w:val="hy-AM"/>
        </w:rPr>
        <w:t>этого подраздела</w:t>
      </w:r>
      <w:r w:rsidRPr="00B66763">
        <w:rPr>
          <w:rFonts w:ascii="GHEA Grapalat" w:hAnsi="GHEA Grapalat"/>
          <w:i/>
          <w:iCs/>
          <w:sz w:val="20"/>
          <w:szCs w:val="20"/>
        </w:rPr>
        <w:t>.</w:t>
      </w:r>
    </w:p>
    <w:p w14:paraId="16F6396E" w14:textId="77777777" w:rsidR="00AC34B0" w:rsidRPr="00B66763" w:rsidRDefault="00AC34B0" w:rsidP="00A21B71">
      <w:pPr>
        <w:tabs>
          <w:tab w:val="left" w:pos="1080"/>
        </w:tabs>
        <w:ind w:firstLine="720"/>
        <w:contextualSpacing/>
        <w:jc w:val="both"/>
        <w:rPr>
          <w:rFonts w:ascii="Cambria Math" w:hAnsi="Cambria Math" w:cs="Cambria Math"/>
          <w:i/>
          <w:iCs/>
          <w:sz w:val="20"/>
          <w:szCs w:val="20"/>
        </w:rPr>
      </w:pPr>
      <w:r w:rsidRPr="00B66763">
        <w:rPr>
          <w:rFonts w:ascii="GHEA Grapalat" w:hAnsi="GHEA Grapalat"/>
          <w:i/>
          <w:iCs/>
          <w:sz w:val="20"/>
          <w:szCs w:val="20"/>
          <w:lang w:val="hy-AM"/>
        </w:rPr>
        <w:t xml:space="preserve">6) </w:t>
      </w:r>
      <w:r w:rsidRPr="00B66763">
        <w:rPr>
          <w:rFonts w:ascii="GHEA Grapalat" w:hAnsi="GHEA Grapalat"/>
          <w:i/>
          <w:iCs/>
          <w:sz w:val="20"/>
          <w:szCs w:val="20"/>
        </w:rPr>
        <w:t>П</w:t>
      </w:r>
      <w:r w:rsidRPr="00B66763">
        <w:rPr>
          <w:rFonts w:ascii="GHEA Grapalat" w:hAnsi="GHEA Grapalat"/>
          <w:i/>
          <w:iCs/>
          <w:sz w:val="20"/>
          <w:szCs w:val="20"/>
          <w:lang w:val="hy-AM"/>
        </w:rPr>
        <w:t xml:space="preserve">одраздел </w:t>
      </w:r>
      <w:r w:rsidRPr="00B66763">
        <w:rPr>
          <w:rFonts w:ascii="GHEA Grapalat" w:eastAsia="GHEA Grapalat" w:hAnsi="GHEA Grapalat" w:cs="GHEA Grapalat"/>
          <w:i/>
          <w:iCs/>
          <w:sz w:val="20"/>
          <w:szCs w:val="20"/>
        </w:rPr>
        <w:t>"</w:t>
      </w:r>
      <w:r w:rsidRPr="00B66763">
        <w:rPr>
          <w:rFonts w:ascii="GHEA Grapalat" w:hAnsi="GHEA Grapalat"/>
          <w:i/>
          <w:iCs/>
          <w:sz w:val="20"/>
          <w:szCs w:val="20"/>
        </w:rPr>
        <w:t>О</w:t>
      </w:r>
      <w:r w:rsidRPr="00B66763">
        <w:rPr>
          <w:rFonts w:ascii="GHEA Grapalat" w:hAnsi="GHEA Grapalat"/>
          <w:i/>
          <w:iCs/>
          <w:sz w:val="20"/>
          <w:szCs w:val="20"/>
          <w:lang w:val="hy-AM"/>
        </w:rPr>
        <w:t xml:space="preserve">снования </w:t>
      </w:r>
      <w:r w:rsidRPr="00B66763">
        <w:rPr>
          <w:rFonts w:ascii="GHEA Grapalat" w:hAnsi="GHEA Grapalat"/>
          <w:i/>
          <w:iCs/>
          <w:sz w:val="20"/>
          <w:szCs w:val="20"/>
        </w:rPr>
        <w:t>являться</w:t>
      </w:r>
      <w:r w:rsidRPr="00B66763">
        <w:rPr>
          <w:rFonts w:ascii="GHEA Grapalat" w:hAnsi="GHEA Grapalat"/>
          <w:i/>
          <w:iCs/>
          <w:sz w:val="20"/>
          <w:szCs w:val="20"/>
          <w:lang w:val="hy-AM"/>
        </w:rPr>
        <w:t xml:space="preserve"> реальн</w:t>
      </w:r>
      <w:r w:rsidRPr="00B66763">
        <w:rPr>
          <w:rFonts w:ascii="GHEA Grapalat" w:hAnsi="GHEA Grapalat"/>
          <w:i/>
          <w:iCs/>
          <w:sz w:val="20"/>
          <w:szCs w:val="20"/>
        </w:rPr>
        <w:t>ым</w:t>
      </w:r>
      <w:r w:rsidRPr="00B66763">
        <w:rPr>
          <w:rFonts w:ascii="GHEA Grapalat" w:hAnsi="GHEA Grapalat"/>
          <w:i/>
          <w:iCs/>
          <w:sz w:val="20"/>
          <w:szCs w:val="20"/>
          <w:lang w:val="hy-AM"/>
        </w:rPr>
        <w:t xml:space="preserve"> </w:t>
      </w:r>
      <w:r w:rsidRPr="00B66763">
        <w:rPr>
          <w:rFonts w:ascii="GHEA Grapalat" w:hAnsi="GHEA Grapalat"/>
          <w:i/>
          <w:iCs/>
          <w:sz w:val="20"/>
          <w:szCs w:val="20"/>
        </w:rPr>
        <w:t>бенефициаром</w:t>
      </w:r>
      <w:r w:rsidRPr="00B66763">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66763">
        <w:rPr>
          <w:i/>
          <w:iCs/>
          <w:sz w:val="20"/>
          <w:szCs w:val="20"/>
        </w:rPr>
        <w:t xml:space="preserve"> </w:t>
      </w:r>
      <w:r w:rsidRPr="00B66763">
        <w:rPr>
          <w:rFonts w:ascii="GHEA Grapalat" w:hAnsi="GHEA Grapalat"/>
          <w:i/>
          <w:iCs/>
          <w:sz w:val="20"/>
          <w:szCs w:val="20"/>
          <w:lang w:val="hy-AM"/>
        </w:rPr>
        <w:t xml:space="preserve">Раскрытие реальных </w:t>
      </w:r>
      <w:r w:rsidRPr="00B66763">
        <w:rPr>
          <w:rFonts w:ascii="GHEA Grapalat" w:hAnsi="GHEA Grapalat"/>
          <w:i/>
          <w:iCs/>
          <w:sz w:val="20"/>
          <w:szCs w:val="20"/>
        </w:rPr>
        <w:t>бенефициаров</w:t>
      </w:r>
      <w:r w:rsidRPr="00B66763">
        <w:rPr>
          <w:rFonts w:ascii="GHEA Grapalat" w:hAnsi="GHEA Grapalat"/>
          <w:i/>
          <w:iCs/>
          <w:sz w:val="20"/>
          <w:szCs w:val="20"/>
          <w:lang w:val="hy-AM"/>
        </w:rPr>
        <w:t xml:space="preserve"> </w:t>
      </w:r>
      <w:r w:rsidRPr="00B66763">
        <w:rPr>
          <w:rFonts w:ascii="GHEA Grapalat" w:hAnsi="GHEA Grapalat"/>
          <w:i/>
          <w:iCs/>
          <w:sz w:val="20"/>
          <w:szCs w:val="20"/>
          <w:lang w:val="hy-AM"/>
        </w:rPr>
        <w:lastRenderedPageBreak/>
        <w:t>осуществляется по критериям, установленным Кодексом О недрах</w:t>
      </w:r>
      <w:r w:rsidRPr="00B66763">
        <w:rPr>
          <w:rFonts w:ascii="GHEA Grapalat" w:hAnsi="GHEA Grapalat"/>
          <w:i/>
          <w:iCs/>
          <w:sz w:val="20"/>
          <w:szCs w:val="20"/>
        </w:rPr>
        <w:t>.</w:t>
      </w:r>
      <w:r w:rsidRPr="00B66763">
        <w:rPr>
          <w:i/>
          <w:iCs/>
          <w:sz w:val="20"/>
          <w:szCs w:val="20"/>
        </w:rPr>
        <w:t xml:space="preserve"> </w:t>
      </w:r>
      <w:r w:rsidRPr="00B66763">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66763">
        <w:rPr>
          <w:rFonts w:ascii="Cambria Math" w:hAnsi="Cambria Math" w:cs="Cambria Math"/>
          <w:i/>
          <w:iCs/>
          <w:sz w:val="20"/>
          <w:szCs w:val="20"/>
        </w:rPr>
        <w:t>:</w:t>
      </w:r>
    </w:p>
    <w:p w14:paraId="7F05EFBF"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а. в пункте </w:t>
      </w:r>
      <w:r w:rsidRPr="00B66763">
        <w:rPr>
          <w:rFonts w:ascii="GHEA Grapalat" w:eastAsia="GHEA Grapalat" w:hAnsi="GHEA Grapalat" w:cs="GHEA Grapalat"/>
          <w:i/>
          <w:iCs/>
          <w:sz w:val="20"/>
          <w:szCs w:val="20"/>
        </w:rPr>
        <w:t>"</w:t>
      </w:r>
      <w:r w:rsidRPr="00B66763">
        <w:rPr>
          <w:rFonts w:ascii="GHEA Grapalat" w:hAnsi="GHEA Grapalat"/>
          <w:i/>
          <w:iCs/>
          <w:sz w:val="20"/>
          <w:szCs w:val="20"/>
        </w:rPr>
        <w:t>а</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66763">
        <w:rPr>
          <w:rFonts w:ascii="GHEA Grapalat" w:eastAsia="GHEA Grapalat" w:hAnsi="GHEA Grapalat" w:cs="GHEA Grapalat"/>
          <w:i/>
          <w:iCs/>
          <w:sz w:val="20"/>
          <w:szCs w:val="20"/>
        </w:rPr>
        <w:t>"</w:t>
      </w:r>
      <w:r w:rsidRPr="00B66763">
        <w:rPr>
          <w:rFonts w:ascii="GHEA Grapalat" w:hAnsi="GHEA Grapalat"/>
          <w:i/>
          <w:iCs/>
          <w:sz w:val="20"/>
          <w:szCs w:val="20"/>
        </w:rPr>
        <w:t>а</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подпункта 5 пункта 4 настоящего Порядка;</w:t>
      </w:r>
    </w:p>
    <w:p w14:paraId="21CB7AD5" w14:textId="77777777" w:rsidR="00AC34B0" w:rsidRPr="00B66763" w:rsidRDefault="00AC34B0" w:rsidP="00A21B71">
      <w:pPr>
        <w:tabs>
          <w:tab w:val="left" w:pos="1080"/>
        </w:tabs>
        <w:ind w:firstLine="720"/>
        <w:contextualSpacing/>
        <w:jc w:val="both"/>
        <w:rPr>
          <w:rFonts w:ascii="GHEA Grapalat" w:hAnsi="GHEA Grapalat"/>
          <w:i/>
          <w:iCs/>
          <w:sz w:val="20"/>
          <w:szCs w:val="20"/>
          <w:lang w:val="hy-AM"/>
        </w:rPr>
      </w:pPr>
      <w:r w:rsidRPr="00B66763">
        <w:rPr>
          <w:rFonts w:ascii="GHEA Grapalat" w:hAnsi="GHEA Grapalat"/>
          <w:i/>
          <w:iCs/>
          <w:sz w:val="20"/>
          <w:szCs w:val="20"/>
          <w:lang w:val="hy-AM"/>
        </w:rPr>
        <w:t xml:space="preserve">б.в пункте </w:t>
      </w:r>
      <w:r w:rsidRPr="00B66763">
        <w:rPr>
          <w:rFonts w:ascii="GHEA Grapalat" w:eastAsia="GHEA Grapalat" w:hAnsi="GHEA Grapalat" w:cs="GHEA Grapalat"/>
          <w:i/>
          <w:iCs/>
          <w:sz w:val="20"/>
          <w:szCs w:val="20"/>
        </w:rPr>
        <w:t>"</w:t>
      </w:r>
      <w:r w:rsidRPr="00B66763">
        <w:rPr>
          <w:rFonts w:ascii="GHEA Grapalat" w:hAnsi="GHEA Grapalat"/>
          <w:i/>
          <w:iCs/>
          <w:sz w:val="20"/>
          <w:szCs w:val="20"/>
        </w:rPr>
        <w:t>б</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w:t>
      </w:r>
      <w:r w:rsidRPr="00B66763">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B66763">
        <w:rPr>
          <w:rFonts w:ascii="GHEA Grapalat" w:hAnsi="GHEA Grapalat"/>
          <w:i/>
          <w:iCs/>
          <w:sz w:val="20"/>
          <w:szCs w:val="20"/>
        </w:rPr>
        <w:t>отстраня</w:t>
      </w:r>
      <w:r w:rsidRPr="00B66763">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в. В пункте </w:t>
      </w:r>
      <w:r w:rsidRPr="00B66763">
        <w:rPr>
          <w:rFonts w:ascii="GHEA Grapalat" w:eastAsia="GHEA Grapalat" w:hAnsi="GHEA Grapalat" w:cs="GHEA Grapalat"/>
          <w:i/>
          <w:iCs/>
          <w:sz w:val="20"/>
          <w:szCs w:val="20"/>
        </w:rPr>
        <w:t>"</w:t>
      </w:r>
      <w:r w:rsidRPr="00B66763">
        <w:rPr>
          <w:rFonts w:ascii="GHEA Grapalat" w:hAnsi="GHEA Grapalat"/>
          <w:i/>
          <w:iCs/>
          <w:sz w:val="20"/>
          <w:szCs w:val="20"/>
        </w:rPr>
        <w:t>в</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г. в пункте </w:t>
      </w:r>
      <w:r w:rsidRPr="00B66763">
        <w:rPr>
          <w:rFonts w:ascii="GHEA Grapalat" w:eastAsia="GHEA Grapalat" w:hAnsi="GHEA Grapalat" w:cs="GHEA Grapalat"/>
          <w:i/>
          <w:iCs/>
          <w:sz w:val="20"/>
          <w:szCs w:val="20"/>
        </w:rPr>
        <w:t>"</w:t>
      </w:r>
      <w:r w:rsidRPr="00B66763">
        <w:rPr>
          <w:rFonts w:ascii="GHEA Grapalat" w:hAnsi="GHEA Grapalat"/>
          <w:i/>
          <w:iCs/>
          <w:sz w:val="20"/>
          <w:szCs w:val="20"/>
        </w:rPr>
        <w:t>г</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этого подраздела производится отметка, если лицо по смыслу пунктов </w:t>
      </w:r>
      <w:r w:rsidRPr="00B66763">
        <w:rPr>
          <w:rFonts w:ascii="GHEA Grapalat" w:eastAsia="GHEA Grapalat" w:hAnsi="GHEA Grapalat" w:cs="GHEA Grapalat"/>
          <w:i/>
          <w:iCs/>
          <w:sz w:val="20"/>
          <w:szCs w:val="20"/>
        </w:rPr>
        <w:t>"</w:t>
      </w:r>
      <w:r w:rsidRPr="00B66763">
        <w:rPr>
          <w:rFonts w:ascii="GHEA Grapalat" w:hAnsi="GHEA Grapalat"/>
          <w:i/>
          <w:iCs/>
          <w:sz w:val="20"/>
          <w:szCs w:val="20"/>
        </w:rPr>
        <w:t>а</w:t>
      </w:r>
      <w:r w:rsidRPr="00B66763">
        <w:rPr>
          <w:rFonts w:ascii="GHEA Grapalat" w:eastAsia="GHEA Grapalat" w:hAnsi="GHEA Grapalat" w:cs="GHEA Grapalat"/>
          <w:i/>
          <w:iCs/>
          <w:sz w:val="20"/>
          <w:szCs w:val="20"/>
        </w:rPr>
        <w:t>"</w:t>
      </w:r>
      <w:r w:rsidRPr="00B66763">
        <w:rPr>
          <w:rFonts w:ascii="GHEA Grapalat" w:eastAsia="GHEA Grapalat" w:hAnsi="GHEA Grapalat" w:cs="GHEA Grapalat"/>
          <w:i/>
          <w:iCs/>
          <w:sz w:val="20"/>
          <w:szCs w:val="20"/>
          <w:lang w:val="hy-AM"/>
        </w:rPr>
        <w:t xml:space="preserve"> </w:t>
      </w:r>
      <w:r w:rsidRPr="00B66763">
        <w:rPr>
          <w:rFonts w:ascii="GHEA Grapalat" w:hAnsi="GHEA Grapalat"/>
          <w:i/>
          <w:iCs/>
          <w:sz w:val="20"/>
          <w:szCs w:val="20"/>
        </w:rPr>
        <w:t>-</w:t>
      </w:r>
      <w:r w:rsidRPr="00B66763">
        <w:rPr>
          <w:rFonts w:ascii="GHEA Grapalat" w:hAnsi="GHEA Grapalat"/>
          <w:i/>
          <w:iCs/>
          <w:sz w:val="20"/>
          <w:szCs w:val="20"/>
          <w:lang w:val="hy-AM"/>
        </w:rPr>
        <w:t xml:space="preserve"> </w:t>
      </w:r>
      <w:r w:rsidRPr="00B66763">
        <w:rPr>
          <w:rFonts w:ascii="GHEA Grapalat" w:eastAsia="GHEA Grapalat" w:hAnsi="GHEA Grapalat" w:cs="GHEA Grapalat"/>
          <w:i/>
          <w:iCs/>
          <w:sz w:val="20"/>
          <w:szCs w:val="20"/>
        </w:rPr>
        <w:t>"</w:t>
      </w:r>
      <w:r w:rsidRPr="00B66763">
        <w:rPr>
          <w:rFonts w:ascii="GHEA Grapalat" w:hAnsi="GHEA Grapalat"/>
          <w:i/>
          <w:iCs/>
          <w:sz w:val="20"/>
          <w:szCs w:val="20"/>
        </w:rPr>
        <w:t>в</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д. в пункте </w:t>
      </w:r>
      <w:r w:rsidRPr="00B66763">
        <w:rPr>
          <w:rFonts w:ascii="GHEA Grapalat" w:eastAsia="GHEA Grapalat" w:hAnsi="GHEA Grapalat" w:cs="GHEA Grapalat"/>
          <w:i/>
          <w:iCs/>
          <w:sz w:val="20"/>
          <w:szCs w:val="20"/>
        </w:rPr>
        <w:t>"</w:t>
      </w:r>
      <w:r w:rsidRPr="00B66763">
        <w:rPr>
          <w:rFonts w:ascii="GHEA Grapalat" w:hAnsi="GHEA Grapalat"/>
          <w:i/>
          <w:iCs/>
          <w:sz w:val="20"/>
          <w:szCs w:val="20"/>
        </w:rPr>
        <w:t>д</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66763">
        <w:rPr>
          <w:rFonts w:ascii="GHEA Grapalat" w:eastAsia="GHEA Grapalat" w:hAnsi="GHEA Grapalat" w:cs="GHEA Grapalat"/>
          <w:i/>
          <w:iCs/>
          <w:sz w:val="20"/>
          <w:szCs w:val="20"/>
        </w:rPr>
        <w:t>"</w:t>
      </w:r>
      <w:r w:rsidRPr="00B66763">
        <w:rPr>
          <w:rFonts w:ascii="GHEA Grapalat" w:hAnsi="GHEA Grapalat"/>
          <w:i/>
          <w:iCs/>
          <w:sz w:val="20"/>
          <w:szCs w:val="20"/>
        </w:rPr>
        <w:t>а</w:t>
      </w:r>
      <w:r w:rsidRPr="00B66763">
        <w:rPr>
          <w:rFonts w:ascii="GHEA Grapalat" w:eastAsia="GHEA Grapalat" w:hAnsi="GHEA Grapalat" w:cs="GHEA Grapalat"/>
          <w:i/>
          <w:iCs/>
          <w:sz w:val="20"/>
          <w:szCs w:val="20"/>
        </w:rPr>
        <w:t xml:space="preserve">" </w:t>
      </w:r>
      <w:r w:rsidRPr="00B66763">
        <w:rPr>
          <w:rFonts w:ascii="GHEA Grapalat" w:hAnsi="GHEA Grapalat"/>
          <w:i/>
          <w:iCs/>
          <w:sz w:val="20"/>
          <w:szCs w:val="20"/>
        </w:rPr>
        <w:t xml:space="preserve">- </w:t>
      </w:r>
      <w:r w:rsidRPr="00B66763">
        <w:rPr>
          <w:rFonts w:ascii="GHEA Grapalat" w:eastAsia="GHEA Grapalat" w:hAnsi="GHEA Grapalat" w:cs="GHEA Grapalat"/>
          <w:i/>
          <w:iCs/>
          <w:sz w:val="20"/>
          <w:szCs w:val="20"/>
        </w:rPr>
        <w:t>"</w:t>
      </w:r>
      <w:r w:rsidRPr="00B66763">
        <w:rPr>
          <w:rFonts w:ascii="GHEA Grapalat" w:hAnsi="GHEA Grapalat"/>
          <w:i/>
          <w:iCs/>
          <w:sz w:val="20"/>
          <w:szCs w:val="20"/>
        </w:rPr>
        <w:t>г</w:t>
      </w:r>
      <w:r w:rsidRPr="00B66763">
        <w:rPr>
          <w:rFonts w:ascii="GHEA Grapalat" w:eastAsia="GHEA Grapalat" w:hAnsi="GHEA Grapalat" w:cs="GHEA Grapalat"/>
          <w:i/>
          <w:iCs/>
          <w:sz w:val="20"/>
          <w:szCs w:val="20"/>
        </w:rPr>
        <w:t>"</w:t>
      </w:r>
      <w:r w:rsidRPr="00B66763">
        <w:rPr>
          <w:rFonts w:ascii="GHEA Grapalat" w:hAnsi="GHEA Grapalat"/>
          <w:i/>
          <w:iCs/>
          <w:sz w:val="20"/>
          <w:szCs w:val="20"/>
        </w:rPr>
        <w:t xml:space="preserve"> этого подраздела.</w:t>
      </w:r>
    </w:p>
    <w:p w14:paraId="355077C5"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66763">
        <w:rPr>
          <w:rFonts w:ascii="GHEA Grapalat" w:hAnsi="GHEA Grapalat"/>
          <w:i/>
          <w:iCs/>
          <w:sz w:val="20"/>
          <w:szCs w:val="20"/>
          <w:lang w:val="hy-AM"/>
        </w:rPr>
        <w:t>Օ</w:t>
      </w:r>
      <w:r w:rsidRPr="00B66763">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B66763" w:rsidRDefault="00AC34B0" w:rsidP="00A21B71">
      <w:pPr>
        <w:tabs>
          <w:tab w:val="left" w:pos="1080"/>
        </w:tabs>
        <w:ind w:firstLine="720"/>
        <w:contextualSpacing/>
        <w:jc w:val="both"/>
        <w:rPr>
          <w:rFonts w:ascii="GHEA Grapalat" w:eastAsia="GHEA Grapalat" w:hAnsi="GHEA Grapalat" w:cs="GHEA Grapalat"/>
          <w:i/>
          <w:iCs/>
          <w:sz w:val="20"/>
          <w:szCs w:val="20"/>
        </w:rPr>
      </w:pPr>
      <w:r w:rsidRPr="00B66763">
        <w:rPr>
          <w:rFonts w:ascii="GHEA Grapalat" w:eastAsia="GHEA Grapalat" w:hAnsi="GHEA Grapalat" w:cs="GHEA Grapalat"/>
          <w:i/>
          <w:iCs/>
          <w:sz w:val="20"/>
          <w:szCs w:val="20"/>
        </w:rPr>
        <w:t>8) в подразделе</w:t>
      </w:r>
      <w:r w:rsidRPr="00B66763">
        <w:rPr>
          <w:rFonts w:ascii="GHEA Grapalat" w:eastAsia="GHEA Grapalat" w:hAnsi="GHEA Grapalat" w:cs="GHEA Grapalat"/>
          <w:i/>
          <w:iCs/>
          <w:sz w:val="20"/>
          <w:szCs w:val="20"/>
          <w:lang w:val="hy-AM"/>
        </w:rPr>
        <w:t xml:space="preserve"> </w:t>
      </w:r>
      <w:r w:rsidRPr="00B66763">
        <w:rPr>
          <w:rFonts w:ascii="GHEA Grapalat" w:eastAsia="GHEA Grapalat" w:hAnsi="GHEA Grapalat" w:cs="GHEA Grapalat"/>
          <w:i/>
          <w:iCs/>
          <w:sz w:val="20"/>
          <w:szCs w:val="20"/>
        </w:rPr>
        <w:t xml:space="preserve">"Контактные данные реального </w:t>
      </w:r>
      <w:r w:rsidRPr="00B66763">
        <w:rPr>
          <w:rFonts w:ascii="GHEA Grapalat" w:hAnsi="GHEA Grapalat"/>
          <w:i/>
          <w:iCs/>
          <w:sz w:val="20"/>
          <w:szCs w:val="20"/>
        </w:rPr>
        <w:t>бенефициара</w:t>
      </w:r>
      <w:r w:rsidRPr="00B66763">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B66763">
        <w:rPr>
          <w:rFonts w:ascii="GHEA Grapalat" w:hAnsi="GHEA Grapalat"/>
          <w:i/>
          <w:iCs/>
          <w:sz w:val="20"/>
          <w:szCs w:val="20"/>
        </w:rPr>
        <w:t>бенефициара</w:t>
      </w:r>
      <w:r w:rsidRPr="00B66763">
        <w:rPr>
          <w:rFonts w:ascii="GHEA Grapalat" w:eastAsia="GHEA Grapalat" w:hAnsi="GHEA Grapalat" w:cs="GHEA Grapalat"/>
          <w:i/>
          <w:iCs/>
          <w:sz w:val="20"/>
          <w:szCs w:val="20"/>
        </w:rPr>
        <w:t>.</w:t>
      </w:r>
    </w:p>
    <w:p w14:paraId="4D8FBCE3"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66763">
        <w:rPr>
          <w:rFonts w:ascii="MS Mincho" w:eastAsia="MS Mincho" w:hAnsi="MS Mincho" w:cs="MS Mincho" w:hint="eastAsia"/>
          <w:i/>
          <w:iCs/>
          <w:sz w:val="20"/>
          <w:szCs w:val="20"/>
        </w:rPr>
        <w:t>․</w:t>
      </w:r>
    </w:p>
    <w:p w14:paraId="3A26A813"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1) в подразделе</w:t>
      </w:r>
      <w:r w:rsidRPr="00B66763">
        <w:rPr>
          <w:rFonts w:ascii="GHEA Grapalat" w:hAnsi="GHEA Grapalat"/>
          <w:i/>
          <w:iCs/>
          <w:sz w:val="20"/>
          <w:szCs w:val="20"/>
          <w:lang w:val="hy-AM"/>
        </w:rPr>
        <w:t xml:space="preserve"> </w:t>
      </w:r>
      <w:r w:rsidRPr="00B66763">
        <w:rPr>
          <w:rFonts w:ascii="GHEA Grapalat" w:eastAsia="GHEA Grapalat" w:hAnsi="GHEA Grapalat" w:cs="GHEA Grapalat"/>
          <w:i/>
          <w:iCs/>
          <w:sz w:val="20"/>
          <w:szCs w:val="20"/>
        </w:rPr>
        <w:t>"</w:t>
      </w:r>
      <w:r w:rsidRPr="00B66763">
        <w:rPr>
          <w:rFonts w:ascii="GHEA Grapalat" w:hAnsi="GHEA Grapalat"/>
          <w:i/>
          <w:iCs/>
          <w:sz w:val="20"/>
          <w:szCs w:val="20"/>
        </w:rPr>
        <w:t>Данные организации"</w:t>
      </w:r>
      <w:r w:rsidRPr="00B66763">
        <w:rPr>
          <w:rFonts w:ascii="GHEA Grapalat" w:hAnsi="GHEA Grapalat"/>
          <w:i/>
          <w:iCs/>
          <w:sz w:val="20"/>
          <w:szCs w:val="20"/>
          <w:lang w:val="hy-AM"/>
        </w:rPr>
        <w:t xml:space="preserve"> </w:t>
      </w:r>
      <w:r w:rsidRPr="00B66763">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3) Подраздел</w:t>
      </w:r>
      <w:r w:rsidRPr="00B66763">
        <w:rPr>
          <w:rFonts w:ascii="GHEA Grapalat" w:hAnsi="GHEA Grapalat"/>
          <w:i/>
          <w:iCs/>
          <w:sz w:val="20"/>
          <w:szCs w:val="20"/>
          <w:lang w:val="hy-AM"/>
        </w:rPr>
        <w:t xml:space="preserve"> </w:t>
      </w:r>
      <w:r w:rsidRPr="00B66763">
        <w:rPr>
          <w:rFonts w:ascii="GHEA Grapalat" w:eastAsia="GHEA Grapalat" w:hAnsi="GHEA Grapalat" w:cs="GHEA Grapalat"/>
          <w:i/>
          <w:iCs/>
          <w:sz w:val="20"/>
          <w:szCs w:val="20"/>
        </w:rPr>
        <w:t>"</w:t>
      </w:r>
      <w:r w:rsidRPr="00B66763">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 xml:space="preserve">6. Раздел 6 декларации (Дополнительные </w:t>
      </w:r>
      <w:r w:rsidR="003C2C15" w:rsidRPr="00B66763">
        <w:rPr>
          <w:rFonts w:ascii="GHEA Grapalat" w:hAnsi="GHEA Grapalat"/>
          <w:i/>
          <w:iCs/>
          <w:sz w:val="20"/>
          <w:szCs w:val="20"/>
        </w:rPr>
        <w:t>примечания</w:t>
      </w:r>
      <w:r w:rsidRPr="00B66763">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B66763">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B66763" w:rsidRDefault="00AC34B0" w:rsidP="00A21B71">
      <w:pPr>
        <w:tabs>
          <w:tab w:val="left" w:pos="1080"/>
        </w:tabs>
        <w:ind w:firstLine="720"/>
        <w:contextualSpacing/>
        <w:jc w:val="both"/>
        <w:rPr>
          <w:rFonts w:ascii="GHEA Grapalat" w:hAnsi="GHEA Grapalat"/>
          <w:i/>
          <w:iCs/>
          <w:sz w:val="20"/>
          <w:szCs w:val="20"/>
        </w:rPr>
      </w:pPr>
      <w:r w:rsidRPr="00B66763">
        <w:rPr>
          <w:rFonts w:ascii="GHEA Grapalat" w:hAnsi="GHEA Grapalat"/>
          <w:i/>
          <w:iCs/>
          <w:sz w:val="20"/>
          <w:szCs w:val="20"/>
        </w:rPr>
        <w:t>7. Декларация заполняется и подписывается лицом, подающим заявку.</w:t>
      </w:r>
      <w:r w:rsidRPr="00B66763">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B66763">
        <w:rPr>
          <w:rFonts w:ascii="GHEA Grapalat" w:hAnsi="GHEA Grapalat"/>
          <w:i/>
          <w:iCs/>
          <w:sz w:val="20"/>
          <w:szCs w:val="20"/>
          <w:lang w:val="hy-AM"/>
        </w:rPr>
        <w:t>.</w:t>
      </w:r>
    </w:p>
    <w:p w14:paraId="2667F3AF" w14:textId="77777777" w:rsidR="00DB6B33" w:rsidRPr="00B66763"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B66763"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B66763"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B66763" w:rsidRDefault="00DB6B33" w:rsidP="00D24799">
      <w:pPr>
        <w:rPr>
          <w:rFonts w:ascii="GHEA Grapalat" w:hAnsi="GHEA Grapalat"/>
          <w:b/>
        </w:rPr>
      </w:pPr>
      <w:r w:rsidRPr="00B66763">
        <w:rPr>
          <w:rFonts w:ascii="GHEA Grapalat" w:hAnsi="GHEA Grapalat"/>
          <w:b/>
        </w:rPr>
        <w:br w:type="page"/>
      </w:r>
    </w:p>
    <w:p w14:paraId="6B7800D0" w14:textId="77777777" w:rsidR="00B2572B" w:rsidRPr="00B66763"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B66763">
        <w:rPr>
          <w:rFonts w:ascii="GHEA Grapalat" w:hAnsi="GHEA Grapalat"/>
          <w:b/>
        </w:rPr>
        <w:lastRenderedPageBreak/>
        <w:t xml:space="preserve">Приложение № </w:t>
      </w:r>
      <w:r w:rsidR="00B048B2" w:rsidRPr="00B66763">
        <w:rPr>
          <w:rFonts w:ascii="GHEA Grapalat" w:hAnsi="GHEA Grapalat"/>
          <w:b/>
        </w:rPr>
        <w:t>2</w:t>
      </w:r>
    </w:p>
    <w:p w14:paraId="75C40DB7" w14:textId="5313B230" w:rsidR="00B2572B" w:rsidRPr="00B66763" w:rsidRDefault="00B2572B" w:rsidP="00D24799">
      <w:pPr>
        <w:pStyle w:val="BodyTextIndent3"/>
        <w:widowControl w:val="0"/>
        <w:spacing w:line="240" w:lineRule="auto"/>
        <w:jc w:val="right"/>
        <w:rPr>
          <w:rFonts w:ascii="GHEA Grapalat" w:hAnsi="GHEA Grapalat" w:cs="Arial"/>
          <w:b/>
        </w:rPr>
      </w:pPr>
      <w:r w:rsidRPr="00B66763">
        <w:rPr>
          <w:rFonts w:ascii="GHEA Grapalat" w:hAnsi="GHEA Grapalat"/>
          <w:b/>
        </w:rPr>
        <w:t xml:space="preserve">к Приглашению на </w:t>
      </w:r>
      <w:r w:rsidR="004F41ED" w:rsidRPr="00B66763">
        <w:rPr>
          <w:rFonts w:ascii="GHEA Grapalat" w:hAnsi="GHEA Grapalat"/>
          <w:b/>
        </w:rPr>
        <w:t>запрос катировки</w:t>
      </w:r>
      <w:r w:rsidR="005744FC" w:rsidRPr="00B66763">
        <w:rPr>
          <w:rFonts w:ascii="GHEA Grapalat" w:hAnsi="GHEA Grapalat" w:cs="Arial"/>
          <w:b/>
        </w:rPr>
        <w:br/>
      </w:r>
      <w:r w:rsidRPr="00B66763">
        <w:rPr>
          <w:rFonts w:ascii="GHEA Grapalat" w:hAnsi="GHEA Grapalat"/>
          <w:b/>
        </w:rPr>
        <w:t xml:space="preserve">под кодом </w:t>
      </w:r>
      <w:r w:rsidR="00C00D1A" w:rsidRPr="00B66763">
        <w:rPr>
          <w:rFonts w:ascii="GHEA Grapalat" w:hAnsi="GHEA Grapalat"/>
          <w:b/>
        </w:rPr>
        <w:t>ՀՀԱՄՄՀ-ԳՀԾՁԲ-26/95</w:t>
      </w:r>
      <w:r w:rsidR="00936BC6" w:rsidRPr="00B66763">
        <w:rPr>
          <w:rFonts w:ascii="GHEA Grapalat" w:hAnsi="GHEA Grapalat"/>
          <w:b/>
        </w:rPr>
        <w:t xml:space="preserve">  </w:t>
      </w:r>
      <w:bookmarkEnd w:id="30"/>
    </w:p>
    <w:p w14:paraId="7D4F23E2" w14:textId="77777777" w:rsidR="00B2572B" w:rsidRPr="00B66763" w:rsidRDefault="00B2572B" w:rsidP="00A21B71">
      <w:pPr>
        <w:widowControl w:val="0"/>
        <w:jc w:val="center"/>
        <w:rPr>
          <w:rFonts w:ascii="GHEA Grapalat" w:hAnsi="GHEA Grapalat"/>
          <w:sz w:val="20"/>
          <w:szCs w:val="20"/>
        </w:rPr>
      </w:pPr>
    </w:p>
    <w:p w14:paraId="60207F6C" w14:textId="77777777" w:rsidR="00B2572B" w:rsidRPr="00B66763" w:rsidRDefault="00B2572B" w:rsidP="00A21B71">
      <w:pPr>
        <w:widowControl w:val="0"/>
        <w:jc w:val="center"/>
        <w:rPr>
          <w:rFonts w:ascii="GHEA Grapalat" w:hAnsi="GHEA Grapalat"/>
          <w:b/>
          <w:sz w:val="20"/>
          <w:szCs w:val="20"/>
        </w:rPr>
      </w:pPr>
      <w:r w:rsidRPr="00B66763">
        <w:rPr>
          <w:rFonts w:ascii="GHEA Grapalat" w:hAnsi="GHEA Grapalat"/>
          <w:b/>
          <w:sz w:val="20"/>
          <w:szCs w:val="20"/>
        </w:rPr>
        <w:t>ЦЕНОВОЕ ПРЕДЛОЖЕНИЕ</w:t>
      </w:r>
    </w:p>
    <w:p w14:paraId="59C548D8" w14:textId="77777777" w:rsidR="00B2572B" w:rsidRPr="00B66763" w:rsidRDefault="00B2572B" w:rsidP="00D24799">
      <w:pPr>
        <w:widowControl w:val="0"/>
        <w:ind w:firstLine="567"/>
        <w:jc w:val="center"/>
        <w:rPr>
          <w:rFonts w:ascii="GHEA Grapalat" w:hAnsi="GHEA Grapalat"/>
        </w:rPr>
      </w:pPr>
    </w:p>
    <w:p w14:paraId="042C0869" w14:textId="168B9DD3" w:rsidR="00B2572B" w:rsidRPr="00B66763" w:rsidRDefault="00B2572B" w:rsidP="00A21B71">
      <w:pPr>
        <w:widowControl w:val="0"/>
        <w:ind w:firstLine="567"/>
        <w:jc w:val="both"/>
        <w:rPr>
          <w:rFonts w:ascii="GHEA Grapalat" w:hAnsi="GHEA Grapalat"/>
          <w:sz w:val="20"/>
          <w:szCs w:val="20"/>
        </w:rPr>
      </w:pPr>
      <w:bookmarkStart w:id="31" w:name="_Hlk191897197"/>
      <w:r w:rsidRPr="00B66763">
        <w:rPr>
          <w:rFonts w:ascii="GHEA Grapalat" w:hAnsi="GHEA Grapalat"/>
          <w:spacing w:val="-6"/>
          <w:sz w:val="20"/>
          <w:szCs w:val="20"/>
        </w:rPr>
        <w:t xml:space="preserve">Рассмотрев приглашение на </w:t>
      </w:r>
      <w:r w:rsidR="004F41ED" w:rsidRPr="00B66763">
        <w:rPr>
          <w:rFonts w:ascii="GHEA Grapalat" w:hAnsi="GHEA Grapalat"/>
          <w:spacing w:val="-6"/>
          <w:sz w:val="20"/>
          <w:szCs w:val="20"/>
        </w:rPr>
        <w:t>запрос катировки</w:t>
      </w:r>
      <w:r w:rsidRPr="00B66763">
        <w:rPr>
          <w:rFonts w:ascii="GHEA Grapalat" w:hAnsi="GHEA Grapalat"/>
          <w:spacing w:val="-6"/>
          <w:sz w:val="20"/>
          <w:szCs w:val="20"/>
        </w:rPr>
        <w:t xml:space="preserve"> под кодом </w:t>
      </w:r>
      <w:r w:rsidR="00C00D1A" w:rsidRPr="00B66763">
        <w:rPr>
          <w:rFonts w:ascii="GHEA Grapalat" w:hAnsi="GHEA Grapalat"/>
          <w:spacing w:val="-6"/>
          <w:sz w:val="20"/>
          <w:szCs w:val="20"/>
        </w:rPr>
        <w:t>ՀՀԱՄՄՀ-ԳՀԾՁԲ-26/95</w:t>
      </w:r>
      <w:r w:rsidR="00E71EC2" w:rsidRPr="00B66763">
        <w:rPr>
          <w:rFonts w:ascii="GHEA Grapalat" w:hAnsi="GHEA Grapalat"/>
          <w:spacing w:val="-6"/>
          <w:sz w:val="20"/>
          <w:szCs w:val="20"/>
        </w:rPr>
        <w:t xml:space="preserve"> ,</w:t>
      </w:r>
      <w:r w:rsidRPr="00B66763">
        <w:rPr>
          <w:rFonts w:ascii="GHEA Grapalat" w:hAnsi="GHEA Grapalat"/>
          <w:sz w:val="20"/>
          <w:szCs w:val="20"/>
        </w:rPr>
        <w:t xml:space="preserve"> </w:t>
      </w:r>
      <w:r w:rsidR="005744FC" w:rsidRPr="00B66763">
        <w:rPr>
          <w:rFonts w:ascii="GHEA Grapalat" w:hAnsi="GHEA Grapalat"/>
          <w:sz w:val="20"/>
          <w:szCs w:val="20"/>
        </w:rPr>
        <w:t xml:space="preserve">в </w:t>
      </w:r>
      <w:r w:rsidRPr="00B66763">
        <w:rPr>
          <w:rFonts w:ascii="GHEA Grapalat" w:hAnsi="GHEA Grapalat"/>
          <w:sz w:val="20"/>
          <w:szCs w:val="20"/>
        </w:rPr>
        <w:t>том числе проект заключаемого договора</w:t>
      </w:r>
      <w:r w:rsidR="005744FC" w:rsidRPr="00B66763">
        <w:rPr>
          <w:rFonts w:ascii="GHEA Grapalat" w:hAnsi="GHEA Grapalat"/>
        </w:rPr>
        <w:t xml:space="preserve"> </w:t>
      </w:r>
      <w:r w:rsidRPr="00B66763">
        <w:rPr>
          <w:rFonts w:ascii="GHEA Grapalat" w:hAnsi="GHEA Grapalat"/>
        </w:rPr>
        <w:t>___</w:t>
      </w:r>
      <w:r w:rsidR="005744FC" w:rsidRPr="00B66763">
        <w:rPr>
          <w:rFonts w:ascii="GHEA Grapalat" w:hAnsi="GHEA Grapalat"/>
        </w:rPr>
        <w:t>___</w:t>
      </w:r>
      <w:r w:rsidR="00A21B71" w:rsidRPr="00B66763">
        <w:rPr>
          <w:rFonts w:ascii="GHEA Grapalat" w:hAnsi="GHEA Grapalat"/>
          <w:vertAlign w:val="superscript"/>
        </w:rPr>
        <w:t xml:space="preserve"> наименование участника</w:t>
      </w:r>
      <w:r w:rsidR="00A21B71" w:rsidRPr="00B66763">
        <w:rPr>
          <w:rFonts w:ascii="GHEA Grapalat" w:hAnsi="GHEA Grapalat"/>
        </w:rPr>
        <w:t xml:space="preserve"> </w:t>
      </w:r>
      <w:r w:rsidRPr="00B66763">
        <w:rPr>
          <w:rFonts w:ascii="GHEA Grapalat" w:hAnsi="GHEA Grapalat"/>
        </w:rPr>
        <w:t>____</w:t>
      </w:r>
      <w:r w:rsidR="00191D27" w:rsidRPr="00B66763">
        <w:rPr>
          <w:rFonts w:ascii="GHEA Grapalat" w:hAnsi="GHEA Grapalat"/>
        </w:rPr>
        <w:t>___</w:t>
      </w:r>
      <w:r w:rsidR="00A21B71" w:rsidRPr="00B66763">
        <w:rPr>
          <w:rFonts w:ascii="GHEA Grapalat" w:hAnsi="GHEA Grapalat"/>
        </w:rPr>
        <w:t xml:space="preserve"> </w:t>
      </w:r>
      <w:r w:rsidRPr="00B66763">
        <w:rPr>
          <w:rFonts w:ascii="GHEA Grapalat" w:hAnsi="GHEA Grapalat"/>
          <w:sz w:val="20"/>
          <w:szCs w:val="20"/>
        </w:rPr>
        <w:t>предлагает</w:t>
      </w:r>
      <w:r w:rsidR="005646FC" w:rsidRPr="00B66763">
        <w:rPr>
          <w:rFonts w:ascii="GHEA Grapalat" w:hAnsi="GHEA Grapalat"/>
          <w:sz w:val="20"/>
          <w:szCs w:val="20"/>
        </w:rPr>
        <w:t xml:space="preserve"> </w:t>
      </w:r>
      <w:r w:rsidRPr="00B66763">
        <w:rPr>
          <w:rFonts w:ascii="GHEA Grapalat" w:hAnsi="GHEA Grapalat"/>
          <w:sz w:val="20"/>
          <w:szCs w:val="20"/>
        </w:rPr>
        <w:t>выполнить договор по нижеуказанным общим ценам:</w:t>
      </w:r>
      <w:bookmarkEnd w:id="31"/>
    </w:p>
    <w:p w14:paraId="284B4EDB" w14:textId="77777777" w:rsidR="00B2572B" w:rsidRPr="00B66763" w:rsidRDefault="005646FC" w:rsidP="00D24799">
      <w:pPr>
        <w:widowControl w:val="0"/>
        <w:jc w:val="right"/>
        <w:rPr>
          <w:rFonts w:ascii="GHEA Grapalat" w:hAnsi="GHEA Grapalat"/>
        </w:rPr>
      </w:pPr>
      <w:r w:rsidRPr="00B66763">
        <w:rPr>
          <w:rFonts w:ascii="GHEA Grapalat" w:hAnsi="GHEA Grapalat"/>
        </w:rPr>
        <w:t>д</w:t>
      </w:r>
      <w:r w:rsidR="00B2572B" w:rsidRPr="00B66763">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B66763" w:rsidRPr="00B66763"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B66763" w:rsidRDefault="003D2166" w:rsidP="00D24799">
            <w:pPr>
              <w:widowControl w:val="0"/>
              <w:jc w:val="center"/>
              <w:rPr>
                <w:rFonts w:ascii="GHEA Grapalat" w:hAnsi="GHEA Grapalat"/>
                <w:b/>
                <w:bCs/>
                <w:sz w:val="20"/>
                <w:szCs w:val="20"/>
                <w:lang w:val="en-US"/>
              </w:rPr>
            </w:pPr>
            <w:r w:rsidRPr="00B66763">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Наименование</w:t>
            </w:r>
            <w:r w:rsidR="002A51B8" w:rsidRPr="00B66763">
              <w:rPr>
                <w:rFonts w:ascii="Courier New" w:hAnsi="Courier New" w:cs="Courier New"/>
                <w:b/>
                <w:sz w:val="20"/>
                <w:szCs w:val="20"/>
                <w:lang w:val="en-US"/>
              </w:rPr>
              <w:t xml:space="preserve"> </w:t>
            </w:r>
            <w:r w:rsidRPr="00B6676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B66763" w:rsidRDefault="003D2166" w:rsidP="00D24799">
            <w:pPr>
              <w:widowControl w:val="0"/>
              <w:jc w:val="center"/>
              <w:rPr>
                <w:rFonts w:ascii="GHEA Grapalat" w:hAnsi="GHEA Grapalat"/>
                <w:b/>
                <w:sz w:val="20"/>
                <w:szCs w:val="20"/>
              </w:rPr>
            </w:pPr>
            <w:r w:rsidRPr="00B66763">
              <w:rPr>
                <w:rFonts w:ascii="GHEA Grapalat" w:hAnsi="GHEA Grapalat"/>
                <w:b/>
                <w:sz w:val="20"/>
                <w:szCs w:val="20"/>
              </w:rPr>
              <w:t>Стоимость</w:t>
            </w:r>
          </w:p>
          <w:p w14:paraId="79F56255"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sz w:val="20"/>
                <w:szCs w:val="20"/>
              </w:rPr>
              <w:t xml:space="preserve">(совокупность себестоимости и прогнозируемой прибыли) </w:t>
            </w:r>
            <w:r w:rsidRPr="00B66763">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B66763" w:rsidRDefault="003D2166" w:rsidP="00D24799">
            <w:pPr>
              <w:widowControl w:val="0"/>
              <w:jc w:val="center"/>
              <w:rPr>
                <w:rFonts w:ascii="GHEA Grapalat" w:hAnsi="GHEA Grapalat"/>
                <w:b/>
                <w:sz w:val="20"/>
                <w:szCs w:val="20"/>
                <w:lang w:val="en-US"/>
              </w:rPr>
            </w:pPr>
            <w:r w:rsidRPr="00B66763">
              <w:rPr>
                <w:rFonts w:ascii="GHEA Grapalat" w:hAnsi="GHEA Grapalat"/>
                <w:b/>
                <w:sz w:val="20"/>
                <w:szCs w:val="20"/>
              </w:rPr>
              <w:t>НДС</w:t>
            </w:r>
            <w:r w:rsidRPr="00B66763">
              <w:rPr>
                <w:rStyle w:val="FootnoteReference"/>
                <w:rFonts w:ascii="GHEA Grapalat" w:hAnsi="GHEA Grapalat"/>
                <w:b/>
                <w:sz w:val="20"/>
                <w:szCs w:val="20"/>
              </w:rPr>
              <w:footnoteReference w:customMarkFollows="1" w:id="2"/>
              <w:t>**</w:t>
            </w:r>
          </w:p>
          <w:p w14:paraId="4B7EF4C7"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Общая цена</w:t>
            </w:r>
          </w:p>
          <w:p w14:paraId="5A736AF7"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/прописью и цифрами/</w:t>
            </w:r>
          </w:p>
        </w:tc>
      </w:tr>
      <w:tr w:rsidR="00B66763" w:rsidRPr="00B66763"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B66763" w:rsidRDefault="003D2166" w:rsidP="00D24799">
            <w:pPr>
              <w:widowControl w:val="0"/>
              <w:jc w:val="center"/>
              <w:rPr>
                <w:rFonts w:ascii="GHEA Grapalat" w:hAnsi="GHEA Grapalat"/>
                <w:b/>
                <w:i/>
                <w:sz w:val="20"/>
                <w:szCs w:val="20"/>
              </w:rPr>
            </w:pPr>
            <w:r w:rsidRPr="00B66763">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B66763" w:rsidRDefault="003D2166" w:rsidP="00D24799">
            <w:pPr>
              <w:widowControl w:val="0"/>
              <w:jc w:val="center"/>
              <w:rPr>
                <w:rFonts w:ascii="GHEA Grapalat" w:hAnsi="GHEA Grapalat"/>
                <w:b/>
                <w:i/>
                <w:sz w:val="20"/>
                <w:szCs w:val="20"/>
              </w:rPr>
            </w:pPr>
            <w:r w:rsidRPr="00B6676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B66763" w:rsidRDefault="003D2166" w:rsidP="00D24799">
            <w:pPr>
              <w:widowControl w:val="0"/>
              <w:jc w:val="center"/>
              <w:rPr>
                <w:rFonts w:ascii="GHEA Grapalat" w:hAnsi="GHEA Grapalat"/>
                <w:i/>
                <w:sz w:val="20"/>
                <w:szCs w:val="20"/>
              </w:rPr>
            </w:pPr>
            <w:r w:rsidRPr="00B6676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B66763" w:rsidRDefault="009754BB" w:rsidP="00D24799">
            <w:pPr>
              <w:widowControl w:val="0"/>
              <w:jc w:val="center"/>
              <w:rPr>
                <w:rFonts w:ascii="GHEA Grapalat" w:hAnsi="GHEA Grapalat"/>
                <w:i/>
                <w:sz w:val="20"/>
                <w:szCs w:val="20"/>
                <w:lang w:val="en-US"/>
              </w:rPr>
            </w:pPr>
            <w:r w:rsidRPr="00B66763">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B66763" w:rsidRDefault="009754BB" w:rsidP="00D24799">
            <w:pPr>
              <w:widowControl w:val="0"/>
              <w:jc w:val="center"/>
              <w:rPr>
                <w:rFonts w:ascii="GHEA Grapalat" w:hAnsi="GHEA Grapalat"/>
                <w:i/>
                <w:sz w:val="20"/>
                <w:szCs w:val="20"/>
              </w:rPr>
            </w:pPr>
            <w:r w:rsidRPr="00B66763">
              <w:rPr>
                <w:rFonts w:ascii="GHEA Grapalat" w:hAnsi="GHEA Grapalat"/>
                <w:b/>
                <w:i/>
                <w:sz w:val="20"/>
                <w:szCs w:val="20"/>
                <w:lang w:val="en-US"/>
              </w:rPr>
              <w:t>5</w:t>
            </w:r>
            <w:r w:rsidR="003D2166" w:rsidRPr="00B66763">
              <w:rPr>
                <w:rFonts w:ascii="GHEA Grapalat" w:hAnsi="GHEA Grapalat"/>
                <w:b/>
                <w:i/>
                <w:sz w:val="20"/>
                <w:szCs w:val="20"/>
              </w:rPr>
              <w:t>=3+4</w:t>
            </w:r>
          </w:p>
        </w:tc>
      </w:tr>
      <w:tr w:rsidR="00B66763" w:rsidRPr="00B66763"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B66763" w:rsidRDefault="003D2166" w:rsidP="00D24799">
            <w:pPr>
              <w:widowControl w:val="0"/>
              <w:rPr>
                <w:rFonts w:ascii="GHEA Grapalat" w:hAnsi="GHEA Grapalat"/>
                <w:sz w:val="20"/>
                <w:szCs w:val="20"/>
              </w:rPr>
            </w:pPr>
            <w:r w:rsidRPr="00B66763">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B6676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B6676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B66763" w:rsidRDefault="003D2166" w:rsidP="00D24799">
            <w:pPr>
              <w:widowControl w:val="0"/>
              <w:jc w:val="center"/>
              <w:rPr>
                <w:rFonts w:ascii="GHEA Grapalat" w:hAnsi="GHEA Grapalat"/>
                <w:sz w:val="20"/>
                <w:szCs w:val="20"/>
              </w:rPr>
            </w:pPr>
          </w:p>
        </w:tc>
      </w:tr>
      <w:tr w:rsidR="00B66763" w:rsidRPr="00B66763"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B66763" w:rsidRDefault="003D2166" w:rsidP="00D24799">
            <w:pPr>
              <w:widowControl w:val="0"/>
              <w:rPr>
                <w:rFonts w:ascii="GHEA Grapalat" w:hAnsi="GHEA Grapalat"/>
                <w:sz w:val="20"/>
                <w:szCs w:val="20"/>
              </w:rPr>
            </w:pPr>
            <w:r w:rsidRPr="00B66763">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B6676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B6676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B66763" w:rsidRDefault="003D2166" w:rsidP="00D24799">
            <w:pPr>
              <w:widowControl w:val="0"/>
              <w:rPr>
                <w:rFonts w:ascii="GHEA Grapalat" w:hAnsi="GHEA Grapalat"/>
                <w:sz w:val="20"/>
                <w:szCs w:val="20"/>
              </w:rPr>
            </w:pPr>
          </w:p>
        </w:tc>
      </w:tr>
      <w:tr w:rsidR="00B66763" w:rsidRPr="00B66763"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B66763" w:rsidRDefault="003D2166" w:rsidP="00D24799">
            <w:pPr>
              <w:widowControl w:val="0"/>
              <w:rPr>
                <w:rFonts w:ascii="GHEA Grapalat" w:hAnsi="GHEA Grapalat"/>
                <w:sz w:val="20"/>
                <w:szCs w:val="20"/>
              </w:rPr>
            </w:pPr>
            <w:r w:rsidRPr="00B66763">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B6676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B6676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B66763" w:rsidRDefault="003D2166" w:rsidP="00D24799">
            <w:pPr>
              <w:widowControl w:val="0"/>
              <w:jc w:val="center"/>
              <w:rPr>
                <w:rFonts w:ascii="GHEA Grapalat" w:hAnsi="GHEA Grapalat"/>
                <w:sz w:val="20"/>
                <w:szCs w:val="20"/>
              </w:rPr>
            </w:pPr>
          </w:p>
        </w:tc>
      </w:tr>
      <w:tr w:rsidR="00B66763" w:rsidRPr="00B66763"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B66763" w:rsidRDefault="003D2166" w:rsidP="00D24799">
            <w:pPr>
              <w:widowControl w:val="0"/>
              <w:rPr>
                <w:rFonts w:ascii="GHEA Grapalat" w:hAnsi="GHEA Grapalat"/>
                <w:sz w:val="20"/>
                <w:szCs w:val="20"/>
              </w:rPr>
            </w:pPr>
            <w:r w:rsidRPr="00B66763">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B6676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B6676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B66763" w:rsidRDefault="003D2166" w:rsidP="00D24799">
            <w:pPr>
              <w:widowControl w:val="0"/>
              <w:jc w:val="center"/>
              <w:rPr>
                <w:rFonts w:ascii="GHEA Grapalat" w:hAnsi="GHEA Grapalat"/>
                <w:sz w:val="20"/>
                <w:szCs w:val="20"/>
              </w:rPr>
            </w:pPr>
          </w:p>
        </w:tc>
      </w:tr>
      <w:tr w:rsidR="00B66763" w:rsidRPr="00B66763"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B66763" w:rsidRDefault="003D2166" w:rsidP="00D24799">
            <w:pPr>
              <w:widowControl w:val="0"/>
              <w:jc w:val="center"/>
              <w:rPr>
                <w:rFonts w:ascii="GHEA Grapalat" w:hAnsi="GHEA Grapalat"/>
                <w:b/>
                <w:bCs/>
                <w:sz w:val="20"/>
                <w:szCs w:val="20"/>
              </w:rPr>
            </w:pPr>
            <w:r w:rsidRPr="00B66763">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B66763" w:rsidRDefault="003D2166" w:rsidP="00D24799">
            <w:pPr>
              <w:widowControl w:val="0"/>
              <w:rPr>
                <w:rFonts w:ascii="GHEA Grapalat" w:hAnsi="GHEA Grapalat"/>
                <w:sz w:val="20"/>
                <w:szCs w:val="20"/>
              </w:rPr>
            </w:pPr>
            <w:r w:rsidRPr="00B66763">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B6676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B6676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B66763" w:rsidRDefault="003D2166" w:rsidP="00D24799">
            <w:pPr>
              <w:widowControl w:val="0"/>
              <w:jc w:val="center"/>
              <w:rPr>
                <w:rFonts w:ascii="GHEA Grapalat" w:hAnsi="GHEA Grapalat"/>
                <w:sz w:val="20"/>
                <w:szCs w:val="20"/>
              </w:rPr>
            </w:pPr>
          </w:p>
        </w:tc>
      </w:tr>
    </w:tbl>
    <w:p w14:paraId="6B2F59AA" w14:textId="77777777" w:rsidR="00374F4A" w:rsidRPr="00B66763" w:rsidRDefault="00374F4A" w:rsidP="00D24799">
      <w:pPr>
        <w:widowControl w:val="0"/>
        <w:tabs>
          <w:tab w:val="left" w:pos="6804"/>
        </w:tabs>
        <w:jc w:val="center"/>
        <w:rPr>
          <w:rFonts w:ascii="GHEA Grapalat" w:hAnsi="GHEA Grapalat"/>
        </w:rPr>
      </w:pPr>
      <w:r w:rsidRPr="00B66763">
        <w:rPr>
          <w:rFonts w:ascii="GHEA Grapalat" w:hAnsi="GHEA Grapalat"/>
        </w:rPr>
        <w:t>_________________________________________________</w:t>
      </w:r>
      <w:r w:rsidRPr="00B66763">
        <w:rPr>
          <w:rFonts w:ascii="GHEA Grapalat" w:hAnsi="GHEA Grapalat"/>
        </w:rPr>
        <w:tab/>
        <w:t>_________________</w:t>
      </w:r>
    </w:p>
    <w:p w14:paraId="128FD0FC" w14:textId="77777777" w:rsidR="00374F4A" w:rsidRPr="00B66763" w:rsidRDefault="00374F4A" w:rsidP="00D24799">
      <w:pPr>
        <w:widowControl w:val="0"/>
        <w:tabs>
          <w:tab w:val="left" w:pos="7513"/>
        </w:tabs>
        <w:ind w:left="709"/>
        <w:jc w:val="both"/>
        <w:rPr>
          <w:rFonts w:ascii="GHEA Grapalat" w:hAnsi="GHEA Grapalat" w:cs="Arial"/>
          <w:sz w:val="16"/>
        </w:rPr>
      </w:pPr>
      <w:r w:rsidRPr="00B66763">
        <w:rPr>
          <w:rFonts w:ascii="GHEA Grapalat" w:hAnsi="GHEA Grapalat"/>
          <w:sz w:val="16"/>
        </w:rPr>
        <w:t>наименование участника (должность, имя, фамилия руководителя</w:t>
      </w:r>
      <w:r w:rsidR="00335DAA" w:rsidRPr="00B66763">
        <w:rPr>
          <w:rFonts w:ascii="GHEA Grapalat" w:hAnsi="GHEA Grapalat"/>
          <w:sz w:val="16"/>
        </w:rPr>
        <w:t>)</w:t>
      </w:r>
      <w:r w:rsidRPr="00B66763">
        <w:rPr>
          <w:rFonts w:ascii="GHEA Grapalat" w:hAnsi="GHEA Grapalat"/>
          <w:sz w:val="16"/>
        </w:rPr>
        <w:tab/>
        <w:t>подпись</w:t>
      </w:r>
    </w:p>
    <w:p w14:paraId="325121B3" w14:textId="77777777" w:rsidR="00DC619D" w:rsidRPr="00B66763" w:rsidRDefault="00DC619D" w:rsidP="00D24799">
      <w:pPr>
        <w:widowControl w:val="0"/>
        <w:jc w:val="both"/>
        <w:rPr>
          <w:rFonts w:ascii="GHEA Grapalat" w:hAnsi="GHEA Grapalat"/>
          <w:lang w:val="es-ES"/>
        </w:rPr>
      </w:pPr>
    </w:p>
    <w:p w14:paraId="6D8694CF" w14:textId="77777777" w:rsidR="00B2572B" w:rsidRPr="00B66763" w:rsidRDefault="00B2572B" w:rsidP="00D24799">
      <w:pPr>
        <w:widowControl w:val="0"/>
        <w:jc w:val="right"/>
        <w:rPr>
          <w:rFonts w:ascii="GHEA Grapalat" w:hAnsi="GHEA Grapalat"/>
          <w:sz w:val="20"/>
          <w:szCs w:val="20"/>
        </w:rPr>
      </w:pPr>
      <w:r w:rsidRPr="00B66763">
        <w:rPr>
          <w:rFonts w:ascii="GHEA Grapalat" w:hAnsi="GHEA Grapalat"/>
          <w:sz w:val="20"/>
          <w:szCs w:val="20"/>
        </w:rPr>
        <w:t>М. П.</w:t>
      </w:r>
    </w:p>
    <w:p w14:paraId="5F07BFA9" w14:textId="77777777" w:rsidR="00B217BB" w:rsidRPr="00B66763" w:rsidRDefault="00B217BB" w:rsidP="00D24799">
      <w:pPr>
        <w:rPr>
          <w:rFonts w:ascii="GHEA Grapalat" w:hAnsi="GHEA Grapalat"/>
          <w:b/>
        </w:rPr>
      </w:pPr>
      <w:r w:rsidRPr="00B66763">
        <w:rPr>
          <w:rFonts w:ascii="GHEA Grapalat" w:hAnsi="GHEA Grapalat"/>
          <w:b/>
        </w:rPr>
        <w:br w:type="page"/>
      </w:r>
    </w:p>
    <w:p w14:paraId="5CC3D45D" w14:textId="77777777" w:rsidR="00571C17" w:rsidRPr="00B66763" w:rsidRDefault="00571C17" w:rsidP="00D24799">
      <w:pPr>
        <w:widowControl w:val="0"/>
        <w:jc w:val="right"/>
        <w:rPr>
          <w:rFonts w:ascii="GHEA Grapalat" w:hAnsi="GHEA Grapalat"/>
          <w:b/>
          <w:bCs/>
          <w:iCs/>
          <w:sz w:val="20"/>
          <w:szCs w:val="20"/>
        </w:rPr>
        <w:sectPr w:rsidR="00571C17" w:rsidRPr="00B66763" w:rsidSect="00983D29">
          <w:footnotePr>
            <w:pos w:val="beneathText"/>
          </w:footnotePr>
          <w:pgSz w:w="11907" w:h="16840" w:code="9"/>
          <w:pgMar w:top="630" w:right="1080" w:bottom="630" w:left="1080" w:header="561" w:footer="561" w:gutter="0"/>
          <w:cols w:space="720"/>
          <w:titlePg/>
          <w:docGrid w:linePitch="326"/>
        </w:sectPr>
      </w:pPr>
      <w:bookmarkStart w:id="32" w:name="_Hlk191898860"/>
    </w:p>
    <w:p w14:paraId="581886CA" w14:textId="77777777" w:rsidR="00571C17" w:rsidRPr="00B66763" w:rsidRDefault="00571C17" w:rsidP="00571C17">
      <w:pPr>
        <w:widowControl w:val="0"/>
        <w:ind w:firstLine="567"/>
        <w:jc w:val="right"/>
        <w:rPr>
          <w:rFonts w:ascii="GHEA Grapalat" w:hAnsi="GHEA Grapalat" w:cs="Arial"/>
          <w:b/>
          <w:sz w:val="20"/>
          <w:szCs w:val="20"/>
        </w:rPr>
      </w:pPr>
      <w:r w:rsidRPr="00B66763">
        <w:rPr>
          <w:rFonts w:ascii="GHEA Grapalat" w:hAnsi="GHEA Grapalat"/>
          <w:b/>
          <w:sz w:val="20"/>
          <w:szCs w:val="20"/>
        </w:rPr>
        <w:lastRenderedPageBreak/>
        <w:t>Приложение № 5</w:t>
      </w:r>
    </w:p>
    <w:p w14:paraId="3FF7E9EB" w14:textId="16AC6E85" w:rsidR="00571C17" w:rsidRPr="00B66763" w:rsidRDefault="00571C17" w:rsidP="00571C17">
      <w:pPr>
        <w:pStyle w:val="BodyTextIndent3"/>
        <w:widowControl w:val="0"/>
        <w:spacing w:line="240" w:lineRule="auto"/>
        <w:jc w:val="right"/>
        <w:rPr>
          <w:rFonts w:ascii="GHEA Grapalat" w:hAnsi="GHEA Grapalat" w:cs="Arial"/>
          <w:b/>
        </w:rPr>
      </w:pPr>
      <w:r w:rsidRPr="00B66763">
        <w:rPr>
          <w:rFonts w:ascii="GHEA Grapalat" w:hAnsi="GHEA Grapalat"/>
          <w:b/>
        </w:rPr>
        <w:t>к Приглашению на запрос катировки</w:t>
      </w:r>
      <w:r w:rsidRPr="00B66763">
        <w:rPr>
          <w:rFonts w:ascii="GHEA Grapalat" w:hAnsi="GHEA Grapalat" w:cs="Arial"/>
          <w:b/>
        </w:rPr>
        <w:br/>
      </w:r>
      <w:r w:rsidRPr="00B66763">
        <w:rPr>
          <w:rFonts w:ascii="GHEA Grapalat" w:hAnsi="GHEA Grapalat"/>
          <w:b/>
        </w:rPr>
        <w:t xml:space="preserve">под кодом </w:t>
      </w:r>
      <w:r w:rsidR="00C00D1A" w:rsidRPr="00B66763">
        <w:rPr>
          <w:rFonts w:ascii="GHEA Grapalat" w:hAnsi="GHEA Grapalat"/>
        </w:rPr>
        <w:t>ՀՀԱՄՄՀ-ԳՀԾՁԲ-26/95</w:t>
      </w:r>
      <w:r w:rsidR="003D1059" w:rsidRPr="00B66763">
        <w:rPr>
          <w:rFonts w:ascii="GHEA Grapalat" w:hAnsi="GHEA Grapalat"/>
        </w:rPr>
        <w:t xml:space="preserve">  </w:t>
      </w:r>
    </w:p>
    <w:p w14:paraId="24D5C3D9" w14:textId="77777777" w:rsidR="00571C17" w:rsidRPr="00B66763" w:rsidRDefault="00571C17" w:rsidP="00571C17">
      <w:pPr>
        <w:widowControl w:val="0"/>
        <w:ind w:left="567" w:right="565"/>
        <w:jc w:val="center"/>
        <w:rPr>
          <w:rFonts w:ascii="GHEA Grapalat" w:hAnsi="GHEA Grapalat"/>
          <w:b/>
          <w:sz w:val="20"/>
          <w:szCs w:val="20"/>
        </w:rPr>
      </w:pPr>
    </w:p>
    <w:p w14:paraId="37C72FC1" w14:textId="77777777" w:rsidR="00571C17" w:rsidRPr="00B66763" w:rsidRDefault="00571C17" w:rsidP="00571C17">
      <w:pPr>
        <w:pStyle w:val="BodyTextIndent3"/>
        <w:widowControl w:val="0"/>
        <w:spacing w:line="240" w:lineRule="auto"/>
        <w:ind w:firstLine="0"/>
        <w:jc w:val="center"/>
        <w:rPr>
          <w:rFonts w:ascii="GHEA Grapalat" w:hAnsi="GHEA Grapalat"/>
          <w:b/>
          <w:bCs/>
          <w:lang w:val="hy-AM"/>
        </w:rPr>
      </w:pPr>
      <w:r w:rsidRPr="00B66763">
        <w:rPr>
          <w:rFonts w:ascii="GHEA Grapalat" w:hAnsi="GHEA Grapalat"/>
          <w:b/>
          <w:bCs/>
        </w:rPr>
        <w:t xml:space="preserve">ГАРАНТИЯ </w:t>
      </w:r>
      <w:r w:rsidRPr="00B66763">
        <w:rPr>
          <w:rFonts w:ascii="GHEA Grapalat" w:hAnsi="GHEA Grapalat"/>
          <w:b/>
          <w:bCs/>
          <w:lang w:val="en-US"/>
        </w:rPr>
        <w:t>N</w:t>
      </w:r>
      <w:r w:rsidRPr="00B66763">
        <w:rPr>
          <w:rFonts w:ascii="GHEA Grapalat" w:hAnsi="GHEA Grapalat"/>
          <w:b/>
          <w:bCs/>
          <w:lang w:val="hy-AM"/>
        </w:rPr>
        <w:t>________</w:t>
      </w:r>
    </w:p>
    <w:p w14:paraId="6F7FC35F" w14:textId="77777777" w:rsidR="00571C17" w:rsidRPr="00B66763" w:rsidRDefault="00571C17" w:rsidP="00571C17">
      <w:pPr>
        <w:widowControl w:val="0"/>
        <w:jc w:val="center"/>
        <w:rPr>
          <w:rFonts w:ascii="GHEA Grapalat" w:hAnsi="GHEA Grapalat"/>
          <w:b/>
          <w:sz w:val="20"/>
          <w:szCs w:val="20"/>
        </w:rPr>
      </w:pPr>
      <w:r w:rsidRPr="00B66763">
        <w:rPr>
          <w:rFonts w:ascii="GHEA Grapalat" w:hAnsi="GHEA Grapalat"/>
          <w:b/>
          <w:sz w:val="20"/>
          <w:szCs w:val="20"/>
        </w:rPr>
        <w:t>(обеспечение договора)</w:t>
      </w:r>
    </w:p>
    <w:p w14:paraId="1376FF90" w14:textId="77777777" w:rsidR="00571C17" w:rsidRPr="00B66763" w:rsidRDefault="00571C17" w:rsidP="00571C17">
      <w:pPr>
        <w:widowControl w:val="0"/>
        <w:ind w:left="567" w:right="565"/>
        <w:jc w:val="center"/>
        <w:rPr>
          <w:rFonts w:ascii="GHEA Grapalat" w:hAnsi="GHEA Grapalat"/>
          <w:b/>
        </w:rPr>
      </w:pPr>
    </w:p>
    <w:p w14:paraId="5736E817" w14:textId="3F1CB5FE" w:rsidR="00571C17" w:rsidRPr="00B66763" w:rsidRDefault="00571C17" w:rsidP="00571C17">
      <w:pPr>
        <w:pStyle w:val="NormalWeb"/>
        <w:shd w:val="clear" w:color="auto" w:fill="FFFFFF"/>
        <w:spacing w:before="0" w:beforeAutospacing="0" w:after="0" w:afterAutospacing="0"/>
        <w:ind w:firstLine="720"/>
        <w:jc w:val="both"/>
        <w:rPr>
          <w:rFonts w:ascii="GHEA Grapalat" w:hAnsi="GHEA Grapalat"/>
          <w:sz w:val="20"/>
          <w:szCs w:val="20"/>
          <w:lang w:val="hy-AM"/>
        </w:rPr>
      </w:pPr>
      <w:r w:rsidRPr="00B66763">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3D1059" w:rsidRPr="00B66763">
        <w:rPr>
          <w:rFonts w:eastAsiaTheme="minorHAnsi" w:cstheme="minorBidi"/>
          <w:sz w:val="20"/>
          <w:szCs w:val="20"/>
        </w:rPr>
        <w:t>N</w:t>
      </w:r>
      <w:r w:rsidR="003D1059" w:rsidRPr="00B66763">
        <w:rPr>
          <w:rFonts w:eastAsiaTheme="minorHAnsi" w:cstheme="minorBidi"/>
          <w:sz w:val="20"/>
          <w:szCs w:val="20"/>
          <w:lang w:val="hy-AM"/>
        </w:rPr>
        <w:t xml:space="preserve"> </w:t>
      </w:r>
      <w:r w:rsidR="003D1059" w:rsidRPr="00B66763">
        <w:rPr>
          <w:rFonts w:eastAsiaTheme="minorHAnsi" w:cstheme="minorBidi"/>
          <w:sz w:val="20"/>
          <w:szCs w:val="20"/>
          <w:lang w:val="hy-AM"/>
        </w:rPr>
        <w:tab/>
      </w:r>
      <w:r w:rsidRPr="00B66763">
        <w:rPr>
          <w:rStyle w:val="Strong"/>
          <w:rFonts w:ascii="GHEA Grapalat" w:hAnsi="GHEA Grapalat"/>
          <w:sz w:val="20"/>
          <w:szCs w:val="20"/>
          <w:u w:val="single"/>
          <w:lang w:val="hy-AM"/>
        </w:rPr>
        <w:tab/>
      </w:r>
      <w:r w:rsidRPr="00B66763">
        <w:rPr>
          <w:rStyle w:val="Strong"/>
          <w:rFonts w:ascii="GHEA Grapalat" w:hAnsi="GHEA Grapalat"/>
          <w:b w:val="0"/>
          <w:sz w:val="20"/>
          <w:szCs w:val="20"/>
          <w:vertAlign w:val="superscript"/>
        </w:rPr>
        <w:t>номер заключаемого договора</w:t>
      </w:r>
      <w:r w:rsidRPr="00B66763">
        <w:rPr>
          <w:rStyle w:val="Strong"/>
          <w:rFonts w:ascii="GHEA Grapalat" w:hAnsi="GHEA Grapalat"/>
          <w:sz w:val="20"/>
          <w:szCs w:val="20"/>
          <w:u w:val="single"/>
          <w:lang w:val="hy-AM"/>
        </w:rPr>
        <w:tab/>
      </w:r>
      <w:r w:rsidRPr="00B66763">
        <w:rPr>
          <w:rStyle w:val="Strong"/>
          <w:rFonts w:ascii="GHEA Grapalat" w:hAnsi="GHEA Grapalat"/>
          <w:sz w:val="20"/>
          <w:szCs w:val="20"/>
        </w:rPr>
        <w:t xml:space="preserve">   </w:t>
      </w:r>
      <w:r w:rsidRPr="00B66763">
        <w:rPr>
          <w:rFonts w:ascii="GHEA Grapalat" w:eastAsiaTheme="minorHAnsi" w:hAnsi="GHEA Grapalat" w:cstheme="minorBidi"/>
          <w:sz w:val="20"/>
          <w:szCs w:val="20"/>
        </w:rPr>
        <w:t>заключаемым</w:t>
      </w:r>
      <w:r w:rsidRPr="00B66763">
        <w:rPr>
          <w:rStyle w:val="Strong"/>
          <w:rFonts w:ascii="GHEA Grapalat" w:hAnsi="GHEA Grapalat"/>
          <w:sz w:val="20"/>
          <w:szCs w:val="20"/>
        </w:rPr>
        <w:t xml:space="preserve">  </w:t>
      </w:r>
      <w:r w:rsidRPr="00B66763">
        <w:rPr>
          <w:rFonts w:ascii="GHEA Grapalat" w:eastAsiaTheme="minorHAnsi" w:hAnsi="GHEA Grapalat" w:cstheme="minorBidi"/>
          <w:bCs/>
          <w:sz w:val="20"/>
          <w:szCs w:val="20"/>
        </w:rPr>
        <w:t>между</w:t>
      </w:r>
      <w:r w:rsidRPr="00B66763">
        <w:rPr>
          <w:rStyle w:val="Strong"/>
          <w:rFonts w:ascii="GHEA Grapalat" w:hAnsi="GHEA Grapalat"/>
          <w:b w:val="0"/>
          <w:bCs w:val="0"/>
          <w:sz w:val="20"/>
          <w:szCs w:val="20"/>
        </w:rPr>
        <w:t xml:space="preserve"> </w:t>
      </w:r>
      <w:r w:rsidRPr="00B66763">
        <w:rPr>
          <w:rFonts w:ascii="GHEA Grapalat" w:hAnsi="GHEA Grapalat"/>
          <w:sz w:val="20"/>
          <w:szCs w:val="20"/>
        </w:rPr>
        <w:t>Мецаморский муниципалитет</w:t>
      </w:r>
      <w:r w:rsidRPr="00B66763">
        <w:rPr>
          <w:rFonts w:ascii="GHEA Grapalat" w:hAnsi="GHEA Grapalat"/>
          <w:sz w:val="20"/>
          <w:szCs w:val="20"/>
          <w:lang w:val="hy-AM"/>
        </w:rPr>
        <w:t xml:space="preserve"> </w:t>
      </w:r>
      <w:r w:rsidRPr="00B66763">
        <w:rPr>
          <w:rFonts w:ascii="GHEA Grapalat" w:eastAsiaTheme="minorHAnsi" w:hAnsi="GHEA Grapalat" w:cstheme="minorBidi"/>
          <w:sz w:val="20"/>
          <w:szCs w:val="20"/>
        </w:rPr>
        <w:t>(далее-бенефициар) и</w:t>
      </w:r>
      <w:r w:rsidRPr="00B66763">
        <w:rPr>
          <w:rStyle w:val="Strong"/>
          <w:rFonts w:ascii="GHEA Grapalat" w:hAnsi="GHEA Grapalat"/>
          <w:b w:val="0"/>
          <w:sz w:val="20"/>
          <w:szCs w:val="20"/>
        </w:rPr>
        <w:t xml:space="preserve">   </w:t>
      </w:r>
      <w:r w:rsidRPr="00B66763">
        <w:rPr>
          <w:rStyle w:val="Strong"/>
          <w:rFonts w:ascii="GHEA Grapalat" w:hAnsi="GHEA Grapalat"/>
          <w:b w:val="0"/>
          <w:sz w:val="20"/>
          <w:szCs w:val="20"/>
          <w:u w:val="single"/>
          <w:lang w:val="hy-AM"/>
        </w:rPr>
        <w:tab/>
      </w:r>
      <w:r w:rsidRPr="00B66763">
        <w:rPr>
          <w:rStyle w:val="Strong"/>
          <w:rFonts w:ascii="GHEA Grapalat" w:hAnsi="GHEA Grapalat"/>
          <w:b w:val="0"/>
          <w:sz w:val="20"/>
          <w:szCs w:val="20"/>
          <w:vertAlign w:val="superscript"/>
        </w:rPr>
        <w:t>наименование отобранного участника</w:t>
      </w:r>
      <w:r w:rsidRPr="00B66763">
        <w:rPr>
          <w:rStyle w:val="Strong"/>
          <w:rFonts w:ascii="GHEA Grapalat" w:hAnsi="GHEA Grapalat"/>
          <w:b w:val="0"/>
          <w:sz w:val="20"/>
          <w:szCs w:val="20"/>
          <w:u w:val="single"/>
        </w:rPr>
        <w:t xml:space="preserve"> ____</w:t>
      </w:r>
      <w:r w:rsidRPr="00B66763">
        <w:rPr>
          <w:rFonts w:eastAsiaTheme="minorHAnsi" w:cstheme="minorBidi"/>
          <w:sz w:val="20"/>
          <w:szCs w:val="20"/>
        </w:rPr>
        <w:t xml:space="preserve"> (</w:t>
      </w:r>
      <w:r w:rsidRPr="00B66763">
        <w:rPr>
          <w:rFonts w:ascii="GHEA Grapalat" w:eastAsiaTheme="minorHAnsi" w:hAnsi="GHEA Grapalat" w:cstheme="minorBidi"/>
          <w:sz w:val="20"/>
          <w:szCs w:val="20"/>
        </w:rPr>
        <w:t>далее-принципал).</w:t>
      </w:r>
    </w:p>
    <w:p w14:paraId="70729DB5"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 xml:space="preserve">2.  По гарантии </w:t>
      </w:r>
      <w:r w:rsidRPr="00B66763">
        <w:rPr>
          <w:rFonts w:ascii="GHEA Grapalat" w:eastAsiaTheme="minorHAnsi" w:hAnsi="GHEA Grapalat" w:cstheme="minorBidi"/>
          <w:sz w:val="20"/>
          <w:szCs w:val="20"/>
          <w:lang w:val="hy-AM"/>
        </w:rPr>
        <w:t>--------</w:t>
      </w:r>
      <w:r w:rsidRPr="00B66763">
        <w:rPr>
          <w:rFonts w:ascii="GHEA Grapalat" w:eastAsiaTheme="minorHAnsi" w:hAnsi="GHEA Grapalat" w:cstheme="minorBidi"/>
          <w:sz w:val="20"/>
          <w:szCs w:val="20"/>
        </w:rPr>
        <w:t xml:space="preserve"> </w:t>
      </w:r>
      <w:r w:rsidRPr="00B66763">
        <w:rPr>
          <w:rFonts w:ascii="GHEA Grapalat" w:eastAsiaTheme="minorHAnsi" w:hAnsi="GHEA Grapalat" w:cstheme="minorBidi"/>
          <w:sz w:val="20"/>
          <w:szCs w:val="20"/>
          <w:vertAlign w:val="superscript"/>
        </w:rPr>
        <w:t>наименование банка выдающего гарантию</w:t>
      </w:r>
      <w:r w:rsidRPr="00B66763">
        <w:rPr>
          <w:rFonts w:ascii="GHEA Grapalat" w:eastAsiaTheme="minorHAnsi" w:hAnsi="GHEA Grapalat" w:cstheme="minorBidi"/>
          <w:sz w:val="20"/>
          <w:szCs w:val="20"/>
          <w:lang w:val="hy-AM"/>
        </w:rPr>
        <w:t xml:space="preserve"> --------- </w:t>
      </w:r>
      <w:r w:rsidRPr="00B6676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B66763">
        <w:rPr>
          <w:rFonts w:ascii="GHEA Grapalat" w:eastAsiaTheme="minorHAnsi" w:hAnsi="GHEA Grapalat" w:cstheme="minorBidi"/>
          <w:sz w:val="20"/>
          <w:szCs w:val="20"/>
          <w:vertAlign w:val="superscript"/>
        </w:rPr>
        <w:t>сумма в цифрах и прописью</w:t>
      </w:r>
      <w:r w:rsidRPr="00B66763">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B66763">
        <w:rPr>
          <w:rFonts w:ascii="GHEA Grapalat" w:hAnsi="GHEA Grapalat"/>
          <w:sz w:val="20"/>
          <w:szCs w:val="20"/>
        </w:rPr>
        <w:t>900335239373</w:t>
      </w:r>
      <w:r w:rsidRPr="00B66763">
        <w:rPr>
          <w:rFonts w:ascii="GHEA Grapalat" w:hAnsi="GHEA Grapalat" w:cs="Arial"/>
        </w:rPr>
        <w:t xml:space="preserve"> </w:t>
      </w:r>
      <w:r w:rsidRPr="00B66763">
        <w:rPr>
          <w:rFonts w:ascii="GHEA Grapalat" w:eastAsiaTheme="minorHAnsi" w:hAnsi="GHEA Grapalat" w:cstheme="minorBidi"/>
          <w:sz w:val="20"/>
          <w:szCs w:val="20"/>
        </w:rPr>
        <w:t>бенефициара.</w:t>
      </w:r>
    </w:p>
    <w:p w14:paraId="78192369" w14:textId="77777777" w:rsidR="00571C17" w:rsidRPr="00B66763" w:rsidRDefault="00571C17" w:rsidP="00571C17">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B66763">
        <w:rPr>
          <w:rStyle w:val="Strong"/>
          <w:rFonts w:ascii="GHEA Grapalat" w:hAnsi="GHEA Grapalat"/>
          <w:b w:val="0"/>
          <w:bCs w:val="0"/>
          <w:sz w:val="20"/>
          <w:szCs w:val="20"/>
        </w:rPr>
        <w:t>3.</w:t>
      </w:r>
      <w:r w:rsidRPr="00B66763">
        <w:rPr>
          <w:rStyle w:val="Strong"/>
          <w:rFonts w:ascii="GHEA Grapalat" w:hAnsi="GHEA Grapalat"/>
          <w:sz w:val="20"/>
          <w:szCs w:val="20"/>
        </w:rPr>
        <w:t xml:space="preserve"> </w:t>
      </w:r>
      <w:r w:rsidRPr="00B66763">
        <w:rPr>
          <w:rFonts w:ascii="GHEA Grapalat" w:eastAsiaTheme="minorHAnsi" w:hAnsi="GHEA Grapalat" w:cstheme="minorBidi"/>
          <w:sz w:val="20"/>
          <w:szCs w:val="20"/>
        </w:rPr>
        <w:t>Настоящая гарантия является безотзывной.</w:t>
      </w:r>
    </w:p>
    <w:p w14:paraId="77705A51"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45DA46" w14:textId="77777777" w:rsidR="00571C17" w:rsidRPr="00B66763" w:rsidRDefault="00571C17" w:rsidP="00571C17">
      <w:pPr>
        <w:pStyle w:val="NormalWeb"/>
        <w:shd w:val="clear" w:color="auto" w:fill="FFFFFF"/>
        <w:ind w:firstLine="720"/>
        <w:contextualSpacing/>
        <w:jc w:val="both"/>
        <w:rPr>
          <w:rFonts w:eastAsiaTheme="minorHAnsi" w:cstheme="minorBidi"/>
          <w:sz w:val="20"/>
          <w:szCs w:val="20"/>
        </w:rPr>
      </w:pPr>
      <w:r w:rsidRPr="00B66763">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B66763">
        <w:rPr>
          <w:rFonts w:ascii="GHEA Grapalat" w:eastAsiaTheme="minorHAnsi" w:hAnsi="GHEA Grapalat" w:cstheme="minorBidi"/>
          <w:sz w:val="20"/>
          <w:szCs w:val="20"/>
          <w:vertAlign w:val="superscript"/>
        </w:rPr>
        <w:t>номер заключаемого договара</w:t>
      </w:r>
      <w:r w:rsidRPr="00B66763">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B66763">
        <w:rPr>
          <w:rFonts w:ascii="GHEA Grapalat" w:eastAsiaTheme="minorHAnsi" w:hAnsi="GHEA Grapalat" w:cstheme="minorBidi"/>
          <w:sz w:val="20"/>
          <w:szCs w:val="20"/>
          <w:lang w:val="hy-AM"/>
        </w:rPr>
        <w:t xml:space="preserve"> </w:t>
      </w:r>
      <w:r w:rsidRPr="00B66763">
        <w:rPr>
          <w:rFonts w:ascii="GHEA Grapalat" w:eastAsiaTheme="minorHAnsi" w:hAnsi="GHEA Grapalat" w:cstheme="minorBidi"/>
          <w:sz w:val="20"/>
          <w:szCs w:val="20"/>
        </w:rPr>
        <w:t>в</w:t>
      </w:r>
      <w:r w:rsidRPr="00B66763">
        <w:rPr>
          <w:rFonts w:ascii="GHEA Grapalat" w:hAnsi="GHEA Grapalat"/>
          <w:sz w:val="20"/>
          <w:szCs w:val="20"/>
        </w:rPr>
        <w:t>ключительно</w:t>
      </w:r>
      <w:r w:rsidRPr="00B66763">
        <w:rPr>
          <w:rFonts w:ascii="GHEA Grapalat" w:eastAsiaTheme="minorHAnsi" w:hAnsi="GHEA Grapalat" w:cstheme="minorBidi"/>
          <w:sz w:val="20"/>
          <w:szCs w:val="20"/>
        </w:rPr>
        <w:t xml:space="preserve"> </w:t>
      </w:r>
      <w:r w:rsidRPr="00B66763">
        <w:rPr>
          <w:rFonts w:ascii="GHEA Grapalat" w:eastAsiaTheme="minorHAnsi" w:hAnsi="GHEA Grapalat" w:cstheme="minorBidi"/>
          <w:sz w:val="20"/>
          <w:szCs w:val="20"/>
          <w:lang w:val="hy-AM"/>
        </w:rPr>
        <w:t xml:space="preserve"> </w:t>
      </w:r>
      <w:r w:rsidRPr="00B66763">
        <w:rPr>
          <w:rFonts w:ascii="GHEA Grapalat" w:eastAsiaTheme="minorHAnsi" w:hAnsi="GHEA Grapalat" w:cstheme="minorBidi"/>
          <w:sz w:val="20"/>
          <w:szCs w:val="20"/>
        </w:rPr>
        <w:t xml:space="preserve">до </w:t>
      </w:r>
      <w:r w:rsidRPr="00B66763">
        <w:rPr>
          <w:rFonts w:ascii="GHEA Grapalat" w:eastAsiaTheme="minorHAnsi" w:hAnsi="GHEA Grapalat" w:cstheme="minorBidi"/>
          <w:sz w:val="20"/>
          <w:szCs w:val="20"/>
          <w:lang w:val="hy-AM"/>
        </w:rPr>
        <w:t xml:space="preserve"> </w:t>
      </w:r>
      <w:r w:rsidRPr="00B66763">
        <w:rPr>
          <w:rFonts w:ascii="GHEA Grapalat" w:eastAsiaTheme="minorHAnsi" w:hAnsi="GHEA Grapalat" w:cstheme="minorBidi"/>
          <w:sz w:val="20"/>
          <w:szCs w:val="20"/>
        </w:rPr>
        <w:t xml:space="preserve">девяностого </w:t>
      </w:r>
      <w:r w:rsidRPr="00B66763">
        <w:rPr>
          <w:rFonts w:ascii="GHEA Grapalat" w:eastAsiaTheme="minorHAnsi" w:hAnsi="GHEA Grapalat" w:cstheme="minorBidi"/>
          <w:sz w:val="20"/>
          <w:szCs w:val="20"/>
          <w:lang w:val="hy-AM"/>
        </w:rPr>
        <w:t xml:space="preserve"> </w:t>
      </w:r>
      <w:r w:rsidRPr="00B66763">
        <w:rPr>
          <w:rFonts w:ascii="GHEA Grapalat" w:eastAsiaTheme="minorHAnsi" w:hAnsi="GHEA Grapalat" w:cstheme="minorBidi"/>
          <w:sz w:val="20"/>
          <w:szCs w:val="20"/>
        </w:rPr>
        <w:t xml:space="preserve">рабочего </w:t>
      </w:r>
      <w:r w:rsidRPr="00B66763">
        <w:rPr>
          <w:rFonts w:ascii="GHEA Grapalat" w:eastAsiaTheme="minorHAnsi" w:hAnsi="GHEA Grapalat" w:cstheme="minorBidi"/>
          <w:sz w:val="20"/>
          <w:szCs w:val="20"/>
          <w:lang w:val="hy-AM"/>
        </w:rPr>
        <w:t xml:space="preserve"> </w:t>
      </w:r>
      <w:r w:rsidRPr="00B66763">
        <w:rPr>
          <w:rFonts w:ascii="GHEA Grapalat" w:eastAsiaTheme="minorHAnsi" w:hAnsi="GHEA Grapalat" w:cstheme="minorBidi"/>
          <w:sz w:val="20"/>
          <w:szCs w:val="20"/>
        </w:rPr>
        <w:t>дня</w:t>
      </w:r>
      <w:r w:rsidRPr="00B66763">
        <w:rPr>
          <w:rFonts w:ascii="GHEA Grapalat" w:eastAsiaTheme="minorHAnsi" w:hAnsi="GHEA Grapalat" w:cstheme="minorBidi"/>
          <w:sz w:val="20"/>
          <w:szCs w:val="20"/>
          <w:lang w:val="hy-AM"/>
        </w:rPr>
        <w:t xml:space="preserve">   </w:t>
      </w:r>
      <w:r w:rsidRPr="00B66763">
        <w:rPr>
          <w:rFonts w:ascii="GHEA Grapalat" w:eastAsiaTheme="minorHAnsi" w:hAnsi="GHEA Grapalat" w:cstheme="minorBidi"/>
          <w:sz w:val="20"/>
          <w:szCs w:val="20"/>
        </w:rPr>
        <w:t xml:space="preserve">следующего за днем </w:t>
      </w:r>
      <w:r w:rsidRPr="00B66763">
        <w:rPr>
          <w:rFonts w:ascii="GHEA Grapalat" w:eastAsiaTheme="minorHAnsi" w:hAnsi="GHEA Grapalat" w:cstheme="minorBidi"/>
          <w:sz w:val="20"/>
          <w:szCs w:val="20"/>
          <w:lang w:val="hy-AM"/>
        </w:rPr>
        <w:t>------------</w:t>
      </w:r>
      <w:r w:rsidRPr="00B66763">
        <w:rPr>
          <w:rFonts w:ascii="GHEA Grapalat" w:hAnsi="GHEA Grapalat"/>
          <w:sz w:val="20"/>
          <w:szCs w:val="20"/>
        </w:rPr>
        <w:t xml:space="preserve"> </w:t>
      </w:r>
      <w:r w:rsidRPr="00B66763">
        <w:rPr>
          <w:rFonts w:ascii="GHEA Grapalat" w:hAnsi="GHEA Grapalat"/>
          <w:sz w:val="20"/>
          <w:szCs w:val="20"/>
          <w:vertAlign w:val="superscript"/>
        </w:rPr>
        <w:t>крайний   срок</w:t>
      </w:r>
      <w:r w:rsidRPr="00B66763">
        <w:rPr>
          <w:rFonts w:ascii="GHEA Grapalat" w:eastAsiaTheme="minorHAnsi" w:hAnsi="GHEA Grapalat" w:cstheme="minorBidi"/>
          <w:sz w:val="20"/>
          <w:szCs w:val="20"/>
          <w:vertAlign w:val="superscript"/>
        </w:rPr>
        <w:t xml:space="preserve"> оказания услуг</w:t>
      </w:r>
      <w:r w:rsidRPr="00B66763">
        <w:rPr>
          <w:rFonts w:ascii="GHEA Grapalat" w:hAnsi="GHEA Grapalat"/>
          <w:sz w:val="20"/>
          <w:szCs w:val="20"/>
          <w:vertAlign w:val="superscript"/>
        </w:rPr>
        <w:t>, предусмотренный заключаемым договором, включая гарантийный срок</w:t>
      </w:r>
      <w:r w:rsidRPr="00B66763">
        <w:rPr>
          <w:rFonts w:ascii="GHEA Grapalat" w:eastAsiaTheme="minorHAnsi" w:hAnsi="GHEA Grapalat" w:cstheme="minorBidi"/>
          <w:sz w:val="20"/>
          <w:szCs w:val="20"/>
          <w:lang w:val="hy-AM"/>
        </w:rPr>
        <w:t xml:space="preserve"> -----------</w:t>
      </w:r>
      <w:r w:rsidRPr="00B66763">
        <w:rPr>
          <w:rFonts w:eastAsiaTheme="minorHAnsi" w:cstheme="minorBidi"/>
          <w:sz w:val="20"/>
          <w:szCs w:val="20"/>
        </w:rPr>
        <w:t xml:space="preserve"> </w:t>
      </w:r>
      <w:r w:rsidRPr="00B66763">
        <w:rPr>
          <w:rFonts w:eastAsiaTheme="minorHAnsi" w:cstheme="minorBidi"/>
          <w:sz w:val="20"/>
          <w:szCs w:val="20"/>
          <w:lang w:val="hy-AM"/>
        </w:rPr>
        <w:t>.</w:t>
      </w:r>
      <w:r w:rsidRPr="00B66763">
        <w:rPr>
          <w:rFonts w:eastAsiaTheme="minorHAnsi" w:cstheme="minorBidi"/>
          <w:sz w:val="20"/>
          <w:szCs w:val="20"/>
        </w:rPr>
        <w:t xml:space="preserve">                    </w:t>
      </w:r>
    </w:p>
    <w:p w14:paraId="0ED38B38" w14:textId="77777777" w:rsidR="00571C17" w:rsidRPr="00B66763" w:rsidRDefault="00571C17" w:rsidP="00571C17">
      <w:pPr>
        <w:pStyle w:val="NormalWeb"/>
        <w:shd w:val="clear" w:color="auto" w:fill="FFFFFF"/>
        <w:ind w:firstLine="720"/>
        <w:contextualSpacing/>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66763">
        <w:rPr>
          <w:rFonts w:ascii="GHEA Grapalat" w:eastAsiaTheme="minorHAnsi" w:hAnsi="GHEA Grapalat" w:cstheme="minorBidi"/>
          <w:sz w:val="20"/>
          <w:szCs w:val="20"/>
          <w:lang w:val="hy-AM"/>
        </w:rPr>
        <w:t xml:space="preserve"> </w:t>
      </w:r>
      <w:r w:rsidRPr="00B6676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66763">
        <w:rPr>
          <w:rFonts w:ascii="GHEA Grapalat" w:eastAsiaTheme="minorHAnsi" w:hAnsi="GHEA Grapalat" w:cstheme="minorBidi"/>
          <w:sz w:val="20"/>
          <w:szCs w:val="20"/>
          <w:lang w:val="en-US"/>
        </w:rPr>
        <w:t>v</w:t>
      </w:r>
      <w:r w:rsidRPr="00B66763">
        <w:rPr>
          <w:rFonts w:ascii="GHEA Grapalat" w:eastAsiaTheme="minorHAnsi" w:hAnsi="GHEA Grapalat" w:cstheme="minorBidi"/>
          <w:sz w:val="20"/>
          <w:szCs w:val="20"/>
        </w:rPr>
        <w:t>.</w:t>
      </w:r>
      <w:r w:rsidRPr="00B66763">
        <w:rPr>
          <w:rFonts w:ascii="GHEA Grapalat" w:eastAsiaTheme="minorHAnsi" w:hAnsi="GHEA Grapalat" w:cstheme="minorBidi"/>
          <w:sz w:val="20"/>
          <w:szCs w:val="20"/>
          <w:lang w:val="en-US"/>
        </w:rPr>
        <w:t>vardanyan</w:t>
      </w:r>
      <w:r w:rsidRPr="00B66763">
        <w:rPr>
          <w:rFonts w:ascii="GHEA Grapalat" w:eastAsiaTheme="minorHAnsi" w:hAnsi="GHEA Grapalat" w:cstheme="minorBidi"/>
          <w:sz w:val="20"/>
          <w:szCs w:val="20"/>
        </w:rPr>
        <w:t>@</w:t>
      </w:r>
      <w:r w:rsidRPr="00B66763">
        <w:rPr>
          <w:rFonts w:ascii="GHEA Grapalat" w:eastAsiaTheme="minorHAnsi" w:hAnsi="GHEA Grapalat" w:cstheme="minorBidi"/>
          <w:sz w:val="20"/>
          <w:szCs w:val="20"/>
          <w:lang w:val="en-US"/>
        </w:rPr>
        <w:t>promotion</w:t>
      </w:r>
      <w:r w:rsidRPr="00B66763">
        <w:rPr>
          <w:rFonts w:ascii="GHEA Grapalat" w:eastAsiaTheme="minorHAnsi" w:hAnsi="GHEA Grapalat" w:cstheme="minorBidi"/>
          <w:sz w:val="20"/>
          <w:szCs w:val="20"/>
        </w:rPr>
        <w:t>.</w:t>
      </w:r>
      <w:r w:rsidRPr="00B66763">
        <w:rPr>
          <w:rFonts w:ascii="GHEA Grapalat" w:eastAsiaTheme="minorHAnsi" w:hAnsi="GHEA Grapalat" w:cstheme="minorBidi"/>
          <w:sz w:val="20"/>
          <w:szCs w:val="20"/>
          <w:lang w:val="en-US"/>
        </w:rPr>
        <w:t>am</w:t>
      </w:r>
      <w:r w:rsidRPr="00B66763">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6490AA60"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CE50636" w14:textId="77777777" w:rsidR="00571C17" w:rsidRPr="00B66763" w:rsidRDefault="00571C17" w:rsidP="00571C17">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1) копии заключенного договора N</w:t>
      </w:r>
      <w:r w:rsidRPr="00B66763">
        <w:rPr>
          <w:rFonts w:ascii="GHEA Grapalat" w:eastAsiaTheme="minorHAnsi" w:hAnsi="GHEA Grapalat" w:cstheme="minorBidi"/>
          <w:sz w:val="20"/>
          <w:szCs w:val="20"/>
          <w:lang w:val="hy-AM"/>
        </w:rPr>
        <w:t xml:space="preserve"> </w:t>
      </w:r>
      <w:r w:rsidRPr="00B66763">
        <w:rPr>
          <w:rFonts w:ascii="GHEA Grapalat" w:eastAsiaTheme="minorHAnsi" w:hAnsi="GHEA Grapalat" w:cstheme="minorBidi"/>
          <w:sz w:val="20"/>
          <w:szCs w:val="20"/>
        </w:rPr>
        <w:t xml:space="preserve">____ </w:t>
      </w:r>
      <w:r w:rsidRPr="00B66763">
        <w:rPr>
          <w:rFonts w:ascii="GHEA Grapalat" w:eastAsiaTheme="minorHAnsi" w:hAnsi="GHEA Grapalat" w:cstheme="minorBidi"/>
          <w:sz w:val="20"/>
          <w:szCs w:val="20"/>
          <w:vertAlign w:val="superscript"/>
        </w:rPr>
        <w:t>номер заключаемого договара</w:t>
      </w:r>
      <w:r w:rsidRPr="00B66763">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192BF739"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66763">
          <w:rPr>
            <w:rStyle w:val="Hyperlink"/>
            <w:rFonts w:ascii="GHEA Grapalat" w:hAnsi="GHEA Grapalat"/>
            <w:color w:val="auto"/>
            <w:sz w:val="20"/>
            <w:szCs w:val="20"/>
            <w:lang w:val="hy-AM"/>
          </w:rPr>
          <w:t>www.procurement.am</w:t>
        </w:r>
      </w:hyperlink>
      <w:r w:rsidRPr="00B66763">
        <w:rPr>
          <w:rFonts w:ascii="GHEA Grapalat" w:eastAsiaTheme="minorHAnsi" w:hAnsi="GHEA Grapalat" w:cstheme="minorBidi"/>
          <w:sz w:val="20"/>
          <w:szCs w:val="20"/>
        </w:rPr>
        <w:t xml:space="preserve"> .</w:t>
      </w:r>
    </w:p>
    <w:p w14:paraId="46B802A0"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7.</w:t>
      </w:r>
      <w:r w:rsidRPr="00B66763">
        <w:rPr>
          <w:sz w:val="20"/>
          <w:szCs w:val="20"/>
        </w:rPr>
        <w:t xml:space="preserve"> </w:t>
      </w:r>
      <w:r w:rsidRPr="00B6676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498174"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8.</w:t>
      </w:r>
      <w:r w:rsidRPr="00B66763">
        <w:rPr>
          <w:sz w:val="20"/>
          <w:szCs w:val="20"/>
        </w:rPr>
        <w:t xml:space="preserve"> </w:t>
      </w:r>
      <w:r w:rsidRPr="00B66763">
        <w:rPr>
          <w:rFonts w:ascii="GHEA Grapalat" w:eastAsiaTheme="minorHAnsi" w:hAnsi="GHEA Grapalat" w:cstheme="minorBidi"/>
          <w:sz w:val="20"/>
          <w:szCs w:val="20"/>
        </w:rPr>
        <w:t>Лицо, выдающее гарантию, отклоняет требование бенефициара, если:</w:t>
      </w:r>
    </w:p>
    <w:p w14:paraId="4AF80400"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7BE4B12"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A52A790"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317BA"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E2214D" w14:textId="77777777" w:rsidR="00571C17" w:rsidRPr="00B66763"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6676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243B92" w14:textId="77777777" w:rsidR="00571C17" w:rsidRPr="00B66763" w:rsidRDefault="00571C17" w:rsidP="00571C1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0E3D82" w14:textId="77777777" w:rsidR="00571C17" w:rsidRPr="00B66763" w:rsidRDefault="00571C17" w:rsidP="00571C1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763">
        <w:rPr>
          <w:rFonts w:ascii="GHEA Grapalat" w:hAnsi="GHEA Grapalat"/>
          <w:sz w:val="20"/>
          <w:szCs w:val="20"/>
          <w:lang w:val="hy-AM"/>
        </w:rPr>
        <w:t>Руководитель исполнительного органа</w:t>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p>
    <w:p w14:paraId="275A8C9A" w14:textId="77777777" w:rsidR="00571C17" w:rsidRPr="00B66763"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0CAD5" w14:textId="77777777" w:rsidR="00571C17" w:rsidRPr="00B66763"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r w:rsidRPr="00B66763">
        <w:rPr>
          <w:rFonts w:ascii="GHEA Grapalat" w:hAnsi="GHEA Grapalat"/>
          <w:sz w:val="20"/>
          <w:szCs w:val="20"/>
          <w:u w:val="single"/>
          <w:lang w:val="hy-AM"/>
        </w:rPr>
        <w:tab/>
      </w:r>
    </w:p>
    <w:p w14:paraId="000233E3" w14:textId="77777777" w:rsidR="00571C17" w:rsidRPr="00B66763" w:rsidRDefault="00571C17" w:rsidP="00571C17">
      <w:pPr>
        <w:pStyle w:val="NormalWeb"/>
        <w:shd w:val="clear" w:color="auto" w:fill="FFFFFF"/>
        <w:spacing w:before="0" w:beforeAutospacing="0" w:after="0" w:afterAutospacing="0"/>
        <w:rPr>
          <w:rFonts w:ascii="GHEA Grapalat" w:hAnsi="GHEA Grapalat" w:cs="Sylfaen"/>
          <w:vertAlign w:val="superscript"/>
        </w:rPr>
      </w:pPr>
      <w:r w:rsidRPr="00B66763">
        <w:rPr>
          <w:rFonts w:ascii="GHEA Grapalat" w:hAnsi="GHEA Grapalat" w:cs="Sylfaen"/>
          <w:vertAlign w:val="superscript"/>
          <w:lang w:val="hy-AM"/>
        </w:rPr>
        <w:t xml:space="preserve">                                                        </w:t>
      </w:r>
      <w:r w:rsidRPr="00B66763">
        <w:rPr>
          <w:rFonts w:ascii="GHEA Grapalat" w:hAnsi="GHEA Grapalat" w:cs="Sylfaen"/>
          <w:vertAlign w:val="superscript"/>
        </w:rPr>
        <w:t>число, месяц, год</w:t>
      </w:r>
    </w:p>
    <w:p w14:paraId="02B0882A" w14:textId="1A6563CF" w:rsidR="00571C17" w:rsidRPr="00B66763" w:rsidRDefault="00571C17" w:rsidP="00571C17">
      <w:pPr>
        <w:rPr>
          <w:rFonts w:ascii="GHEA Grapalat" w:hAnsi="GHEA Grapalat"/>
          <w:sz w:val="20"/>
          <w:szCs w:val="20"/>
        </w:rPr>
        <w:sectPr w:rsidR="00571C17" w:rsidRPr="00B66763" w:rsidSect="00983D29">
          <w:footnotePr>
            <w:pos w:val="beneathText"/>
          </w:footnotePr>
          <w:pgSz w:w="11907" w:h="16840" w:code="9"/>
          <w:pgMar w:top="630" w:right="1080" w:bottom="630" w:left="1080" w:header="561" w:footer="561" w:gutter="0"/>
          <w:cols w:space="720"/>
          <w:titlePg/>
          <w:docGrid w:linePitch="326"/>
        </w:sectPr>
      </w:pPr>
    </w:p>
    <w:p w14:paraId="74318F85" w14:textId="5FB6CBAD" w:rsidR="000A214C" w:rsidRPr="00B66763" w:rsidRDefault="000A214C" w:rsidP="00D24799">
      <w:pPr>
        <w:widowControl w:val="0"/>
        <w:jc w:val="right"/>
        <w:rPr>
          <w:rFonts w:ascii="GHEA Grapalat" w:hAnsi="GHEA Grapalat" w:cs="GHEA Grapalat"/>
          <w:b/>
          <w:bCs/>
          <w:iCs/>
          <w:sz w:val="20"/>
          <w:szCs w:val="20"/>
        </w:rPr>
      </w:pPr>
      <w:r w:rsidRPr="00B66763">
        <w:rPr>
          <w:rFonts w:ascii="GHEA Grapalat" w:hAnsi="GHEA Grapalat"/>
          <w:b/>
          <w:bCs/>
          <w:iCs/>
          <w:sz w:val="20"/>
          <w:szCs w:val="20"/>
        </w:rPr>
        <w:lastRenderedPageBreak/>
        <w:t>Приложение № 5.1</w:t>
      </w:r>
    </w:p>
    <w:p w14:paraId="2C5BD010" w14:textId="7E63CBCC" w:rsidR="000A214C" w:rsidRPr="00B66763" w:rsidRDefault="000A214C" w:rsidP="00D24799">
      <w:pPr>
        <w:widowControl w:val="0"/>
        <w:jc w:val="right"/>
        <w:rPr>
          <w:rFonts w:ascii="GHEA Grapalat" w:hAnsi="GHEA Grapalat" w:cs="GHEA Grapalat"/>
          <w:b/>
          <w:bCs/>
          <w:iCs/>
          <w:sz w:val="20"/>
          <w:szCs w:val="20"/>
        </w:rPr>
      </w:pPr>
      <w:r w:rsidRPr="00B66763">
        <w:rPr>
          <w:rFonts w:ascii="GHEA Grapalat" w:hAnsi="GHEA Grapalat"/>
          <w:b/>
          <w:bCs/>
          <w:iCs/>
          <w:sz w:val="20"/>
          <w:szCs w:val="20"/>
        </w:rPr>
        <w:t xml:space="preserve">к Приглашению на </w:t>
      </w:r>
      <w:r w:rsidR="004F41ED" w:rsidRPr="00B66763">
        <w:rPr>
          <w:rFonts w:ascii="GHEA Grapalat" w:hAnsi="GHEA Grapalat"/>
          <w:b/>
          <w:bCs/>
          <w:iCs/>
          <w:sz w:val="20"/>
          <w:szCs w:val="20"/>
        </w:rPr>
        <w:t>запрос катировки</w:t>
      </w:r>
      <w:r w:rsidRPr="00B66763">
        <w:rPr>
          <w:rFonts w:ascii="GHEA Grapalat" w:hAnsi="GHEA Grapalat"/>
          <w:b/>
          <w:bCs/>
          <w:iCs/>
          <w:sz w:val="20"/>
          <w:szCs w:val="20"/>
        </w:rPr>
        <w:br/>
        <w:t xml:space="preserve">под кодом </w:t>
      </w:r>
      <w:r w:rsidR="00C00D1A" w:rsidRPr="00B66763">
        <w:rPr>
          <w:rFonts w:ascii="GHEA Grapalat" w:hAnsi="GHEA Grapalat"/>
          <w:b/>
          <w:bCs/>
          <w:iCs/>
          <w:sz w:val="20"/>
          <w:szCs w:val="20"/>
        </w:rPr>
        <w:t>ՀՀԱՄՄՀ-ԳՀԾՁԲ-26/95</w:t>
      </w:r>
      <w:r w:rsidR="00936BC6" w:rsidRPr="00B66763">
        <w:rPr>
          <w:rFonts w:ascii="GHEA Grapalat" w:hAnsi="GHEA Grapalat"/>
          <w:b/>
          <w:bCs/>
          <w:iCs/>
          <w:sz w:val="20"/>
          <w:szCs w:val="20"/>
        </w:rPr>
        <w:t xml:space="preserve">  </w:t>
      </w:r>
      <w:bookmarkEnd w:id="32"/>
    </w:p>
    <w:p w14:paraId="5949BB45" w14:textId="77777777" w:rsidR="00AF4211" w:rsidRPr="00B66763" w:rsidRDefault="00AF4211" w:rsidP="00D24799">
      <w:pPr>
        <w:widowControl w:val="0"/>
        <w:jc w:val="center"/>
        <w:rPr>
          <w:rFonts w:ascii="GHEA Grapalat" w:hAnsi="GHEA Grapalat"/>
          <w:b/>
          <w:bCs/>
          <w:iCs/>
          <w:sz w:val="20"/>
          <w:szCs w:val="20"/>
        </w:rPr>
      </w:pPr>
    </w:p>
    <w:p w14:paraId="7CA22E83" w14:textId="77777777" w:rsidR="000A214C" w:rsidRPr="00B66763" w:rsidRDefault="000A214C" w:rsidP="00D24799">
      <w:pPr>
        <w:widowControl w:val="0"/>
        <w:jc w:val="center"/>
        <w:rPr>
          <w:rFonts w:ascii="GHEA Grapalat" w:hAnsi="GHEA Grapalat" w:cs="GHEA Grapalat"/>
          <w:b/>
          <w:sz w:val="20"/>
          <w:szCs w:val="20"/>
        </w:rPr>
      </w:pPr>
      <w:bookmarkStart w:id="33" w:name="_Hlk191898867"/>
      <w:r w:rsidRPr="00B66763">
        <w:rPr>
          <w:rFonts w:ascii="GHEA Grapalat" w:hAnsi="GHEA Grapalat"/>
          <w:b/>
          <w:sz w:val="20"/>
          <w:szCs w:val="20"/>
        </w:rPr>
        <w:t xml:space="preserve">СОГЛАШЕНИЕ О НЕУСТОЙКЕ </w:t>
      </w:r>
    </w:p>
    <w:p w14:paraId="74DF5FBB" w14:textId="77777777" w:rsidR="000A214C" w:rsidRPr="00B66763" w:rsidRDefault="000A214C" w:rsidP="00D24799">
      <w:pPr>
        <w:widowControl w:val="0"/>
        <w:jc w:val="center"/>
        <w:rPr>
          <w:rFonts w:ascii="GHEA Grapalat" w:hAnsi="GHEA Grapalat" w:cs="GHEA Grapalat"/>
          <w:b/>
          <w:sz w:val="20"/>
          <w:szCs w:val="20"/>
        </w:rPr>
      </w:pPr>
      <w:r w:rsidRPr="00B66763">
        <w:rPr>
          <w:rFonts w:ascii="GHEA Grapalat" w:hAnsi="GHEA Grapalat"/>
          <w:b/>
          <w:sz w:val="20"/>
          <w:szCs w:val="20"/>
        </w:rPr>
        <w:t>(обеспечение договора)</w:t>
      </w:r>
      <w:bookmarkEnd w:id="33"/>
    </w:p>
    <w:p w14:paraId="2F649376" w14:textId="77777777" w:rsidR="007957B1" w:rsidRPr="00B66763" w:rsidRDefault="007957B1" w:rsidP="00D24799">
      <w:pPr>
        <w:widowControl w:val="0"/>
        <w:jc w:val="both"/>
        <w:rPr>
          <w:rFonts w:ascii="GHEA Grapalat" w:hAnsi="GHEA Grapalat"/>
        </w:rPr>
      </w:pPr>
    </w:p>
    <w:p w14:paraId="543BB8BC" w14:textId="571AFAB6" w:rsidR="007957B1" w:rsidRPr="00B66763" w:rsidRDefault="007957B1" w:rsidP="00271AC6">
      <w:pPr>
        <w:widowControl w:val="0"/>
        <w:ind w:firstLine="720"/>
        <w:jc w:val="both"/>
        <w:rPr>
          <w:rFonts w:ascii="GHEA Grapalat" w:hAnsi="GHEA Grapalat" w:cs="GHEA Grapalat"/>
          <w:sz w:val="20"/>
          <w:szCs w:val="20"/>
          <w:lang w:val="hy-AM"/>
        </w:rPr>
      </w:pPr>
      <w:bookmarkStart w:id="34" w:name="_Hlk191898875"/>
      <w:r w:rsidRPr="00B66763">
        <w:rPr>
          <w:rFonts w:ascii="GHEA Grapalat" w:hAnsi="GHEA Grapalat" w:cs="GHEA Grapalat"/>
          <w:sz w:val="20"/>
          <w:szCs w:val="20"/>
        </w:rPr>
        <w:t>г</w:t>
      </w:r>
      <w:r w:rsidRPr="00B66763">
        <w:rPr>
          <w:rFonts w:ascii="GHEA Grapalat" w:hAnsi="GHEA Grapalat" w:cs="GHEA Grapalat"/>
          <w:sz w:val="20"/>
          <w:szCs w:val="20"/>
          <w:lang w:val="hy-AM"/>
        </w:rPr>
        <w:t>.</w:t>
      </w:r>
      <w:r w:rsidRPr="00B66763">
        <w:rPr>
          <w:rFonts w:ascii="GHEA Grapalat" w:hAnsi="GHEA Grapalat" w:cs="GHEA Grapalat"/>
          <w:sz w:val="20"/>
          <w:szCs w:val="20"/>
          <w:lang w:val="hy-AM"/>
        </w:rPr>
        <w:tab/>
      </w:r>
      <w:r w:rsidRPr="00B66763">
        <w:rPr>
          <w:rFonts w:ascii="GHEA Grapalat" w:hAnsi="GHEA Grapalat" w:cs="GHEA Grapalat"/>
          <w:sz w:val="20"/>
          <w:szCs w:val="20"/>
          <w:lang w:val="hy-AM"/>
        </w:rPr>
        <w:tab/>
      </w:r>
      <w:r w:rsidRPr="00B66763">
        <w:rPr>
          <w:rFonts w:ascii="GHEA Grapalat" w:hAnsi="GHEA Grapalat" w:cs="GHEA Grapalat"/>
          <w:sz w:val="20"/>
          <w:szCs w:val="20"/>
          <w:lang w:val="hy-AM"/>
        </w:rPr>
        <w:tab/>
      </w:r>
      <w:r w:rsidRPr="00B66763">
        <w:rPr>
          <w:rFonts w:ascii="GHEA Grapalat" w:hAnsi="GHEA Grapalat" w:cs="GHEA Grapalat"/>
          <w:sz w:val="20"/>
          <w:szCs w:val="20"/>
          <w:lang w:val="hy-AM"/>
        </w:rPr>
        <w:tab/>
      </w:r>
      <w:r w:rsidRPr="00B66763">
        <w:rPr>
          <w:rFonts w:ascii="GHEA Grapalat" w:hAnsi="GHEA Grapalat" w:cs="GHEA Grapalat"/>
          <w:sz w:val="20"/>
          <w:szCs w:val="20"/>
          <w:lang w:val="hy-AM"/>
        </w:rPr>
        <w:tab/>
      </w:r>
      <w:r w:rsidRPr="00B66763">
        <w:rPr>
          <w:rFonts w:ascii="GHEA Grapalat" w:hAnsi="GHEA Grapalat" w:cs="GHEA Grapalat"/>
          <w:sz w:val="20"/>
          <w:szCs w:val="20"/>
          <w:lang w:val="hy-AM"/>
        </w:rPr>
        <w:tab/>
        <w:t xml:space="preserve">            </w:t>
      </w:r>
      <w:r w:rsidR="00271AC6" w:rsidRPr="00B66763">
        <w:rPr>
          <w:rFonts w:ascii="GHEA Grapalat" w:hAnsi="GHEA Grapalat" w:cs="GHEA Grapalat"/>
          <w:sz w:val="20"/>
          <w:szCs w:val="20"/>
        </w:rPr>
        <w:t xml:space="preserve">  </w:t>
      </w:r>
      <w:r w:rsidR="00EF5877" w:rsidRPr="00B66763">
        <w:rPr>
          <w:rFonts w:ascii="GHEA Grapalat" w:hAnsi="GHEA Grapalat" w:cs="GHEA Grapalat"/>
          <w:sz w:val="20"/>
          <w:szCs w:val="20"/>
        </w:rPr>
        <w:t xml:space="preserve">      </w:t>
      </w:r>
      <w:r w:rsidRPr="00B66763">
        <w:rPr>
          <w:rFonts w:ascii="GHEA Grapalat" w:hAnsi="GHEA Grapalat"/>
          <w:sz w:val="20"/>
          <w:szCs w:val="20"/>
          <w:lang w:val="hy-AM"/>
        </w:rPr>
        <w:t>«</w:t>
      </w:r>
      <w:r w:rsidRPr="00B66763">
        <w:rPr>
          <w:rFonts w:ascii="GHEA Grapalat" w:hAnsi="GHEA Grapalat" w:cs="GHEA Grapalat"/>
          <w:sz w:val="20"/>
          <w:szCs w:val="20"/>
          <w:u w:val="single"/>
          <w:lang w:val="hy-AM"/>
        </w:rPr>
        <w:t xml:space="preserve">         </w:t>
      </w:r>
      <w:r w:rsidRPr="00B66763">
        <w:rPr>
          <w:rFonts w:ascii="GHEA Grapalat" w:hAnsi="GHEA Grapalat"/>
          <w:sz w:val="20"/>
          <w:szCs w:val="20"/>
          <w:lang w:val="hy-AM"/>
        </w:rPr>
        <w:t>»</w:t>
      </w:r>
      <w:r w:rsidRPr="00B66763">
        <w:rPr>
          <w:rFonts w:ascii="GHEA Grapalat" w:hAnsi="GHEA Grapalat" w:cs="GHEA Grapalat"/>
          <w:sz w:val="20"/>
          <w:szCs w:val="20"/>
          <w:u w:val="single"/>
          <w:lang w:val="hy-AM"/>
        </w:rPr>
        <w:t xml:space="preserve"> </w:t>
      </w:r>
      <w:r w:rsidRPr="00B66763">
        <w:rPr>
          <w:rFonts w:ascii="GHEA Grapalat" w:hAnsi="GHEA Grapalat" w:cs="GHEA Grapalat"/>
          <w:sz w:val="20"/>
          <w:szCs w:val="20"/>
          <w:u w:val="single"/>
          <w:lang w:val="hy-AM"/>
        </w:rPr>
        <w:tab/>
      </w:r>
      <w:r w:rsidR="00EF5877" w:rsidRPr="00B66763">
        <w:rPr>
          <w:rFonts w:ascii="GHEA Grapalat" w:hAnsi="GHEA Grapalat" w:cs="GHEA Grapalat"/>
          <w:sz w:val="20"/>
          <w:szCs w:val="20"/>
          <w:u w:val="single"/>
          <w:lang w:val="hy-AM"/>
        </w:rPr>
        <w:tab/>
      </w:r>
      <w:r w:rsidRPr="00B66763">
        <w:rPr>
          <w:rFonts w:ascii="GHEA Grapalat" w:hAnsi="GHEA Grapalat" w:cs="GHEA Grapalat"/>
          <w:sz w:val="20"/>
          <w:szCs w:val="20"/>
          <w:u w:val="single"/>
          <w:lang w:val="hy-AM"/>
        </w:rPr>
        <w:tab/>
      </w:r>
      <w:r w:rsidRPr="00B66763">
        <w:rPr>
          <w:rFonts w:ascii="GHEA Grapalat" w:hAnsi="GHEA Grapalat" w:cs="GHEA Grapalat"/>
          <w:sz w:val="20"/>
          <w:szCs w:val="20"/>
          <w:lang w:val="hy-AM"/>
        </w:rPr>
        <w:t xml:space="preserve"> 20   </w:t>
      </w:r>
      <w:r w:rsidRPr="00B66763">
        <w:rPr>
          <w:rFonts w:ascii="GHEA Grapalat" w:hAnsi="GHEA Grapalat" w:cs="GHEA Grapalat"/>
          <w:sz w:val="20"/>
          <w:szCs w:val="20"/>
        </w:rPr>
        <w:t>г</w:t>
      </w:r>
      <w:r w:rsidRPr="00B66763">
        <w:rPr>
          <w:rFonts w:ascii="GHEA Grapalat" w:hAnsi="GHEA Grapalat" w:cs="GHEA Grapalat"/>
          <w:sz w:val="20"/>
          <w:szCs w:val="20"/>
          <w:lang w:val="hy-AM"/>
        </w:rPr>
        <w:t>.</w:t>
      </w:r>
      <w:bookmarkEnd w:id="34"/>
    </w:p>
    <w:p w14:paraId="2AEFC213" w14:textId="77777777" w:rsidR="00271AC6" w:rsidRPr="00B66763" w:rsidRDefault="00271AC6" w:rsidP="00271AC6">
      <w:pPr>
        <w:widowControl w:val="0"/>
        <w:ind w:firstLine="720"/>
        <w:jc w:val="both"/>
        <w:rPr>
          <w:rFonts w:ascii="GHEA Grapalat" w:hAnsi="GHEA Grapalat"/>
        </w:rPr>
      </w:pPr>
    </w:p>
    <w:p w14:paraId="344FAA86" w14:textId="0795D342" w:rsidR="000A214C" w:rsidRPr="00B66763" w:rsidRDefault="000A214C" w:rsidP="00271AC6">
      <w:pPr>
        <w:widowControl w:val="0"/>
        <w:ind w:firstLine="720"/>
        <w:jc w:val="both"/>
        <w:rPr>
          <w:rFonts w:ascii="GHEA Grapalat" w:hAnsi="GHEA Grapalat"/>
          <w:sz w:val="20"/>
          <w:szCs w:val="20"/>
        </w:rPr>
      </w:pPr>
      <w:bookmarkStart w:id="35" w:name="_Hlk191898889"/>
      <w:r w:rsidRPr="00B66763">
        <w:rPr>
          <w:rFonts w:ascii="GHEA Grapalat" w:hAnsi="GHEA Grapalat"/>
        </w:rPr>
        <w:t>_____</w:t>
      </w:r>
      <w:r w:rsidR="00271AC6" w:rsidRPr="00B66763">
        <w:rPr>
          <w:rFonts w:ascii="GHEA Grapalat" w:hAnsi="GHEA Grapalat"/>
          <w:vertAlign w:val="superscript"/>
        </w:rPr>
        <w:t xml:space="preserve"> наименование Компании</w:t>
      </w:r>
      <w:r w:rsidR="00271AC6" w:rsidRPr="00B66763">
        <w:rPr>
          <w:rFonts w:ascii="GHEA Grapalat" w:hAnsi="GHEA Grapalat"/>
        </w:rPr>
        <w:t xml:space="preserve"> </w:t>
      </w:r>
      <w:r w:rsidRPr="00B66763">
        <w:rPr>
          <w:rFonts w:ascii="GHEA Grapalat" w:hAnsi="GHEA Grapalat"/>
          <w:sz w:val="20"/>
          <w:szCs w:val="20"/>
        </w:rPr>
        <w:t>_____, в лице директора Компании,</w:t>
      </w:r>
      <w:r w:rsidR="00271AC6" w:rsidRPr="00B66763">
        <w:rPr>
          <w:rFonts w:ascii="GHEA Grapalat" w:hAnsi="GHEA Grapalat" w:cs="GHEA Grapalat"/>
          <w:u w:val="single"/>
          <w:vertAlign w:val="subscript"/>
        </w:rPr>
        <w:t xml:space="preserve"> </w:t>
      </w:r>
      <w:r w:rsidRPr="00B66763">
        <w:rPr>
          <w:rFonts w:ascii="GHEA Grapalat" w:hAnsi="GHEA Grapalat"/>
        </w:rPr>
        <w:t>_____</w:t>
      </w:r>
      <w:r w:rsidR="00271AC6" w:rsidRPr="00B66763">
        <w:rPr>
          <w:rFonts w:ascii="GHEA Grapalat" w:hAnsi="GHEA Grapalat"/>
          <w:vertAlign w:val="superscript"/>
        </w:rPr>
        <w:t xml:space="preserve"> имя, фамилия, паспортные данные директора компании</w:t>
      </w:r>
      <w:r w:rsidR="00271AC6" w:rsidRPr="00B66763">
        <w:rPr>
          <w:rFonts w:ascii="GHEA Grapalat" w:hAnsi="GHEA Grapalat"/>
        </w:rPr>
        <w:t xml:space="preserve"> </w:t>
      </w:r>
      <w:r w:rsidRPr="00B66763">
        <w:rPr>
          <w:rFonts w:ascii="GHEA Grapalat" w:hAnsi="GHEA Grapalat"/>
        </w:rPr>
        <w:t>______</w:t>
      </w:r>
      <w:r w:rsidR="00271AC6" w:rsidRPr="00B66763">
        <w:rPr>
          <w:rFonts w:ascii="GHEA Grapalat" w:hAnsi="GHEA Grapalat" w:cs="GHEA Grapalat"/>
          <w:sz w:val="20"/>
          <w:szCs w:val="20"/>
          <w:u w:val="single"/>
          <w:vertAlign w:val="subscript"/>
        </w:rPr>
        <w:t xml:space="preserve"> </w:t>
      </w:r>
      <w:r w:rsidRPr="00B667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B66763">
        <w:rPr>
          <w:rFonts w:ascii="GHEA Grapalat" w:hAnsi="GHEA Grapalat"/>
          <w:sz w:val="20"/>
          <w:szCs w:val="20"/>
        </w:rPr>
        <w:t>.</w:t>
      </w:r>
    </w:p>
    <w:p w14:paraId="19D6340A" w14:textId="77777777" w:rsidR="00271AC6" w:rsidRPr="00B66763"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B66763" w:rsidRDefault="000A214C" w:rsidP="00DB6DAB">
      <w:pPr>
        <w:pStyle w:val="ListParagraph"/>
        <w:widowControl w:val="0"/>
        <w:numPr>
          <w:ilvl w:val="0"/>
          <w:numId w:val="15"/>
        </w:numPr>
        <w:jc w:val="center"/>
        <w:rPr>
          <w:rFonts w:ascii="GHEA Grapalat" w:hAnsi="GHEA Grapalat"/>
          <w:b/>
          <w:sz w:val="20"/>
          <w:szCs w:val="20"/>
        </w:rPr>
      </w:pPr>
      <w:r w:rsidRPr="00B66763">
        <w:rPr>
          <w:rFonts w:ascii="GHEA Grapalat" w:hAnsi="GHEA Grapalat"/>
          <w:b/>
          <w:sz w:val="20"/>
          <w:szCs w:val="20"/>
        </w:rPr>
        <w:t>Предмет соглашения</w:t>
      </w:r>
    </w:p>
    <w:p w14:paraId="4505085E" w14:textId="77777777" w:rsidR="00271AC6" w:rsidRPr="00B66763" w:rsidRDefault="00271AC6" w:rsidP="00271AC6">
      <w:pPr>
        <w:pStyle w:val="ListParagraph"/>
        <w:widowControl w:val="0"/>
        <w:rPr>
          <w:rFonts w:ascii="GHEA Grapalat" w:hAnsi="GHEA Grapalat" w:cs="GHEA Grapalat"/>
          <w:b/>
          <w:bCs/>
          <w:sz w:val="20"/>
          <w:szCs w:val="20"/>
        </w:rPr>
      </w:pPr>
    </w:p>
    <w:p w14:paraId="3E89BBB1" w14:textId="4788DA87" w:rsidR="000A214C" w:rsidRPr="00B66763" w:rsidRDefault="000A214C" w:rsidP="00271AC6">
      <w:pPr>
        <w:widowControl w:val="0"/>
        <w:tabs>
          <w:tab w:val="left" w:pos="567"/>
        </w:tabs>
        <w:ind w:firstLine="720"/>
        <w:jc w:val="both"/>
        <w:rPr>
          <w:rFonts w:ascii="GHEA Grapalat" w:hAnsi="GHEA Grapalat" w:cs="GHEA Grapalat"/>
          <w:spacing w:val="-6"/>
          <w:sz w:val="20"/>
          <w:szCs w:val="20"/>
        </w:rPr>
      </w:pPr>
      <w:r w:rsidRPr="00B66763">
        <w:rPr>
          <w:rFonts w:ascii="GHEA Grapalat" w:hAnsi="GHEA Grapalat"/>
          <w:sz w:val="20"/>
          <w:szCs w:val="20"/>
        </w:rPr>
        <w:t>1</w:t>
      </w:r>
      <w:r w:rsidRPr="00B66763">
        <w:rPr>
          <w:rFonts w:ascii="GHEA Grapalat" w:hAnsi="GHEA Grapalat"/>
          <w:spacing w:val="-6"/>
          <w:sz w:val="20"/>
          <w:szCs w:val="20"/>
        </w:rPr>
        <w:t>.1.</w:t>
      </w:r>
      <w:r w:rsidRPr="00B66763">
        <w:rPr>
          <w:rFonts w:ascii="GHEA Grapalat" w:hAnsi="GHEA Grapalat"/>
          <w:spacing w:val="-6"/>
          <w:sz w:val="20"/>
          <w:szCs w:val="20"/>
        </w:rPr>
        <w:tab/>
        <w:t xml:space="preserve">Компания участвует в организованной </w:t>
      </w:r>
      <w:r w:rsidR="006C36A4" w:rsidRPr="00B66763">
        <w:rPr>
          <w:rFonts w:ascii="GHEA Grapalat" w:hAnsi="GHEA Grapalat"/>
          <w:spacing w:val="-6"/>
          <w:sz w:val="20"/>
          <w:szCs w:val="20"/>
        </w:rPr>
        <w:t>Мецаморский муниципалитет</w:t>
      </w:r>
      <w:r w:rsidR="00990D26" w:rsidRPr="00B66763">
        <w:rPr>
          <w:rFonts w:ascii="GHEA Grapalat" w:hAnsi="GHEA Grapalat"/>
          <w:spacing w:val="-6"/>
          <w:sz w:val="20"/>
          <w:szCs w:val="20"/>
        </w:rPr>
        <w:t xml:space="preserve"> </w:t>
      </w:r>
      <w:r w:rsidRPr="00B66763">
        <w:rPr>
          <w:rFonts w:ascii="GHEA Grapalat" w:hAnsi="GHEA Grapalat"/>
          <w:spacing w:val="-6"/>
          <w:sz w:val="20"/>
          <w:szCs w:val="20"/>
        </w:rPr>
        <w:t xml:space="preserve">(далее — Заказчик) </w:t>
      </w:r>
      <w:r w:rsidRPr="00B66763">
        <w:rPr>
          <w:rFonts w:ascii="GHEA Grapalat" w:hAnsi="GHEA Grapalat"/>
          <w:sz w:val="20"/>
          <w:szCs w:val="20"/>
        </w:rPr>
        <w:t xml:space="preserve">процедуре закупок под кодом </w:t>
      </w:r>
      <w:r w:rsidR="00C00D1A" w:rsidRPr="00B66763">
        <w:rPr>
          <w:rFonts w:ascii="GHEA Grapalat" w:hAnsi="GHEA Grapalat"/>
          <w:sz w:val="20"/>
          <w:szCs w:val="20"/>
          <w:lang w:val="en-US"/>
        </w:rPr>
        <w:t>ՀՀԱՄՄՀ</w:t>
      </w:r>
      <w:r w:rsidR="00C00D1A" w:rsidRPr="00B66763">
        <w:rPr>
          <w:rFonts w:ascii="GHEA Grapalat" w:hAnsi="GHEA Grapalat"/>
          <w:sz w:val="20"/>
          <w:szCs w:val="20"/>
        </w:rPr>
        <w:t>-</w:t>
      </w:r>
      <w:r w:rsidR="00C00D1A" w:rsidRPr="00B66763">
        <w:rPr>
          <w:rFonts w:ascii="GHEA Grapalat" w:hAnsi="GHEA Grapalat"/>
          <w:sz w:val="20"/>
          <w:szCs w:val="20"/>
          <w:lang w:val="en-US"/>
        </w:rPr>
        <w:t>ԳՀԾՁԲ</w:t>
      </w:r>
      <w:r w:rsidR="00C00D1A" w:rsidRPr="00B66763">
        <w:rPr>
          <w:rFonts w:ascii="GHEA Grapalat" w:hAnsi="GHEA Grapalat"/>
          <w:sz w:val="20"/>
          <w:szCs w:val="20"/>
        </w:rPr>
        <w:t>-26/95</w:t>
      </w:r>
      <w:r w:rsidR="00936BC6" w:rsidRPr="00B66763">
        <w:rPr>
          <w:rFonts w:ascii="GHEA Grapalat" w:hAnsi="GHEA Grapalat"/>
          <w:sz w:val="20"/>
          <w:szCs w:val="20"/>
        </w:rPr>
        <w:t xml:space="preserve">  </w:t>
      </w:r>
      <w:r w:rsidR="00990D26" w:rsidRPr="00B66763">
        <w:rPr>
          <w:rFonts w:ascii="GHEA Grapalat" w:hAnsi="GHEA Grapalat"/>
          <w:sz w:val="20"/>
          <w:szCs w:val="20"/>
        </w:rPr>
        <w:t>.</w:t>
      </w:r>
    </w:p>
    <w:p w14:paraId="44F24493"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1.2.</w:t>
      </w:r>
      <w:r w:rsidRPr="00B66763">
        <w:rPr>
          <w:rFonts w:ascii="GHEA Grapalat" w:hAnsi="GHEA Grapalat"/>
          <w:sz w:val="20"/>
          <w:szCs w:val="20"/>
        </w:rPr>
        <w:tab/>
        <w:t>В качестве обеспечения исполнения договора, заключаемого в</w:t>
      </w:r>
      <w:r w:rsidRPr="00B66763">
        <w:rPr>
          <w:rFonts w:ascii="Courier New" w:hAnsi="Courier New" w:cs="Courier New"/>
          <w:sz w:val="20"/>
          <w:szCs w:val="20"/>
          <w:lang w:val="en-US"/>
        </w:rPr>
        <w:t> </w:t>
      </w:r>
      <w:r w:rsidRPr="00B6676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1.3.</w:t>
      </w:r>
      <w:r w:rsidRPr="00B66763">
        <w:rPr>
          <w:rFonts w:ascii="GHEA Grapalat" w:hAnsi="GHEA Grapalat"/>
          <w:sz w:val="20"/>
          <w:szCs w:val="20"/>
        </w:rPr>
        <w:tab/>
        <w:t>Подписав платежное требование (далее — Требование), прилагаемое к</w:t>
      </w:r>
      <w:r w:rsidRPr="00B66763">
        <w:rPr>
          <w:sz w:val="20"/>
          <w:szCs w:val="20"/>
          <w:lang w:val="en-US"/>
        </w:rPr>
        <w:t> </w:t>
      </w:r>
      <w:r w:rsidRPr="00B66763">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а)</w:t>
      </w:r>
      <w:r w:rsidRPr="00B6676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б)</w:t>
      </w:r>
      <w:r w:rsidRPr="00B6676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в)</w:t>
      </w:r>
      <w:r w:rsidRPr="00B6676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г)</w:t>
      </w:r>
      <w:r w:rsidRPr="00B66763">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д)</w:t>
      </w:r>
      <w:r w:rsidRPr="00B6676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1.</w:t>
      </w:r>
      <w:r w:rsidR="00D5354C" w:rsidRPr="00B66763">
        <w:rPr>
          <w:rFonts w:ascii="GHEA Grapalat" w:hAnsi="GHEA Grapalat"/>
          <w:sz w:val="20"/>
          <w:szCs w:val="20"/>
        </w:rPr>
        <w:t>4</w:t>
      </w:r>
      <w:r w:rsidRPr="00B66763">
        <w:rPr>
          <w:rFonts w:ascii="GHEA Grapalat" w:hAnsi="GHEA Grapalat"/>
          <w:sz w:val="20"/>
          <w:szCs w:val="20"/>
        </w:rPr>
        <w:t>.</w:t>
      </w:r>
      <w:r w:rsidRPr="00B667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66763">
        <w:rPr>
          <w:rFonts w:ascii="Courier New" w:hAnsi="Courier New" w:cs="Courier New"/>
          <w:sz w:val="20"/>
          <w:szCs w:val="20"/>
          <w:lang w:val="en-US"/>
        </w:rPr>
        <w:t> </w:t>
      </w:r>
      <w:r w:rsidRPr="00B667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1.</w:t>
      </w:r>
      <w:r w:rsidR="00D5354C" w:rsidRPr="00B66763">
        <w:rPr>
          <w:rFonts w:ascii="GHEA Grapalat" w:hAnsi="GHEA Grapalat"/>
          <w:sz w:val="20"/>
          <w:szCs w:val="20"/>
        </w:rPr>
        <w:t>5</w:t>
      </w:r>
      <w:r w:rsidRPr="00B66763">
        <w:rPr>
          <w:rFonts w:ascii="GHEA Grapalat" w:hAnsi="GHEA Grapalat"/>
          <w:sz w:val="20"/>
          <w:szCs w:val="20"/>
        </w:rPr>
        <w:t>.</w:t>
      </w:r>
      <w:r w:rsidRPr="00B66763">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1.</w:t>
      </w:r>
      <w:r w:rsidR="00D5354C" w:rsidRPr="00B66763">
        <w:rPr>
          <w:rFonts w:ascii="GHEA Grapalat" w:hAnsi="GHEA Grapalat"/>
          <w:sz w:val="20"/>
          <w:szCs w:val="20"/>
        </w:rPr>
        <w:t>6</w:t>
      </w:r>
      <w:r w:rsidRPr="00B66763">
        <w:rPr>
          <w:rFonts w:ascii="GHEA Grapalat" w:hAnsi="GHEA Grapalat"/>
          <w:sz w:val="20"/>
          <w:szCs w:val="20"/>
        </w:rPr>
        <w:t>. Банк не несет какой-либо ответственности за риски (понесенные</w:t>
      </w:r>
      <w:r w:rsidRPr="00B66763">
        <w:rPr>
          <w:rFonts w:ascii="Courier New" w:hAnsi="Courier New" w:cs="Courier New"/>
          <w:sz w:val="20"/>
          <w:szCs w:val="20"/>
          <w:lang w:val="en-US"/>
        </w:rPr>
        <w:t> </w:t>
      </w:r>
      <w:r w:rsidRPr="00B667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66763">
        <w:rPr>
          <w:rFonts w:ascii="Courier New" w:hAnsi="Courier New" w:cs="Courier New"/>
          <w:sz w:val="20"/>
          <w:szCs w:val="20"/>
          <w:lang w:val="en-US"/>
        </w:rPr>
        <w:t> </w:t>
      </w:r>
      <w:r w:rsidRPr="00B66763">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B66763" w:rsidRDefault="000A214C" w:rsidP="00271AC6">
      <w:pPr>
        <w:widowControl w:val="0"/>
        <w:tabs>
          <w:tab w:val="left" w:pos="1134"/>
        </w:tabs>
        <w:ind w:firstLine="720"/>
        <w:jc w:val="both"/>
        <w:rPr>
          <w:rFonts w:ascii="GHEA Grapalat" w:hAnsi="GHEA Grapalat" w:cs="GHEA Grapalat"/>
          <w:sz w:val="20"/>
          <w:szCs w:val="20"/>
        </w:rPr>
      </w:pPr>
      <w:r w:rsidRPr="00B66763">
        <w:rPr>
          <w:rFonts w:ascii="GHEA Grapalat" w:hAnsi="GHEA Grapalat"/>
          <w:sz w:val="20"/>
          <w:szCs w:val="20"/>
        </w:rPr>
        <w:t>1.</w:t>
      </w:r>
      <w:r w:rsidR="00D5354C" w:rsidRPr="00B66763">
        <w:rPr>
          <w:rFonts w:ascii="GHEA Grapalat" w:hAnsi="GHEA Grapalat"/>
          <w:sz w:val="20"/>
          <w:szCs w:val="20"/>
        </w:rPr>
        <w:t>7</w:t>
      </w:r>
      <w:r w:rsidRPr="00B66763">
        <w:rPr>
          <w:rFonts w:ascii="GHEA Grapalat" w:hAnsi="GHEA Grapalat"/>
          <w:sz w:val="20"/>
          <w:szCs w:val="20"/>
        </w:rPr>
        <w:t>.</w:t>
      </w:r>
      <w:r w:rsidRPr="00B667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B66763" w:rsidRDefault="000A214C" w:rsidP="00271AC6">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1.</w:t>
      </w:r>
      <w:r w:rsidR="00D5354C" w:rsidRPr="00B66763">
        <w:rPr>
          <w:rFonts w:ascii="GHEA Grapalat" w:hAnsi="GHEA Grapalat"/>
          <w:sz w:val="20"/>
          <w:szCs w:val="20"/>
        </w:rPr>
        <w:t>8</w:t>
      </w:r>
      <w:r w:rsidRPr="00B66763">
        <w:rPr>
          <w:rFonts w:ascii="GHEA Grapalat" w:hAnsi="GHEA Grapalat"/>
          <w:sz w:val="20"/>
          <w:szCs w:val="20"/>
        </w:rPr>
        <w:t>.</w:t>
      </w:r>
      <w:r w:rsidRPr="00B66763">
        <w:rPr>
          <w:rFonts w:ascii="GHEA Grapalat" w:hAnsi="GHEA Grapalat"/>
          <w:sz w:val="20"/>
          <w:szCs w:val="20"/>
        </w:rPr>
        <w:tab/>
        <w:t>В случае если в течение десяти рабочих дней после представления в</w:t>
      </w:r>
      <w:r w:rsidRPr="00B66763">
        <w:rPr>
          <w:rFonts w:ascii="Courier New" w:hAnsi="Courier New" w:cs="Courier New"/>
          <w:sz w:val="20"/>
          <w:szCs w:val="20"/>
          <w:lang w:val="en-US"/>
        </w:rPr>
        <w:t> </w:t>
      </w:r>
      <w:r w:rsidRPr="00B66763">
        <w:rPr>
          <w:rFonts w:ascii="GHEA Grapalat" w:hAnsi="GHEA Grapalat"/>
          <w:sz w:val="20"/>
          <w:szCs w:val="20"/>
        </w:rPr>
        <w:t>Банк настоящего Соглашения и прилагаемого Требования по независящим от</w:t>
      </w:r>
      <w:r w:rsidRPr="00B66763">
        <w:rPr>
          <w:rFonts w:ascii="Courier New" w:hAnsi="Courier New" w:cs="Courier New"/>
          <w:sz w:val="20"/>
          <w:szCs w:val="20"/>
          <w:lang w:val="en-US"/>
        </w:rPr>
        <w:t> </w:t>
      </w:r>
      <w:r w:rsidRPr="00B6676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6763">
        <w:rPr>
          <w:rFonts w:ascii="Courier New" w:hAnsi="Courier New" w:cs="Courier New"/>
          <w:sz w:val="20"/>
          <w:szCs w:val="20"/>
          <w:lang w:val="en-US"/>
        </w:rPr>
        <w:t> </w:t>
      </w:r>
      <w:r w:rsidRPr="00B66763">
        <w:rPr>
          <w:rFonts w:ascii="GHEA Grapalat" w:hAnsi="GHEA Grapalat"/>
          <w:sz w:val="20"/>
          <w:szCs w:val="20"/>
        </w:rPr>
        <w:t>неуплатой.</w:t>
      </w:r>
    </w:p>
    <w:p w14:paraId="2A5B2C30" w14:textId="77777777" w:rsidR="00271AC6" w:rsidRPr="00B66763"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B66763"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B66763">
        <w:rPr>
          <w:rFonts w:ascii="GHEA Grapalat" w:hAnsi="GHEA Grapalat"/>
          <w:b/>
          <w:sz w:val="20"/>
          <w:szCs w:val="20"/>
        </w:rPr>
        <w:lastRenderedPageBreak/>
        <w:t>Иные условия</w:t>
      </w:r>
    </w:p>
    <w:p w14:paraId="4BD47159" w14:textId="77777777" w:rsidR="00271AC6" w:rsidRPr="00B66763" w:rsidRDefault="00271AC6" w:rsidP="00271AC6">
      <w:pPr>
        <w:pStyle w:val="ListParagraph"/>
        <w:widowControl w:val="0"/>
        <w:rPr>
          <w:rFonts w:ascii="GHEA Grapalat" w:hAnsi="GHEA Grapalat" w:cs="GHEA Grapalat"/>
          <w:b/>
          <w:bCs/>
          <w:sz w:val="20"/>
          <w:szCs w:val="20"/>
        </w:rPr>
      </w:pPr>
    </w:p>
    <w:p w14:paraId="6879518C" w14:textId="77777777" w:rsidR="002909B4" w:rsidRPr="00B66763" w:rsidRDefault="000A214C" w:rsidP="00271AC6">
      <w:pPr>
        <w:widowControl w:val="0"/>
        <w:tabs>
          <w:tab w:val="left" w:pos="1134"/>
        </w:tabs>
        <w:ind w:firstLine="567"/>
        <w:jc w:val="both"/>
        <w:rPr>
          <w:rFonts w:ascii="GHEA Grapalat" w:hAnsi="GHEA Grapalat"/>
          <w:sz w:val="20"/>
          <w:szCs w:val="20"/>
          <w:lang w:val="hy-AM"/>
        </w:rPr>
      </w:pPr>
      <w:r w:rsidRPr="00B66763">
        <w:rPr>
          <w:rFonts w:ascii="GHEA Grapalat" w:hAnsi="GHEA Grapalat"/>
          <w:sz w:val="20"/>
          <w:szCs w:val="20"/>
        </w:rPr>
        <w:t>2.1.</w:t>
      </w:r>
      <w:r w:rsidRPr="00B667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66763">
        <w:rPr>
          <w:rFonts w:ascii="GHEA Grapalat" w:hAnsi="GHEA Grapalat"/>
          <w:sz w:val="20"/>
          <w:szCs w:val="20"/>
        </w:rPr>
        <w:t xml:space="preserve">до двадцатого рабочего дня, </w:t>
      </w:r>
      <w:r w:rsidR="004D31CE" w:rsidRPr="00B66763">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B66763" w:rsidRDefault="000A214C" w:rsidP="00271AC6">
      <w:pPr>
        <w:widowControl w:val="0"/>
        <w:tabs>
          <w:tab w:val="left" w:pos="1134"/>
        </w:tabs>
        <w:ind w:firstLine="567"/>
        <w:jc w:val="both"/>
        <w:rPr>
          <w:rFonts w:ascii="GHEA Grapalat" w:hAnsi="GHEA Grapalat" w:cs="GHEA Grapalat"/>
          <w:sz w:val="20"/>
          <w:szCs w:val="20"/>
        </w:rPr>
      </w:pPr>
      <w:r w:rsidRPr="00B66763">
        <w:rPr>
          <w:rFonts w:ascii="GHEA Grapalat" w:hAnsi="GHEA Grapalat"/>
          <w:sz w:val="20"/>
          <w:szCs w:val="20"/>
        </w:rPr>
        <w:t>2.2.</w:t>
      </w:r>
      <w:r w:rsidRPr="00B66763">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B66763" w:rsidRDefault="000A214C" w:rsidP="00271AC6">
      <w:pPr>
        <w:widowControl w:val="0"/>
        <w:tabs>
          <w:tab w:val="left" w:pos="1134"/>
        </w:tabs>
        <w:ind w:firstLine="567"/>
        <w:jc w:val="both"/>
        <w:rPr>
          <w:rFonts w:ascii="GHEA Grapalat" w:hAnsi="GHEA Grapalat" w:cs="GHEA Grapalat"/>
          <w:sz w:val="20"/>
          <w:szCs w:val="20"/>
        </w:rPr>
      </w:pPr>
      <w:r w:rsidRPr="00B66763">
        <w:rPr>
          <w:rFonts w:ascii="GHEA Grapalat" w:hAnsi="GHEA Grapalat"/>
          <w:sz w:val="20"/>
          <w:szCs w:val="20"/>
        </w:rPr>
        <w:t>2.2.1.</w:t>
      </w:r>
      <w:r w:rsidRPr="00B66763">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B66763" w:rsidDel="00A13215" w:rsidRDefault="000A214C" w:rsidP="00271AC6">
      <w:pPr>
        <w:widowControl w:val="0"/>
        <w:tabs>
          <w:tab w:val="left" w:pos="1134"/>
        </w:tabs>
        <w:ind w:firstLine="567"/>
        <w:jc w:val="both"/>
        <w:rPr>
          <w:rFonts w:ascii="GHEA Grapalat" w:hAnsi="GHEA Grapalat" w:cs="GHEA Grapalat"/>
          <w:sz w:val="20"/>
          <w:szCs w:val="20"/>
        </w:rPr>
      </w:pPr>
      <w:r w:rsidRPr="00B66763">
        <w:rPr>
          <w:rFonts w:ascii="GHEA Grapalat" w:hAnsi="GHEA Grapalat"/>
          <w:sz w:val="20"/>
          <w:szCs w:val="20"/>
        </w:rPr>
        <w:t>2.2.2.</w:t>
      </w:r>
      <w:r w:rsidRPr="00B667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B66763" w:rsidRDefault="000A214C" w:rsidP="00271AC6">
      <w:pPr>
        <w:widowControl w:val="0"/>
        <w:tabs>
          <w:tab w:val="left" w:pos="1134"/>
        </w:tabs>
        <w:ind w:firstLine="567"/>
        <w:jc w:val="both"/>
        <w:rPr>
          <w:rFonts w:ascii="GHEA Grapalat" w:hAnsi="GHEA Grapalat"/>
          <w:sz w:val="20"/>
          <w:szCs w:val="20"/>
        </w:rPr>
      </w:pPr>
      <w:r w:rsidRPr="00B66763">
        <w:rPr>
          <w:rFonts w:ascii="GHEA Grapalat" w:hAnsi="GHEA Grapalat"/>
          <w:sz w:val="20"/>
          <w:szCs w:val="20"/>
        </w:rPr>
        <w:t>2.3.</w:t>
      </w:r>
      <w:r w:rsidRPr="00B6676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B66763"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B66763"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B66763">
        <w:rPr>
          <w:rFonts w:ascii="GHEA Grapalat" w:hAnsi="GHEA Grapalat"/>
          <w:b/>
          <w:sz w:val="20"/>
          <w:szCs w:val="20"/>
        </w:rPr>
        <w:t>Адрес, банковские реквизиты Компании</w:t>
      </w:r>
    </w:p>
    <w:p w14:paraId="48204EB9" w14:textId="77777777" w:rsidR="000A214C" w:rsidRPr="00B66763" w:rsidRDefault="000A214C" w:rsidP="00D24799">
      <w:pPr>
        <w:widowControl w:val="0"/>
        <w:jc w:val="both"/>
        <w:rPr>
          <w:rFonts w:ascii="GHEA Grapalat" w:hAnsi="GHEA Grapalat"/>
        </w:rPr>
      </w:pPr>
      <w:r w:rsidRPr="00B66763">
        <w:rPr>
          <w:rFonts w:ascii="GHEA Grapalat" w:hAnsi="GHEA Grapalat"/>
        </w:rPr>
        <w:t>_______________________________________</w:t>
      </w:r>
    </w:p>
    <w:p w14:paraId="1A78F1F7" w14:textId="77777777" w:rsidR="000A214C" w:rsidRPr="00B66763" w:rsidRDefault="000A214C" w:rsidP="00D24799">
      <w:pPr>
        <w:widowControl w:val="0"/>
        <w:ind w:right="4250"/>
        <w:jc w:val="center"/>
        <w:rPr>
          <w:rFonts w:ascii="GHEA Grapalat" w:hAnsi="GHEA Grapalat"/>
          <w:vertAlign w:val="superscript"/>
        </w:rPr>
      </w:pPr>
      <w:r w:rsidRPr="00B66763">
        <w:rPr>
          <w:rFonts w:ascii="GHEA Grapalat" w:hAnsi="GHEA Grapalat"/>
          <w:vertAlign w:val="superscript"/>
        </w:rPr>
        <w:t>наименование компании</w:t>
      </w:r>
    </w:p>
    <w:p w14:paraId="2CE753A5" w14:textId="77777777" w:rsidR="000A214C" w:rsidRPr="00B66763" w:rsidRDefault="000A214C" w:rsidP="00D24799">
      <w:pPr>
        <w:widowControl w:val="0"/>
        <w:jc w:val="both"/>
        <w:rPr>
          <w:rFonts w:ascii="GHEA Grapalat" w:hAnsi="GHEA Grapalat"/>
        </w:rPr>
      </w:pPr>
      <w:r w:rsidRPr="00B66763">
        <w:rPr>
          <w:rFonts w:ascii="GHEA Grapalat" w:hAnsi="GHEA Grapalat"/>
        </w:rPr>
        <w:t>_______________________________________</w:t>
      </w:r>
    </w:p>
    <w:p w14:paraId="41809C49" w14:textId="77777777" w:rsidR="000A214C" w:rsidRPr="00B66763" w:rsidRDefault="000A214C" w:rsidP="00D24799">
      <w:pPr>
        <w:widowControl w:val="0"/>
        <w:ind w:right="4250"/>
        <w:jc w:val="center"/>
        <w:rPr>
          <w:rFonts w:ascii="GHEA Grapalat" w:hAnsi="GHEA Grapalat"/>
          <w:vertAlign w:val="superscript"/>
        </w:rPr>
      </w:pPr>
      <w:r w:rsidRPr="00B66763">
        <w:rPr>
          <w:rFonts w:ascii="GHEA Grapalat" w:hAnsi="GHEA Grapalat"/>
          <w:vertAlign w:val="superscript"/>
        </w:rPr>
        <w:t>адрес компании</w:t>
      </w:r>
    </w:p>
    <w:p w14:paraId="7DF870F6" w14:textId="77777777" w:rsidR="000A214C" w:rsidRPr="00B66763" w:rsidRDefault="000A214C" w:rsidP="00D24799">
      <w:pPr>
        <w:widowControl w:val="0"/>
        <w:jc w:val="both"/>
        <w:rPr>
          <w:rFonts w:ascii="GHEA Grapalat" w:hAnsi="GHEA Grapalat"/>
        </w:rPr>
      </w:pPr>
      <w:r w:rsidRPr="00B66763">
        <w:rPr>
          <w:rFonts w:ascii="GHEA Grapalat" w:hAnsi="GHEA Grapalat"/>
        </w:rPr>
        <w:t>_______________________________________</w:t>
      </w:r>
    </w:p>
    <w:p w14:paraId="3F128268" w14:textId="77777777" w:rsidR="000A214C" w:rsidRPr="00B66763" w:rsidRDefault="000A214C" w:rsidP="00D24799">
      <w:pPr>
        <w:widowControl w:val="0"/>
        <w:ind w:right="4250"/>
        <w:jc w:val="center"/>
        <w:rPr>
          <w:rFonts w:ascii="GHEA Grapalat" w:hAnsi="GHEA Grapalat"/>
          <w:vertAlign w:val="superscript"/>
        </w:rPr>
      </w:pPr>
      <w:r w:rsidRPr="00B66763">
        <w:rPr>
          <w:rFonts w:ascii="GHEA Grapalat" w:hAnsi="GHEA Grapalat"/>
          <w:vertAlign w:val="superscript"/>
        </w:rPr>
        <w:t>наименование обслуживающего компанию банка</w:t>
      </w:r>
    </w:p>
    <w:p w14:paraId="44219F21" w14:textId="77777777" w:rsidR="000A214C" w:rsidRPr="00B66763" w:rsidRDefault="000A214C" w:rsidP="00D24799">
      <w:pPr>
        <w:widowControl w:val="0"/>
        <w:jc w:val="both"/>
        <w:rPr>
          <w:rFonts w:ascii="GHEA Grapalat" w:hAnsi="GHEA Grapalat"/>
        </w:rPr>
      </w:pPr>
      <w:r w:rsidRPr="00B66763">
        <w:rPr>
          <w:rFonts w:ascii="GHEA Grapalat" w:hAnsi="GHEA Grapalat"/>
        </w:rPr>
        <w:t>_______________________________________</w:t>
      </w:r>
    </w:p>
    <w:p w14:paraId="58E29C8A" w14:textId="77777777" w:rsidR="000A214C" w:rsidRPr="00B66763" w:rsidRDefault="000A214C" w:rsidP="00D24799">
      <w:pPr>
        <w:widowControl w:val="0"/>
        <w:ind w:right="4250"/>
        <w:jc w:val="center"/>
        <w:rPr>
          <w:rFonts w:ascii="GHEA Grapalat" w:hAnsi="GHEA Grapalat"/>
          <w:vertAlign w:val="superscript"/>
        </w:rPr>
      </w:pPr>
      <w:r w:rsidRPr="00B66763">
        <w:rPr>
          <w:rFonts w:ascii="GHEA Grapalat" w:hAnsi="GHEA Grapalat"/>
          <w:vertAlign w:val="superscript"/>
        </w:rPr>
        <w:t>номер банковского счета компании</w:t>
      </w:r>
    </w:p>
    <w:p w14:paraId="089C3506" w14:textId="77777777" w:rsidR="000A214C" w:rsidRPr="00B66763" w:rsidRDefault="000A214C" w:rsidP="00D24799">
      <w:pPr>
        <w:widowControl w:val="0"/>
        <w:jc w:val="both"/>
        <w:rPr>
          <w:rFonts w:ascii="GHEA Grapalat" w:hAnsi="GHEA Grapalat"/>
        </w:rPr>
      </w:pPr>
      <w:r w:rsidRPr="00B66763">
        <w:rPr>
          <w:rFonts w:ascii="GHEA Grapalat" w:hAnsi="GHEA Grapalat"/>
        </w:rPr>
        <w:t>_______________________________________</w:t>
      </w:r>
    </w:p>
    <w:p w14:paraId="6BAAE751" w14:textId="77777777" w:rsidR="000A214C" w:rsidRPr="00B66763" w:rsidRDefault="000A214C" w:rsidP="00D24799">
      <w:pPr>
        <w:widowControl w:val="0"/>
        <w:ind w:right="4250"/>
        <w:jc w:val="center"/>
        <w:rPr>
          <w:rFonts w:ascii="GHEA Grapalat" w:hAnsi="GHEA Grapalat"/>
          <w:vertAlign w:val="superscript"/>
        </w:rPr>
      </w:pPr>
      <w:r w:rsidRPr="00B66763">
        <w:rPr>
          <w:rFonts w:ascii="GHEA Grapalat" w:hAnsi="GHEA Grapalat"/>
          <w:vertAlign w:val="superscript"/>
        </w:rPr>
        <w:t>учетный номер налогоплательщика компании</w:t>
      </w:r>
    </w:p>
    <w:p w14:paraId="1678FADA" w14:textId="77777777" w:rsidR="000A214C" w:rsidRPr="00B66763" w:rsidRDefault="000A214C" w:rsidP="00D24799">
      <w:pPr>
        <w:widowControl w:val="0"/>
        <w:jc w:val="both"/>
        <w:rPr>
          <w:rFonts w:ascii="GHEA Grapalat" w:hAnsi="GHEA Grapalat"/>
        </w:rPr>
      </w:pPr>
      <w:r w:rsidRPr="00B66763">
        <w:rPr>
          <w:rFonts w:ascii="GHEA Grapalat" w:hAnsi="GHEA Grapalat"/>
        </w:rPr>
        <w:t>_______________________________________</w:t>
      </w:r>
    </w:p>
    <w:p w14:paraId="3A3C2A61" w14:textId="77777777" w:rsidR="000A214C" w:rsidRPr="00B66763" w:rsidRDefault="000A214C" w:rsidP="00D24799">
      <w:pPr>
        <w:widowControl w:val="0"/>
        <w:ind w:right="4250"/>
        <w:jc w:val="center"/>
        <w:rPr>
          <w:rFonts w:ascii="GHEA Grapalat" w:hAnsi="GHEA Grapalat"/>
          <w:vertAlign w:val="superscript"/>
        </w:rPr>
      </w:pPr>
      <w:r w:rsidRPr="00B66763">
        <w:rPr>
          <w:rFonts w:ascii="GHEA Grapalat" w:hAnsi="GHEA Grapalat"/>
          <w:vertAlign w:val="superscript"/>
        </w:rPr>
        <w:t>имя, фамилия и подпись директора компании</w:t>
      </w:r>
    </w:p>
    <w:p w14:paraId="31329305" w14:textId="77777777" w:rsidR="00E752B6" w:rsidRPr="00B66763" w:rsidRDefault="00632AC2" w:rsidP="00B94F17">
      <w:pPr>
        <w:widowControl w:val="0"/>
        <w:rPr>
          <w:rFonts w:ascii="GHEA Grapalat" w:hAnsi="GHEA Grapalat" w:cs="Sylfaen"/>
          <w:sz w:val="20"/>
          <w:szCs w:val="20"/>
          <w:lang w:val="hy-AM"/>
        </w:rPr>
      </w:pPr>
      <w:r w:rsidRPr="00B66763">
        <w:rPr>
          <w:rFonts w:ascii="GHEA Grapalat" w:hAnsi="GHEA Grapalat"/>
          <w:sz w:val="20"/>
          <w:szCs w:val="20"/>
        </w:rPr>
        <w:t xml:space="preserve">День/месяц/год                                                                                    </w:t>
      </w:r>
      <w:r w:rsidR="000A214C" w:rsidRPr="00B66763">
        <w:rPr>
          <w:rFonts w:ascii="GHEA Grapalat" w:hAnsi="GHEA Grapalat"/>
          <w:sz w:val="20"/>
          <w:szCs w:val="20"/>
        </w:rPr>
        <w:t>М. П.</w:t>
      </w:r>
    </w:p>
    <w:p w14:paraId="159A4956" w14:textId="77777777" w:rsidR="00E752B6" w:rsidRPr="00B66763" w:rsidRDefault="00E752B6" w:rsidP="00D24799">
      <w:pPr>
        <w:widowControl w:val="0"/>
        <w:jc w:val="center"/>
        <w:rPr>
          <w:rFonts w:ascii="GHEA Grapalat" w:hAnsi="GHEA Grapalat" w:cs="Sylfaen"/>
        </w:rPr>
      </w:pPr>
    </w:p>
    <w:p w14:paraId="7B5CACDB" w14:textId="77777777" w:rsidR="00271AC6" w:rsidRPr="00B66763" w:rsidRDefault="00271AC6" w:rsidP="00D24799">
      <w:pPr>
        <w:rPr>
          <w:rFonts w:ascii="GHEA Grapalat" w:hAnsi="GHEA Grapalat" w:cs="Sylfaen"/>
        </w:rPr>
        <w:sectPr w:rsidR="00271AC6" w:rsidRPr="00B66763"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B66763" w:rsidRPr="00B66763"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B66763"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B66763">
              <w:rPr>
                <w:rFonts w:ascii="GHEA Grapalat" w:hAnsi="GHEA Grapalat"/>
                <w:bCs/>
                <w:sz w:val="20"/>
                <w:szCs w:val="20"/>
                <w:lang w:val="en-US"/>
              </w:rPr>
              <w:lastRenderedPageBreak/>
              <w:t>1.</w:t>
            </w:r>
            <w:r w:rsidRPr="00B66763">
              <w:rPr>
                <w:rFonts w:ascii="GHEA Grapalat" w:hAnsi="GHEA Grapalat"/>
                <w:b/>
                <w:sz w:val="20"/>
                <w:szCs w:val="20"/>
                <w:lang w:val="en-US"/>
              </w:rPr>
              <w:tab/>
            </w:r>
            <w:r w:rsidRPr="00B66763">
              <w:rPr>
                <w:rFonts w:ascii="GHEA Grapalat" w:hAnsi="GHEA Grapalat"/>
                <w:b/>
                <w:sz w:val="20"/>
                <w:szCs w:val="20"/>
              </w:rPr>
              <w:t xml:space="preserve">ПЛАТЕЖНОЕ ТРЕБОВАНИЕ </w:t>
            </w:r>
            <w:r w:rsidRPr="00B66763">
              <w:rPr>
                <w:rFonts w:ascii="GHEA Grapalat" w:hAnsi="GHEA Grapalat"/>
                <w:b/>
                <w:sz w:val="20"/>
                <w:szCs w:val="20"/>
                <w:lang w:val="en-US"/>
              </w:rPr>
              <w:t>*</w:t>
            </w:r>
          </w:p>
        </w:tc>
      </w:tr>
      <w:tr w:rsidR="00B66763" w:rsidRPr="00B66763"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B66763" w:rsidRDefault="00271AC6" w:rsidP="00271AC6">
            <w:pPr>
              <w:widowControl w:val="0"/>
              <w:tabs>
                <w:tab w:val="left" w:pos="318"/>
                <w:tab w:val="left" w:pos="855"/>
              </w:tabs>
              <w:rPr>
                <w:rFonts w:ascii="GHEA Grapalat" w:hAnsi="GHEA Grapalat" w:cs="Sylfaen"/>
                <w:sz w:val="20"/>
                <w:szCs w:val="20"/>
              </w:rPr>
            </w:pPr>
            <w:r w:rsidRPr="00B66763">
              <w:rPr>
                <w:rFonts w:ascii="GHEA Grapalat" w:hAnsi="GHEA Grapalat"/>
                <w:sz w:val="20"/>
                <w:szCs w:val="20"/>
              </w:rPr>
              <w:t>2.</w:t>
            </w:r>
            <w:r w:rsidRPr="00B66763">
              <w:rPr>
                <w:rFonts w:ascii="GHEA Grapalat" w:hAnsi="GHEA Grapalat"/>
                <w:sz w:val="20"/>
                <w:szCs w:val="20"/>
              </w:rPr>
              <w:tab/>
              <w:t xml:space="preserve">Номер </w:t>
            </w:r>
          </w:p>
        </w:tc>
      </w:tr>
      <w:tr w:rsidR="00B66763" w:rsidRPr="00B66763"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B66763" w:rsidRDefault="00271AC6" w:rsidP="009F0653">
            <w:pPr>
              <w:widowControl w:val="0"/>
              <w:tabs>
                <w:tab w:val="left" w:pos="3420"/>
                <w:tab w:val="left" w:pos="4500"/>
              </w:tabs>
              <w:rPr>
                <w:rFonts w:ascii="GHEA Grapalat" w:hAnsi="GHEA Grapalat" w:cs="Sylfaen"/>
                <w:sz w:val="20"/>
                <w:szCs w:val="20"/>
              </w:rPr>
            </w:pPr>
            <w:r w:rsidRPr="00B66763">
              <w:rPr>
                <w:rFonts w:ascii="GHEA Grapalat" w:hAnsi="GHEA Grapalat"/>
                <w:sz w:val="20"/>
                <w:szCs w:val="20"/>
              </w:rPr>
              <w:t>3</w:t>
            </w:r>
            <w:r w:rsidRPr="00B66763">
              <w:rPr>
                <w:rFonts w:ascii="GHEA Grapalat" w:hAnsi="GHEA Grapalat"/>
                <w:sz w:val="20"/>
                <w:szCs w:val="20"/>
              </w:rPr>
              <w:tab/>
              <w:t>Дата представления: "___" ___ 20___г.</w:t>
            </w:r>
          </w:p>
        </w:tc>
      </w:tr>
      <w:tr w:rsidR="00B66763" w:rsidRPr="00B66763"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4.</w:t>
            </w:r>
            <w:r w:rsidRPr="00B66763">
              <w:rPr>
                <w:rFonts w:ascii="GHEA Grapalat" w:hAnsi="GHEA Grapalat"/>
                <w:sz w:val="20"/>
                <w:szCs w:val="20"/>
              </w:rPr>
              <w:tab/>
              <w:t>Наименование, или имя, фамилия плательщика (Компания:</w:t>
            </w:r>
          </w:p>
        </w:tc>
      </w:tr>
      <w:tr w:rsidR="00B66763" w:rsidRPr="00B66763"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5.</w:t>
            </w:r>
            <w:r w:rsidRPr="00B66763">
              <w:rPr>
                <w:rFonts w:ascii="GHEA Grapalat" w:hAnsi="GHEA Grapalat"/>
                <w:sz w:val="20"/>
                <w:szCs w:val="20"/>
              </w:rPr>
              <w:tab/>
              <w:t>Обслуживающая плательщика Финансовая организация (банк):</w:t>
            </w:r>
          </w:p>
        </w:tc>
      </w:tr>
      <w:tr w:rsidR="00B66763" w:rsidRPr="00B66763"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6.</w:t>
            </w:r>
            <w:r w:rsidRPr="00B66763">
              <w:rPr>
                <w:rFonts w:ascii="GHEA Grapalat" w:hAnsi="GHEA Grapalat"/>
                <w:sz w:val="20"/>
                <w:szCs w:val="20"/>
              </w:rPr>
              <w:tab/>
              <w:t>Номер счета плательщика:</w:t>
            </w:r>
          </w:p>
        </w:tc>
      </w:tr>
      <w:tr w:rsidR="00B66763" w:rsidRPr="00B66763"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7.</w:t>
            </w:r>
            <w:r w:rsidRPr="00B66763">
              <w:rPr>
                <w:rFonts w:ascii="GHEA Grapalat" w:hAnsi="GHEA Grapalat"/>
                <w:sz w:val="20"/>
                <w:szCs w:val="20"/>
              </w:rPr>
              <w:tab/>
              <w:t>УНН плательщика:</w:t>
            </w:r>
          </w:p>
        </w:tc>
      </w:tr>
      <w:tr w:rsidR="00B66763" w:rsidRPr="00B66763"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8.</w:t>
            </w:r>
            <w:r w:rsidRPr="00B66763">
              <w:rPr>
                <w:rFonts w:ascii="GHEA Grapalat" w:hAnsi="GHEA Grapalat"/>
                <w:sz w:val="20"/>
                <w:szCs w:val="20"/>
              </w:rPr>
              <w:tab/>
              <w:t>НЗОУ плательщика:</w:t>
            </w:r>
          </w:p>
        </w:tc>
      </w:tr>
      <w:tr w:rsidR="00B66763" w:rsidRPr="00B66763"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C57E510"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9.</w:t>
            </w:r>
            <w:r w:rsidRPr="00B66763">
              <w:rPr>
                <w:rFonts w:ascii="GHEA Grapalat" w:hAnsi="GHEA Grapalat"/>
                <w:sz w:val="20"/>
                <w:szCs w:val="20"/>
              </w:rPr>
              <w:tab/>
              <w:t xml:space="preserve">Наименование, или имя, фамилия бенефициара: </w:t>
            </w:r>
            <w:r w:rsidRPr="00B66763">
              <w:rPr>
                <w:rFonts w:ascii="GHEA Grapalat" w:hAnsi="GHEA Grapalat" w:cs="Sylfaen"/>
                <w:sz w:val="20"/>
                <w:szCs w:val="20"/>
                <w:lang w:val="hy-AM"/>
              </w:rPr>
              <w:t xml:space="preserve"> </w:t>
            </w:r>
            <w:r w:rsidR="006C36A4" w:rsidRPr="00B66763">
              <w:rPr>
                <w:rFonts w:ascii="GHEA Grapalat" w:hAnsi="GHEA Grapalat" w:cs="Sylfaen"/>
                <w:sz w:val="20"/>
                <w:szCs w:val="20"/>
                <w:lang w:val="hy-AM"/>
              </w:rPr>
              <w:t>Мецаморский муниципалитет</w:t>
            </w:r>
          </w:p>
        </w:tc>
      </w:tr>
      <w:tr w:rsidR="00B66763" w:rsidRPr="00B66763"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10.</w:t>
            </w:r>
            <w:r w:rsidRPr="00B66763">
              <w:rPr>
                <w:rFonts w:ascii="GHEA Grapalat" w:hAnsi="GHEA Grapalat"/>
                <w:sz w:val="20"/>
                <w:szCs w:val="20"/>
              </w:rPr>
              <w:tab/>
              <w:t>НЗОУ бенефициара (не заполняется)</w:t>
            </w:r>
          </w:p>
        </w:tc>
      </w:tr>
      <w:tr w:rsidR="00B66763" w:rsidRPr="00B66763"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CF78286" w:rsidR="00271AC6" w:rsidRPr="00B66763" w:rsidRDefault="00271AC6" w:rsidP="00271AC6">
            <w:pPr>
              <w:widowControl w:val="0"/>
              <w:tabs>
                <w:tab w:val="left" w:pos="318"/>
                <w:tab w:val="left" w:pos="855"/>
              </w:tabs>
              <w:rPr>
                <w:rFonts w:ascii="GHEA Grapalat" w:hAnsi="GHEA Grapalat"/>
                <w:sz w:val="20"/>
                <w:szCs w:val="20"/>
                <w:lang w:val="en-US"/>
              </w:rPr>
            </w:pPr>
            <w:r w:rsidRPr="00B66763">
              <w:rPr>
                <w:rFonts w:ascii="GHEA Grapalat" w:hAnsi="GHEA Grapalat"/>
                <w:sz w:val="20"/>
                <w:szCs w:val="20"/>
              </w:rPr>
              <w:t>11.</w:t>
            </w:r>
            <w:r w:rsidRPr="00B66763">
              <w:rPr>
                <w:rFonts w:ascii="GHEA Grapalat" w:hAnsi="GHEA Grapalat"/>
                <w:sz w:val="20"/>
                <w:szCs w:val="20"/>
              </w:rPr>
              <w:tab/>
              <w:t>УНН бенефициара:</w:t>
            </w:r>
            <w:r w:rsidRPr="00B66763">
              <w:rPr>
                <w:rFonts w:ascii="GHEA Grapalat" w:hAnsi="GHEA Grapalat" w:cs="Arial"/>
                <w:sz w:val="20"/>
                <w:szCs w:val="20"/>
              </w:rPr>
              <w:t xml:space="preserve"> </w:t>
            </w:r>
            <w:r w:rsidR="006C36A4" w:rsidRPr="00B66763">
              <w:rPr>
                <w:rFonts w:ascii="GHEA Grapalat" w:hAnsi="GHEA Grapalat" w:cs="Arial"/>
                <w:sz w:val="20"/>
                <w:szCs w:val="20"/>
              </w:rPr>
              <w:t>04440608</w:t>
            </w:r>
          </w:p>
        </w:tc>
      </w:tr>
      <w:tr w:rsidR="00B66763" w:rsidRPr="00B66763"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27D0DF"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12.</w:t>
            </w:r>
            <w:r w:rsidRPr="00B66763">
              <w:rPr>
                <w:rFonts w:ascii="GHEA Grapalat" w:hAnsi="GHEA Grapalat"/>
                <w:sz w:val="20"/>
                <w:szCs w:val="20"/>
              </w:rPr>
              <w:tab/>
              <w:t>Обслуживающая бенефициара Финансовая организация (банк):</w:t>
            </w:r>
            <w:r w:rsidRPr="00B66763">
              <w:rPr>
                <w:rFonts w:ascii="GHEA Grapalat" w:hAnsi="GHEA Grapalat" w:cs="Sylfaen"/>
                <w:sz w:val="20"/>
                <w:szCs w:val="20"/>
                <w:lang w:val="hy-AM"/>
              </w:rPr>
              <w:t xml:space="preserve"> </w:t>
            </w:r>
            <w:r w:rsidR="00D44A33" w:rsidRPr="00B66763">
              <w:t xml:space="preserve"> </w:t>
            </w:r>
            <w:r w:rsidR="00D44A33" w:rsidRPr="00B66763">
              <w:rPr>
                <w:rFonts w:ascii="GHEA Grapalat" w:hAnsi="GHEA Grapalat" w:cs="Sylfaen"/>
                <w:sz w:val="20"/>
                <w:szCs w:val="20"/>
                <w:lang w:val="hy-AM"/>
              </w:rPr>
              <w:t>Оперативный отдел Министерства финансов Республики Армения</w:t>
            </w:r>
          </w:p>
        </w:tc>
      </w:tr>
      <w:tr w:rsidR="00B66763" w:rsidRPr="00B66763"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77FE805"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13.</w:t>
            </w:r>
            <w:r w:rsidRPr="00B66763">
              <w:rPr>
                <w:rFonts w:ascii="GHEA Grapalat" w:hAnsi="GHEA Grapalat"/>
                <w:sz w:val="20"/>
                <w:szCs w:val="20"/>
              </w:rPr>
              <w:tab/>
              <w:t>Номер счета бенефициара (сч.№):</w:t>
            </w:r>
            <w:r w:rsidRPr="00B66763">
              <w:rPr>
                <w:rFonts w:ascii="GHEA Grapalat" w:hAnsi="GHEA Grapalat" w:cs="Arial"/>
                <w:sz w:val="20"/>
                <w:szCs w:val="20"/>
              </w:rPr>
              <w:t xml:space="preserve"> </w:t>
            </w:r>
            <w:r w:rsidR="006C36A4" w:rsidRPr="00B66763">
              <w:rPr>
                <w:rFonts w:ascii="GHEA Grapalat" w:hAnsi="GHEA Grapalat" w:cs="Arial"/>
                <w:sz w:val="20"/>
                <w:szCs w:val="20"/>
              </w:rPr>
              <w:t>900335239373</w:t>
            </w:r>
          </w:p>
        </w:tc>
      </w:tr>
      <w:tr w:rsidR="00B66763" w:rsidRPr="00B66763"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14.</w:t>
            </w:r>
            <w:r w:rsidRPr="00B66763">
              <w:rPr>
                <w:rFonts w:ascii="GHEA Grapalat" w:hAnsi="GHEA Grapalat"/>
                <w:sz w:val="20"/>
                <w:szCs w:val="20"/>
              </w:rPr>
              <w:tab/>
              <w:t>Сумма (цифрами и прописью):</w:t>
            </w:r>
          </w:p>
        </w:tc>
      </w:tr>
      <w:tr w:rsidR="00B66763" w:rsidRPr="00B66763"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15.</w:t>
            </w:r>
            <w:r w:rsidRPr="00B667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66763" w:rsidRPr="00B66763"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16.</w:t>
            </w:r>
            <w:r w:rsidRPr="00B66763">
              <w:rPr>
                <w:rFonts w:ascii="GHEA Grapalat" w:hAnsi="GHEA Grapalat"/>
                <w:sz w:val="20"/>
                <w:szCs w:val="20"/>
              </w:rPr>
              <w:tab/>
              <w:t>Валюта (прописью и по коду):</w:t>
            </w:r>
          </w:p>
        </w:tc>
      </w:tr>
      <w:tr w:rsidR="00B66763" w:rsidRPr="00B66763"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17.</w:t>
            </w:r>
            <w:r w:rsidRPr="00B66763">
              <w:rPr>
                <w:rFonts w:ascii="GHEA Grapalat" w:hAnsi="GHEA Grapalat"/>
                <w:sz w:val="20"/>
                <w:szCs w:val="20"/>
              </w:rPr>
              <w:tab/>
              <w:t>Цель сделки (уплаты): (для обеспечения исполнения договора)</w:t>
            </w:r>
          </w:p>
        </w:tc>
      </w:tr>
      <w:tr w:rsidR="00B66763" w:rsidRPr="00B66763"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18.</w:t>
            </w:r>
            <w:r w:rsidRPr="00B667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66763" w:rsidRPr="00B66763"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B66763" w:rsidRDefault="00271AC6" w:rsidP="00271AC6">
            <w:pPr>
              <w:widowControl w:val="0"/>
              <w:tabs>
                <w:tab w:val="left" w:pos="318"/>
                <w:tab w:val="left" w:pos="855"/>
              </w:tabs>
              <w:rPr>
                <w:rFonts w:ascii="GHEA Grapalat" w:hAnsi="GHEA Grapalat"/>
                <w:sz w:val="20"/>
                <w:szCs w:val="20"/>
              </w:rPr>
            </w:pPr>
            <w:r w:rsidRPr="00B66763">
              <w:rPr>
                <w:rFonts w:ascii="GHEA Grapalat" w:hAnsi="GHEA Grapalat"/>
                <w:sz w:val="20"/>
                <w:szCs w:val="20"/>
              </w:rPr>
              <w:t>19.</w:t>
            </w:r>
            <w:r w:rsidRPr="00B66763">
              <w:rPr>
                <w:rFonts w:ascii="GHEA Grapalat" w:hAnsi="GHEA Grapalat"/>
                <w:sz w:val="20"/>
                <w:szCs w:val="20"/>
                <w:lang w:val="en-US"/>
              </w:rPr>
              <w:tab/>
            </w:r>
            <w:r w:rsidRPr="00B66763">
              <w:rPr>
                <w:rFonts w:ascii="GHEA Grapalat" w:hAnsi="GHEA Grapalat"/>
                <w:sz w:val="20"/>
                <w:szCs w:val="20"/>
              </w:rPr>
              <w:t>Условия оплаты: &lt;акцептованный платеж&gt;</w:t>
            </w:r>
          </w:p>
        </w:tc>
      </w:tr>
      <w:tr w:rsidR="00B66763" w:rsidRPr="00B66763"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B66763" w:rsidRDefault="00271AC6" w:rsidP="00271AC6">
            <w:pPr>
              <w:widowControl w:val="0"/>
              <w:tabs>
                <w:tab w:val="left" w:pos="318"/>
                <w:tab w:val="left" w:pos="855"/>
              </w:tabs>
              <w:rPr>
                <w:rFonts w:ascii="GHEA Grapalat" w:hAnsi="GHEA Grapalat"/>
                <w:sz w:val="20"/>
                <w:szCs w:val="20"/>
                <w:lang w:val="en-US"/>
              </w:rPr>
            </w:pPr>
            <w:r w:rsidRPr="00B66763">
              <w:rPr>
                <w:rFonts w:ascii="GHEA Grapalat" w:hAnsi="GHEA Grapalat"/>
                <w:sz w:val="20"/>
                <w:szCs w:val="20"/>
              </w:rPr>
              <w:t>20.</w:t>
            </w:r>
            <w:r w:rsidRPr="00B66763">
              <w:rPr>
                <w:rFonts w:ascii="GHEA Grapalat" w:hAnsi="GHEA Grapalat"/>
                <w:sz w:val="20"/>
                <w:szCs w:val="20"/>
                <w:lang w:val="en-US"/>
              </w:rPr>
              <w:tab/>
            </w:r>
            <w:r w:rsidRPr="00B66763">
              <w:rPr>
                <w:rFonts w:ascii="GHEA Grapalat" w:hAnsi="GHEA Grapalat"/>
                <w:sz w:val="20"/>
                <w:szCs w:val="20"/>
              </w:rPr>
              <w:t>Количество прилагаемых страниц: --- страниц</w:t>
            </w:r>
          </w:p>
        </w:tc>
      </w:tr>
      <w:tr w:rsidR="00B66763" w:rsidRPr="00B66763"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B66763" w:rsidRDefault="00271AC6" w:rsidP="00080C5E">
            <w:pPr>
              <w:widowControl w:val="0"/>
              <w:tabs>
                <w:tab w:val="left" w:pos="851"/>
              </w:tabs>
              <w:rPr>
                <w:rFonts w:ascii="GHEA Grapalat" w:hAnsi="GHEA Grapalat" w:cs="Sylfaen"/>
                <w:sz w:val="20"/>
                <w:szCs w:val="20"/>
              </w:rPr>
            </w:pPr>
            <w:r w:rsidRPr="00B66763">
              <w:rPr>
                <w:rFonts w:ascii="GHEA Grapalat" w:hAnsi="GHEA Grapalat"/>
                <w:sz w:val="20"/>
                <w:szCs w:val="20"/>
              </w:rPr>
              <w:t>22.а.</w:t>
            </w:r>
            <w:r w:rsidRPr="00B66763">
              <w:rPr>
                <w:rFonts w:ascii="GHEA Grapalat" w:hAnsi="GHEA Grapalat"/>
                <w:sz w:val="20"/>
                <w:szCs w:val="20"/>
              </w:rPr>
              <w:tab/>
              <w:t>Подписи бенефициара</w:t>
            </w:r>
          </w:p>
          <w:p w14:paraId="7E0618D8" w14:textId="77777777" w:rsidR="00271AC6" w:rsidRPr="00B66763" w:rsidRDefault="00271AC6" w:rsidP="00080C5E">
            <w:pPr>
              <w:widowControl w:val="0"/>
              <w:rPr>
                <w:rFonts w:ascii="GHEA Grapalat" w:hAnsi="GHEA Grapalat" w:cs="Sylfaen"/>
                <w:sz w:val="20"/>
                <w:szCs w:val="20"/>
              </w:rPr>
            </w:pPr>
          </w:p>
          <w:p w14:paraId="4AF4158C" w14:textId="77777777" w:rsidR="00271AC6" w:rsidRPr="00B66763" w:rsidRDefault="00271AC6" w:rsidP="00080C5E">
            <w:pPr>
              <w:widowControl w:val="0"/>
              <w:jc w:val="right"/>
              <w:rPr>
                <w:rFonts w:ascii="GHEA Grapalat" w:hAnsi="GHEA Grapalat" w:cs="Tahoma"/>
                <w:sz w:val="20"/>
                <w:szCs w:val="20"/>
              </w:rPr>
            </w:pPr>
            <w:r w:rsidRPr="00B66763">
              <w:rPr>
                <w:rFonts w:ascii="GHEA Grapalat" w:hAnsi="GHEA Grapalat"/>
                <w:sz w:val="20"/>
                <w:szCs w:val="20"/>
              </w:rPr>
              <w:t>/____________________/</w:t>
            </w:r>
          </w:p>
          <w:p w14:paraId="10EB7819" w14:textId="77777777" w:rsidR="00271AC6" w:rsidRPr="00B66763" w:rsidRDefault="00271AC6" w:rsidP="00080C5E">
            <w:pPr>
              <w:widowControl w:val="0"/>
              <w:rPr>
                <w:rFonts w:ascii="GHEA Grapalat" w:hAnsi="GHEA Grapalat" w:cs="Sylfaen"/>
                <w:sz w:val="20"/>
                <w:szCs w:val="20"/>
              </w:rPr>
            </w:pPr>
          </w:p>
          <w:p w14:paraId="346B2190" w14:textId="77777777" w:rsidR="00271AC6" w:rsidRPr="00B66763" w:rsidRDefault="00271AC6" w:rsidP="00080C5E">
            <w:pPr>
              <w:widowControl w:val="0"/>
              <w:jc w:val="right"/>
              <w:rPr>
                <w:rFonts w:ascii="GHEA Grapalat" w:hAnsi="GHEA Grapalat" w:cs="Sylfaen"/>
                <w:sz w:val="20"/>
                <w:szCs w:val="20"/>
              </w:rPr>
            </w:pPr>
            <w:r w:rsidRPr="00B66763">
              <w:rPr>
                <w:rFonts w:ascii="GHEA Grapalat" w:hAnsi="GHEA Grapalat"/>
                <w:sz w:val="20"/>
                <w:szCs w:val="20"/>
              </w:rPr>
              <w:t>/____________________/</w:t>
            </w:r>
          </w:p>
          <w:p w14:paraId="0CF359EC" w14:textId="77777777" w:rsidR="00271AC6" w:rsidRPr="00B66763" w:rsidRDefault="00271AC6" w:rsidP="00080C5E">
            <w:pPr>
              <w:widowControl w:val="0"/>
              <w:tabs>
                <w:tab w:val="left" w:pos="4545"/>
              </w:tabs>
              <w:rPr>
                <w:rFonts w:ascii="GHEA Grapalat" w:hAnsi="GHEA Grapalat" w:cs="Sylfaen"/>
                <w:sz w:val="20"/>
                <w:szCs w:val="20"/>
              </w:rPr>
            </w:pPr>
            <w:r w:rsidRPr="00B66763">
              <w:rPr>
                <w:rFonts w:ascii="GHEA Grapalat" w:hAnsi="GHEA Grapalat"/>
                <w:sz w:val="20"/>
                <w:szCs w:val="20"/>
              </w:rPr>
              <w:t>22.б.</w:t>
            </w:r>
            <w:r w:rsidRPr="00B66763">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B66763" w:rsidRDefault="00271AC6" w:rsidP="00080C5E">
            <w:pPr>
              <w:widowControl w:val="0"/>
              <w:tabs>
                <w:tab w:val="left" w:pos="905"/>
              </w:tabs>
              <w:rPr>
                <w:rFonts w:ascii="GHEA Grapalat" w:hAnsi="GHEA Grapalat" w:cs="Sylfaen"/>
                <w:sz w:val="20"/>
                <w:szCs w:val="20"/>
              </w:rPr>
            </w:pPr>
            <w:r w:rsidRPr="00B66763">
              <w:rPr>
                <w:rFonts w:ascii="GHEA Grapalat" w:hAnsi="GHEA Grapalat"/>
                <w:sz w:val="20"/>
                <w:szCs w:val="20"/>
              </w:rPr>
              <w:t>21.а.</w:t>
            </w:r>
            <w:r w:rsidRPr="00B66763">
              <w:rPr>
                <w:rFonts w:ascii="GHEA Grapalat" w:hAnsi="GHEA Grapalat"/>
                <w:sz w:val="20"/>
                <w:szCs w:val="20"/>
              </w:rPr>
              <w:tab/>
            </w:r>
            <w:r w:rsidRPr="00B66763">
              <w:rPr>
                <w:rFonts w:ascii="Courier New" w:hAnsi="Courier New"/>
                <w:sz w:val="20"/>
                <w:szCs w:val="20"/>
              </w:rPr>
              <w:t> </w:t>
            </w:r>
            <w:r w:rsidRPr="00B66763">
              <w:rPr>
                <w:rFonts w:ascii="GHEA Grapalat" w:hAnsi="GHEA Grapalat"/>
                <w:sz w:val="20"/>
                <w:szCs w:val="20"/>
              </w:rPr>
              <w:t>Подписи плательщика:</w:t>
            </w:r>
          </w:p>
          <w:p w14:paraId="58E556A4" w14:textId="77777777" w:rsidR="00271AC6" w:rsidRPr="00B66763" w:rsidRDefault="00271AC6" w:rsidP="00080C5E">
            <w:pPr>
              <w:widowControl w:val="0"/>
              <w:rPr>
                <w:rFonts w:ascii="GHEA Grapalat" w:hAnsi="GHEA Grapalat" w:cs="Sylfaen"/>
                <w:sz w:val="20"/>
                <w:szCs w:val="20"/>
              </w:rPr>
            </w:pPr>
          </w:p>
          <w:p w14:paraId="7139BCCC" w14:textId="77777777" w:rsidR="00271AC6" w:rsidRPr="00B66763" w:rsidRDefault="00271AC6" w:rsidP="00080C5E">
            <w:pPr>
              <w:widowControl w:val="0"/>
              <w:jc w:val="right"/>
              <w:rPr>
                <w:rFonts w:ascii="GHEA Grapalat" w:hAnsi="GHEA Grapalat" w:cs="Sylfaen"/>
                <w:sz w:val="20"/>
                <w:szCs w:val="20"/>
              </w:rPr>
            </w:pPr>
            <w:r w:rsidRPr="00B66763">
              <w:rPr>
                <w:rFonts w:ascii="GHEA Grapalat" w:hAnsi="GHEA Grapalat"/>
                <w:sz w:val="20"/>
                <w:szCs w:val="20"/>
              </w:rPr>
              <w:t>/____________________/</w:t>
            </w:r>
          </w:p>
          <w:p w14:paraId="4F0CDB8A" w14:textId="77777777" w:rsidR="00271AC6" w:rsidRPr="00B66763" w:rsidRDefault="00271AC6" w:rsidP="00080C5E">
            <w:pPr>
              <w:widowControl w:val="0"/>
              <w:jc w:val="right"/>
              <w:rPr>
                <w:rFonts w:ascii="GHEA Grapalat" w:hAnsi="GHEA Grapalat" w:cs="Tahoma"/>
                <w:sz w:val="20"/>
                <w:szCs w:val="20"/>
              </w:rPr>
            </w:pPr>
          </w:p>
          <w:p w14:paraId="3B4F19AB" w14:textId="77777777" w:rsidR="00271AC6" w:rsidRPr="00B66763" w:rsidRDefault="00271AC6" w:rsidP="00080C5E">
            <w:pPr>
              <w:widowControl w:val="0"/>
              <w:jc w:val="right"/>
              <w:rPr>
                <w:rFonts w:ascii="GHEA Grapalat" w:hAnsi="GHEA Grapalat" w:cs="Sylfaen"/>
                <w:sz w:val="20"/>
                <w:szCs w:val="20"/>
              </w:rPr>
            </w:pPr>
            <w:r w:rsidRPr="00B66763">
              <w:rPr>
                <w:rFonts w:ascii="GHEA Grapalat" w:hAnsi="GHEA Grapalat"/>
                <w:sz w:val="20"/>
                <w:szCs w:val="20"/>
              </w:rPr>
              <w:t>/____________________/</w:t>
            </w:r>
          </w:p>
          <w:p w14:paraId="64989B79" w14:textId="77777777" w:rsidR="00271AC6" w:rsidRPr="00B66763" w:rsidRDefault="00271AC6" w:rsidP="00080C5E">
            <w:pPr>
              <w:widowControl w:val="0"/>
              <w:tabs>
                <w:tab w:val="left" w:pos="4539"/>
              </w:tabs>
              <w:rPr>
                <w:rFonts w:ascii="GHEA Grapalat" w:hAnsi="GHEA Grapalat" w:cs="Sylfaen"/>
                <w:sz w:val="20"/>
                <w:szCs w:val="20"/>
              </w:rPr>
            </w:pPr>
            <w:r w:rsidRPr="00B66763">
              <w:rPr>
                <w:rFonts w:ascii="GHEA Grapalat" w:hAnsi="GHEA Grapalat"/>
                <w:sz w:val="20"/>
                <w:szCs w:val="20"/>
              </w:rPr>
              <w:t>21.б.</w:t>
            </w:r>
            <w:r w:rsidRPr="00B66763">
              <w:rPr>
                <w:rFonts w:ascii="GHEA Grapalat" w:hAnsi="GHEA Grapalat"/>
                <w:sz w:val="20"/>
                <w:szCs w:val="20"/>
              </w:rPr>
              <w:tab/>
              <w:t>М. П.</w:t>
            </w:r>
          </w:p>
        </w:tc>
      </w:tr>
      <w:tr w:rsidR="00B66763" w:rsidRPr="00B66763"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B66763" w:rsidRDefault="00271AC6" w:rsidP="00080C5E">
            <w:pPr>
              <w:widowControl w:val="0"/>
              <w:rPr>
                <w:rFonts w:ascii="GHEA Grapalat" w:hAnsi="GHEA Grapalat" w:cs="Tahoma"/>
                <w:sz w:val="20"/>
                <w:szCs w:val="20"/>
              </w:rPr>
            </w:pPr>
            <w:r w:rsidRPr="00B66763">
              <w:rPr>
                <w:rFonts w:ascii="GHEA Grapalat" w:hAnsi="GHEA Grapalat"/>
                <w:sz w:val="20"/>
                <w:szCs w:val="20"/>
              </w:rPr>
              <w:t>24.а.</w:t>
            </w:r>
            <w:r w:rsidRPr="00B66763">
              <w:rPr>
                <w:rFonts w:ascii="GHEA Grapalat" w:hAnsi="GHEA Grapalat"/>
                <w:sz w:val="20"/>
                <w:szCs w:val="20"/>
              </w:rPr>
              <w:tab/>
              <w:t xml:space="preserve"> Обслуживающая бенефициара финансовая организация </w:t>
            </w:r>
          </w:p>
          <w:p w14:paraId="00628845" w14:textId="77777777" w:rsidR="00271AC6" w:rsidRPr="00B66763" w:rsidRDefault="00271AC6" w:rsidP="00080C5E">
            <w:pPr>
              <w:widowControl w:val="0"/>
              <w:jc w:val="right"/>
              <w:rPr>
                <w:rFonts w:ascii="GHEA Grapalat" w:hAnsi="GHEA Grapalat" w:cs="Tahoma"/>
                <w:sz w:val="20"/>
                <w:szCs w:val="20"/>
              </w:rPr>
            </w:pPr>
            <w:r w:rsidRPr="00B66763">
              <w:rPr>
                <w:rFonts w:ascii="GHEA Grapalat" w:hAnsi="GHEA Grapalat"/>
                <w:sz w:val="20"/>
                <w:szCs w:val="20"/>
              </w:rPr>
              <w:t>/____________________/</w:t>
            </w:r>
          </w:p>
          <w:p w14:paraId="5F127E28" w14:textId="77777777" w:rsidR="00271AC6" w:rsidRPr="00B66763" w:rsidRDefault="00271AC6" w:rsidP="00080C5E">
            <w:pPr>
              <w:widowControl w:val="0"/>
              <w:ind w:left="3828" w:right="13"/>
              <w:jc w:val="both"/>
              <w:rPr>
                <w:rFonts w:ascii="GHEA Grapalat" w:hAnsi="GHEA Grapalat" w:cs="Arial"/>
                <w:sz w:val="20"/>
                <w:szCs w:val="20"/>
              </w:rPr>
            </w:pPr>
            <w:r w:rsidRPr="00B66763">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B66763" w:rsidRDefault="00271AC6" w:rsidP="00080C5E">
            <w:pPr>
              <w:widowControl w:val="0"/>
              <w:rPr>
                <w:rFonts w:ascii="GHEA Grapalat" w:hAnsi="GHEA Grapalat" w:cs="Tahoma"/>
                <w:sz w:val="20"/>
                <w:szCs w:val="20"/>
              </w:rPr>
            </w:pPr>
            <w:r w:rsidRPr="00B66763">
              <w:rPr>
                <w:rFonts w:ascii="GHEA Grapalat" w:hAnsi="GHEA Grapalat"/>
                <w:sz w:val="20"/>
                <w:szCs w:val="20"/>
              </w:rPr>
              <w:t>23.а.</w:t>
            </w:r>
            <w:r w:rsidRPr="00B66763">
              <w:rPr>
                <w:rFonts w:ascii="GHEA Grapalat" w:hAnsi="GHEA Grapalat"/>
                <w:sz w:val="20"/>
                <w:szCs w:val="20"/>
              </w:rPr>
              <w:tab/>
              <w:t xml:space="preserve"> Обслуживающая плательщика финансовая организация </w:t>
            </w:r>
          </w:p>
          <w:p w14:paraId="0B384674" w14:textId="77777777" w:rsidR="00271AC6" w:rsidRPr="00B66763" w:rsidRDefault="00271AC6" w:rsidP="00080C5E">
            <w:pPr>
              <w:widowControl w:val="0"/>
              <w:jc w:val="right"/>
              <w:rPr>
                <w:rFonts w:ascii="GHEA Grapalat" w:hAnsi="GHEA Grapalat" w:cs="Tahoma"/>
                <w:sz w:val="20"/>
                <w:szCs w:val="20"/>
              </w:rPr>
            </w:pPr>
            <w:r w:rsidRPr="00B66763">
              <w:rPr>
                <w:rFonts w:ascii="GHEA Grapalat" w:hAnsi="GHEA Grapalat"/>
                <w:sz w:val="20"/>
                <w:szCs w:val="20"/>
              </w:rPr>
              <w:t>/____________________/</w:t>
            </w:r>
          </w:p>
          <w:p w14:paraId="08F386EB" w14:textId="77777777" w:rsidR="00271AC6" w:rsidRPr="00B66763" w:rsidRDefault="00271AC6" w:rsidP="00080C5E">
            <w:pPr>
              <w:widowControl w:val="0"/>
              <w:ind w:right="983"/>
              <w:jc w:val="right"/>
              <w:rPr>
                <w:rFonts w:ascii="GHEA Grapalat" w:hAnsi="GHEA Grapalat" w:cs="Arial"/>
                <w:sz w:val="20"/>
                <w:szCs w:val="20"/>
              </w:rPr>
            </w:pPr>
            <w:r w:rsidRPr="00B66763">
              <w:rPr>
                <w:rFonts w:ascii="GHEA Grapalat" w:hAnsi="GHEA Grapalat"/>
                <w:sz w:val="20"/>
                <w:szCs w:val="20"/>
                <w:vertAlign w:val="superscript"/>
              </w:rPr>
              <w:t>/подпись/</w:t>
            </w:r>
          </w:p>
        </w:tc>
      </w:tr>
      <w:tr w:rsidR="00B66763" w:rsidRPr="00B66763"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B66763" w:rsidRDefault="00271AC6" w:rsidP="00080C5E">
            <w:pPr>
              <w:widowControl w:val="0"/>
              <w:tabs>
                <w:tab w:val="left" w:pos="4678"/>
              </w:tabs>
              <w:rPr>
                <w:rFonts w:ascii="GHEA Grapalat" w:hAnsi="GHEA Grapalat" w:cs="Sylfaen"/>
                <w:sz w:val="20"/>
                <w:szCs w:val="20"/>
              </w:rPr>
            </w:pPr>
            <w:r w:rsidRPr="00B66763">
              <w:rPr>
                <w:rFonts w:ascii="GHEA Grapalat" w:hAnsi="GHEA Grapalat"/>
                <w:sz w:val="20"/>
                <w:szCs w:val="20"/>
              </w:rPr>
              <w:t>24.б.</w:t>
            </w:r>
            <w:r w:rsidRPr="00B66763">
              <w:rPr>
                <w:rFonts w:ascii="GHEA Grapalat" w:hAnsi="GHEA Grapalat"/>
                <w:sz w:val="20"/>
                <w:szCs w:val="20"/>
              </w:rPr>
              <w:tab/>
              <w:t>М. П.</w:t>
            </w:r>
          </w:p>
          <w:p w14:paraId="361A069C" w14:textId="77777777" w:rsidR="00271AC6" w:rsidRPr="00B66763" w:rsidRDefault="00271AC6" w:rsidP="00080C5E">
            <w:pPr>
              <w:widowControl w:val="0"/>
              <w:rPr>
                <w:rFonts w:ascii="GHEA Grapalat" w:hAnsi="GHEA Grapalat" w:cs="Sylfaen"/>
                <w:sz w:val="20"/>
                <w:szCs w:val="20"/>
              </w:rPr>
            </w:pPr>
          </w:p>
          <w:p w14:paraId="1F7C6464" w14:textId="77777777" w:rsidR="00271AC6" w:rsidRPr="00B66763" w:rsidRDefault="00271AC6" w:rsidP="00080C5E">
            <w:pPr>
              <w:widowControl w:val="0"/>
              <w:ind w:right="155"/>
              <w:jc w:val="right"/>
              <w:rPr>
                <w:rFonts w:ascii="GHEA Grapalat" w:hAnsi="GHEA Grapalat" w:cs="Sylfaen"/>
                <w:sz w:val="20"/>
                <w:szCs w:val="20"/>
                <w:lang w:val="en-US"/>
              </w:rPr>
            </w:pPr>
            <w:r w:rsidRPr="00B66763">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B66763" w:rsidRDefault="00271AC6" w:rsidP="00080C5E">
            <w:pPr>
              <w:widowControl w:val="0"/>
              <w:tabs>
                <w:tab w:val="left" w:pos="4554"/>
              </w:tabs>
              <w:rPr>
                <w:rFonts w:ascii="GHEA Grapalat" w:hAnsi="GHEA Grapalat" w:cs="Sylfaen"/>
                <w:sz w:val="20"/>
                <w:szCs w:val="20"/>
              </w:rPr>
            </w:pPr>
            <w:r w:rsidRPr="00B66763">
              <w:rPr>
                <w:rFonts w:ascii="GHEA Grapalat" w:hAnsi="GHEA Grapalat"/>
                <w:sz w:val="20"/>
                <w:szCs w:val="20"/>
              </w:rPr>
              <w:t>23.б.</w:t>
            </w:r>
            <w:r w:rsidRPr="00B66763">
              <w:rPr>
                <w:rFonts w:ascii="GHEA Grapalat" w:hAnsi="GHEA Grapalat"/>
                <w:sz w:val="20"/>
                <w:szCs w:val="20"/>
              </w:rPr>
              <w:tab/>
              <w:t>М. П.</w:t>
            </w:r>
          </w:p>
          <w:p w14:paraId="3F4792BE" w14:textId="77777777" w:rsidR="00271AC6" w:rsidRPr="00B66763" w:rsidRDefault="00271AC6" w:rsidP="00080C5E">
            <w:pPr>
              <w:widowControl w:val="0"/>
              <w:rPr>
                <w:rFonts w:ascii="GHEA Grapalat" w:hAnsi="GHEA Grapalat"/>
                <w:sz w:val="20"/>
                <w:szCs w:val="20"/>
              </w:rPr>
            </w:pPr>
          </w:p>
          <w:p w14:paraId="37D56302" w14:textId="77777777" w:rsidR="00271AC6" w:rsidRPr="00B66763" w:rsidRDefault="00271AC6" w:rsidP="00080C5E">
            <w:pPr>
              <w:widowControl w:val="0"/>
              <w:jc w:val="right"/>
              <w:rPr>
                <w:rFonts w:ascii="GHEA Grapalat" w:hAnsi="GHEA Grapalat" w:cs="Sylfaen"/>
                <w:sz w:val="20"/>
                <w:szCs w:val="20"/>
              </w:rPr>
            </w:pPr>
            <w:r w:rsidRPr="00B66763">
              <w:rPr>
                <w:rFonts w:ascii="GHEA Grapalat" w:hAnsi="GHEA Grapalat"/>
                <w:sz w:val="20"/>
                <w:szCs w:val="20"/>
              </w:rPr>
              <w:t>23.в Дата исполнения: "___" ___ 20___г.</w:t>
            </w:r>
          </w:p>
        </w:tc>
      </w:tr>
      <w:bookmarkEnd w:id="36"/>
    </w:tbl>
    <w:p w14:paraId="60357ECC" w14:textId="77777777" w:rsidR="00271AC6" w:rsidRPr="00B66763" w:rsidRDefault="00271AC6" w:rsidP="00D24799">
      <w:pPr>
        <w:rPr>
          <w:rFonts w:ascii="GHEA Grapalat" w:hAnsi="GHEA Grapalat" w:cs="Sylfaen"/>
        </w:rPr>
      </w:pPr>
    </w:p>
    <w:p w14:paraId="5AFC248F" w14:textId="2D603DF4" w:rsidR="00BE2572" w:rsidRPr="00B66763" w:rsidRDefault="00BE2572" w:rsidP="004E7F86">
      <w:pPr>
        <w:jc w:val="both"/>
        <w:rPr>
          <w:rFonts w:ascii="GHEA Grapalat" w:hAnsi="GHEA Grapalat" w:cs="Sylfaen"/>
        </w:rPr>
      </w:pPr>
      <w:r w:rsidRPr="00B66763">
        <w:rPr>
          <w:rFonts w:ascii="GHEA Grapalat" w:hAnsi="GHEA Grapalat" w:cs="Sylfaen"/>
        </w:rPr>
        <w:t xml:space="preserve">*  </w:t>
      </w:r>
      <w:r w:rsidRPr="00B667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B66763" w:rsidRDefault="00BE2572" w:rsidP="00D24799">
      <w:pPr>
        <w:rPr>
          <w:rFonts w:ascii="GHEA Grapalat" w:hAnsi="GHEA Grapalat" w:cs="Sylfaen"/>
        </w:rPr>
      </w:pPr>
      <w:r w:rsidRPr="00B66763">
        <w:rPr>
          <w:rFonts w:ascii="GHEA Grapalat" w:hAnsi="GHEA Grapalat" w:cs="Sylfaen"/>
        </w:rPr>
        <w:br w:type="page"/>
      </w:r>
    </w:p>
    <w:p w14:paraId="00F9F772" w14:textId="410133BD" w:rsidR="00BE2572" w:rsidRPr="00B66763" w:rsidRDefault="00BE2572" w:rsidP="00D24799">
      <w:pPr>
        <w:widowControl w:val="0"/>
        <w:ind w:left="567" w:right="565"/>
        <w:jc w:val="center"/>
        <w:rPr>
          <w:rFonts w:ascii="GHEA Grapalat" w:hAnsi="GHEA Grapalat"/>
          <w:b/>
          <w:sz w:val="20"/>
          <w:szCs w:val="20"/>
        </w:rPr>
      </w:pPr>
      <w:r w:rsidRPr="00B66763">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B66763"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6763" w:rsidRPr="00B66763"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Наличие указанного поля/</w:t>
            </w:r>
          </w:p>
          <w:p w14:paraId="28D90BA1"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 xml:space="preserve">Требование о заполнении реквизита </w:t>
            </w:r>
          </w:p>
          <w:p w14:paraId="752AAB5B"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Сторона,</w:t>
            </w:r>
          </w:p>
          <w:p w14:paraId="77E6E1DA"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 xml:space="preserve">заполняющая реквизит </w:t>
            </w:r>
          </w:p>
          <w:p w14:paraId="6F73518B"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бенефициар или плательщик</w:t>
            </w:r>
          </w:p>
          <w:p w14:paraId="360C35B6"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(в связи с процессом закупки)</w:t>
            </w:r>
          </w:p>
        </w:tc>
      </w:tr>
      <w:tr w:rsidR="00B66763" w:rsidRPr="00B66763"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B66763" w:rsidRDefault="00BE2572" w:rsidP="00D24799">
            <w:pPr>
              <w:widowControl w:val="0"/>
              <w:jc w:val="center"/>
              <w:rPr>
                <w:rFonts w:ascii="GHEA Grapalat" w:hAnsi="GHEA Grapalat"/>
                <w:b/>
                <w:sz w:val="18"/>
                <w:szCs w:val="18"/>
              </w:rPr>
            </w:pPr>
            <w:r w:rsidRPr="00B66763">
              <w:rPr>
                <w:rFonts w:ascii="GHEA Grapalat" w:hAnsi="GHEA Grapalat"/>
                <w:b/>
                <w:sz w:val="18"/>
                <w:szCs w:val="18"/>
              </w:rPr>
              <w:t>5</w:t>
            </w:r>
          </w:p>
        </w:tc>
      </w:tr>
      <w:tr w:rsidR="00B66763" w:rsidRPr="00B66763"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на документе заранее заполнено "Платежное требование"</w:t>
            </w:r>
          </w:p>
        </w:tc>
      </w:tr>
      <w:tr w:rsidR="00B66763" w:rsidRPr="00B66763"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B66763" w:rsidRDefault="00BE2572" w:rsidP="00D24799">
            <w:pPr>
              <w:widowControl w:val="0"/>
              <w:jc w:val="both"/>
              <w:rPr>
                <w:rFonts w:ascii="GHEA Grapalat" w:hAnsi="GHEA Grapalat"/>
                <w:sz w:val="18"/>
                <w:szCs w:val="18"/>
              </w:rPr>
            </w:pPr>
            <w:r w:rsidRPr="00B667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бенефициаром при представлении платежного требования в банк плательщика</w:t>
            </w:r>
          </w:p>
        </w:tc>
      </w:tr>
      <w:tr w:rsidR="00B66763" w:rsidRPr="00B66763"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B66763" w:rsidRDefault="00BE2572" w:rsidP="00D24799">
            <w:pPr>
              <w:widowControl w:val="0"/>
              <w:jc w:val="both"/>
              <w:rPr>
                <w:rFonts w:ascii="GHEA Grapalat" w:hAnsi="GHEA Grapalat"/>
                <w:sz w:val="18"/>
                <w:szCs w:val="18"/>
              </w:rPr>
            </w:pPr>
            <w:r w:rsidRPr="00B667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5994B201" w14:textId="77777777" w:rsidR="00BE2572" w:rsidRPr="00B66763"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66763" w:rsidRPr="00B66763"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B66763" w:rsidRDefault="00BE2572" w:rsidP="00D24799">
            <w:pPr>
              <w:widowControl w:val="0"/>
              <w:jc w:val="both"/>
              <w:rPr>
                <w:rFonts w:ascii="GHEA Grapalat" w:hAnsi="GHEA Grapalat"/>
                <w:sz w:val="18"/>
                <w:szCs w:val="18"/>
              </w:rPr>
            </w:pPr>
            <w:r w:rsidRPr="00B667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375D12C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плательщиком</w:t>
            </w:r>
          </w:p>
        </w:tc>
      </w:tr>
      <w:tr w:rsidR="00B66763" w:rsidRPr="00B66763"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плательщиком</w:t>
            </w:r>
          </w:p>
        </w:tc>
      </w:tr>
      <w:tr w:rsidR="00B66763" w:rsidRPr="00B66763"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2F714A4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плательщиком</w:t>
            </w:r>
          </w:p>
        </w:tc>
      </w:tr>
      <w:tr w:rsidR="00B66763" w:rsidRPr="00B66763"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7192D0F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плательщиком</w:t>
            </w:r>
          </w:p>
        </w:tc>
      </w:tr>
      <w:tr w:rsidR="00B66763" w:rsidRPr="00B66763"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4479D5A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плательщиком</w:t>
            </w:r>
          </w:p>
        </w:tc>
      </w:tr>
      <w:tr w:rsidR="00B66763" w:rsidRPr="00B66763"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07D233C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6676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lastRenderedPageBreak/>
              <w:t>заранее заполняется бенефициаром — по приглашению</w:t>
            </w:r>
          </w:p>
        </w:tc>
      </w:tr>
      <w:tr w:rsidR="00B66763" w:rsidRPr="00B66763"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64C2339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 заполняется)</w:t>
            </w:r>
          </w:p>
        </w:tc>
      </w:tr>
      <w:tr w:rsidR="00B66763" w:rsidRPr="00B66763"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0E46445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заранее заполняется бенефициаром — по приглашению</w:t>
            </w:r>
          </w:p>
        </w:tc>
      </w:tr>
      <w:tr w:rsidR="00B66763" w:rsidRPr="00B66763"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заранее заполняется бенефициаром — по приглашению</w:t>
            </w:r>
          </w:p>
        </w:tc>
      </w:tr>
      <w:tr w:rsidR="00B66763" w:rsidRPr="00B66763"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6614056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заранее заполняется бенефициаром — по приглашению</w:t>
            </w:r>
          </w:p>
        </w:tc>
      </w:tr>
      <w:tr w:rsidR="00B66763" w:rsidRPr="00B66763"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1B8CB33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заполняется плательщиком </w:t>
            </w:r>
          </w:p>
        </w:tc>
      </w:tr>
      <w:tr w:rsidR="00B66763" w:rsidRPr="00B66763"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2E583E2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 заполняется и не применяется)</w:t>
            </w:r>
          </w:p>
        </w:tc>
      </w:tr>
      <w:tr w:rsidR="00B66763" w:rsidRPr="00B66763"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плательщиком</w:t>
            </w:r>
          </w:p>
        </w:tc>
      </w:tr>
      <w:tr w:rsidR="00B66763" w:rsidRPr="00B66763"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заранее заполняется бенефициаром — по приглашению</w:t>
            </w:r>
          </w:p>
        </w:tc>
      </w:tr>
      <w:tr w:rsidR="00B66763" w:rsidRPr="00B66763"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66C0CF7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бенефициаром</w:t>
            </w:r>
          </w:p>
        </w:tc>
      </w:tr>
      <w:tr w:rsidR="00B66763" w:rsidRPr="00B66763"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B66763" w:rsidDel="0010680B" w:rsidRDefault="00BE2572" w:rsidP="00D24799">
            <w:pPr>
              <w:widowControl w:val="0"/>
              <w:jc w:val="center"/>
              <w:rPr>
                <w:rFonts w:ascii="GHEA Grapalat" w:hAnsi="GHEA Grapalat"/>
                <w:sz w:val="18"/>
                <w:szCs w:val="18"/>
              </w:rPr>
            </w:pPr>
            <w:r w:rsidRPr="00B667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B66763" w:rsidRDefault="00BE2572" w:rsidP="00D24799">
            <w:pPr>
              <w:widowControl w:val="0"/>
              <w:jc w:val="center"/>
              <w:rPr>
                <w:rFonts w:ascii="GHEA Grapalat" w:hAnsi="GHEA Grapalat" w:cs="Sylfaen"/>
                <w:sz w:val="18"/>
                <w:szCs w:val="18"/>
              </w:rPr>
            </w:pPr>
            <w:r w:rsidRPr="00B66763">
              <w:rPr>
                <w:rFonts w:ascii="GHEA Grapalat" w:hAnsi="GHEA Grapalat"/>
                <w:sz w:val="18"/>
                <w:szCs w:val="18"/>
              </w:rPr>
              <w:t xml:space="preserve">обязательно </w:t>
            </w:r>
          </w:p>
          <w:p w14:paraId="3243469B" w14:textId="77777777" w:rsidR="00BE2572" w:rsidRPr="00B66763" w:rsidRDefault="00BE2572" w:rsidP="00D24799">
            <w:pPr>
              <w:widowControl w:val="0"/>
              <w:jc w:val="center"/>
              <w:rPr>
                <w:rFonts w:ascii="GHEA Grapalat" w:hAnsi="GHEA Grapalat" w:cs="Sylfaen"/>
                <w:sz w:val="18"/>
                <w:szCs w:val="18"/>
              </w:rPr>
            </w:pPr>
            <w:r w:rsidRPr="00B66763">
              <w:rPr>
                <w:rFonts w:ascii="GHEA Grapalat" w:hAnsi="GHEA Grapalat"/>
                <w:sz w:val="18"/>
                <w:szCs w:val="18"/>
              </w:rPr>
              <w:t xml:space="preserve">заполняются слова "акцептованный платеж", </w:t>
            </w:r>
          </w:p>
          <w:p w14:paraId="59F888B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заранее заполняется бенефициаром </w:t>
            </w:r>
          </w:p>
        </w:tc>
      </w:tr>
      <w:tr w:rsidR="00B66763" w:rsidRPr="00B66763"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количество прилагаемых </w:t>
            </w:r>
            <w:r w:rsidRPr="00B6676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50266FA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заполняется количество страниц </w:t>
            </w:r>
            <w:r w:rsidRPr="00B6676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lastRenderedPageBreak/>
              <w:t>заполняется бенефициаром</w:t>
            </w:r>
          </w:p>
        </w:tc>
      </w:tr>
      <w:tr w:rsidR="00B66763" w:rsidRPr="00B66763"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25116B1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подписывается плательщиком или </w:t>
            </w:r>
          </w:p>
          <w:p w14:paraId="16304FE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проставляется электронная подпись плательщика</w:t>
            </w:r>
          </w:p>
        </w:tc>
      </w:tr>
      <w:tr w:rsidR="00B66763" w:rsidRPr="00B66763"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обязательно: </w:t>
            </w:r>
          </w:p>
          <w:p w14:paraId="279AA85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B66763"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скрепляется печатью плательщика </w:t>
            </w:r>
          </w:p>
          <w:p w14:paraId="41A5624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при представлении в бумажной форме</w:t>
            </w:r>
          </w:p>
        </w:tc>
      </w:tr>
      <w:tr w:rsidR="00B66763" w:rsidRPr="00B66763"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обязательно: </w:t>
            </w:r>
          </w:p>
          <w:p w14:paraId="2E6FF15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подписывается бенефициаром</w:t>
            </w:r>
          </w:p>
        </w:tc>
      </w:tr>
      <w:tr w:rsidR="00B66763" w:rsidRPr="00B66763"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обязательно: </w:t>
            </w:r>
          </w:p>
          <w:p w14:paraId="6ABE1C16"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скрепляется печатью бенефициара </w:t>
            </w:r>
          </w:p>
          <w:p w14:paraId="652476C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при представлении в банк в бумажной форме</w:t>
            </w:r>
          </w:p>
        </w:tc>
      </w:tr>
      <w:tr w:rsidR="00B66763" w:rsidRPr="00B66763"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0ABF446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B66763" w:rsidRDefault="00BE2572" w:rsidP="00D24799">
            <w:pPr>
              <w:widowControl w:val="0"/>
              <w:jc w:val="center"/>
              <w:rPr>
                <w:rFonts w:ascii="GHEA Grapalat" w:hAnsi="GHEA Grapalat"/>
                <w:sz w:val="18"/>
                <w:szCs w:val="18"/>
              </w:rPr>
            </w:pPr>
          </w:p>
        </w:tc>
      </w:tr>
      <w:tr w:rsidR="00B66763" w:rsidRPr="00B66763"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1E3EE4A2"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B66763" w:rsidRDefault="00BE2572" w:rsidP="00D24799">
            <w:pPr>
              <w:widowControl w:val="0"/>
              <w:jc w:val="center"/>
              <w:rPr>
                <w:rFonts w:ascii="GHEA Grapalat" w:hAnsi="GHEA Grapalat"/>
                <w:sz w:val="18"/>
                <w:szCs w:val="18"/>
              </w:rPr>
            </w:pPr>
          </w:p>
        </w:tc>
      </w:tr>
      <w:tr w:rsidR="00B66763" w:rsidRPr="00B66763"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p w14:paraId="5FB4148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B66763" w:rsidRDefault="00BE2572" w:rsidP="00D24799">
            <w:pPr>
              <w:widowControl w:val="0"/>
              <w:jc w:val="center"/>
              <w:rPr>
                <w:rFonts w:ascii="GHEA Grapalat" w:hAnsi="GHEA Grapalat"/>
                <w:sz w:val="18"/>
                <w:szCs w:val="18"/>
              </w:rPr>
            </w:pPr>
          </w:p>
        </w:tc>
      </w:tr>
      <w:tr w:rsidR="00B66763" w:rsidRPr="00B66763"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подпись сотрудника финансовой организации (филиала), </w:t>
            </w:r>
            <w:r w:rsidRPr="00B6676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10BA5B40"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 xml:space="preserve">заполняется при представлении Платежного требования в обслуживающую бенефициара </w:t>
            </w:r>
            <w:r w:rsidRPr="00B6676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B66763" w:rsidRDefault="00BE2572" w:rsidP="00D24799">
            <w:pPr>
              <w:widowControl w:val="0"/>
              <w:jc w:val="center"/>
              <w:rPr>
                <w:rFonts w:ascii="GHEA Grapalat" w:hAnsi="GHEA Grapalat"/>
                <w:sz w:val="18"/>
                <w:szCs w:val="18"/>
              </w:rPr>
            </w:pPr>
          </w:p>
        </w:tc>
      </w:tr>
      <w:tr w:rsidR="00B66763" w:rsidRPr="00B66763"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64F6FF2D"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B66763" w:rsidRDefault="00BE2572" w:rsidP="00D24799">
            <w:pPr>
              <w:widowControl w:val="0"/>
              <w:jc w:val="center"/>
              <w:rPr>
                <w:rFonts w:ascii="GHEA Grapalat" w:hAnsi="GHEA Grapalat"/>
                <w:sz w:val="18"/>
                <w:szCs w:val="18"/>
              </w:rPr>
            </w:pPr>
          </w:p>
        </w:tc>
      </w:tr>
      <w:tr w:rsidR="00FF3DE9" w:rsidRPr="00B66763"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необязательно</w:t>
            </w:r>
          </w:p>
          <w:p w14:paraId="4A7D7A41" w14:textId="77777777" w:rsidR="00BE2572" w:rsidRPr="00B66763" w:rsidRDefault="00BE2572" w:rsidP="00D24799">
            <w:pPr>
              <w:widowControl w:val="0"/>
              <w:jc w:val="center"/>
              <w:rPr>
                <w:rFonts w:ascii="GHEA Grapalat" w:hAnsi="GHEA Grapalat"/>
                <w:sz w:val="18"/>
                <w:szCs w:val="18"/>
              </w:rPr>
            </w:pPr>
            <w:r w:rsidRPr="00B667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B66763" w:rsidRDefault="00BE2572" w:rsidP="00D24799">
            <w:pPr>
              <w:widowControl w:val="0"/>
              <w:jc w:val="center"/>
              <w:rPr>
                <w:rFonts w:ascii="GHEA Grapalat" w:hAnsi="GHEA Grapalat"/>
                <w:sz w:val="18"/>
                <w:szCs w:val="18"/>
              </w:rPr>
            </w:pPr>
          </w:p>
        </w:tc>
      </w:tr>
    </w:tbl>
    <w:p w14:paraId="525AB26E" w14:textId="77777777" w:rsidR="00BE2572" w:rsidRPr="00B66763" w:rsidRDefault="00BE2572" w:rsidP="00D24799">
      <w:pPr>
        <w:widowControl w:val="0"/>
        <w:ind w:left="567" w:right="565"/>
        <w:jc w:val="center"/>
        <w:rPr>
          <w:rFonts w:ascii="GHEA Grapalat" w:hAnsi="GHEA Grapalat"/>
          <w:b/>
        </w:rPr>
      </w:pPr>
    </w:p>
    <w:p w14:paraId="1DF6C334" w14:textId="2C8E794E" w:rsidR="00F42158" w:rsidRPr="00B66763" w:rsidRDefault="00905848" w:rsidP="00D24799">
      <w:pPr>
        <w:rPr>
          <w:rFonts w:ascii="GHEA Grapalat" w:hAnsi="GHEA Grapalat"/>
          <w:b/>
        </w:rPr>
      </w:pPr>
      <w:r w:rsidRPr="00B66763">
        <w:rPr>
          <w:rFonts w:ascii="GHEA Grapalat" w:hAnsi="GHEA Grapalat"/>
          <w:b/>
        </w:rPr>
        <w:br w:type="page"/>
      </w:r>
    </w:p>
    <w:p w14:paraId="2F4719B1" w14:textId="77777777" w:rsidR="003B2F27" w:rsidRPr="00B66763"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B66763">
        <w:rPr>
          <w:rFonts w:ascii="GHEA Grapalat" w:hAnsi="GHEA Grapalat"/>
          <w:b/>
          <w:sz w:val="20"/>
        </w:rPr>
        <w:lastRenderedPageBreak/>
        <w:t xml:space="preserve">Приложение № </w:t>
      </w:r>
      <w:r w:rsidR="00B337B0" w:rsidRPr="00B66763">
        <w:rPr>
          <w:rFonts w:ascii="GHEA Grapalat" w:hAnsi="GHEA Grapalat"/>
          <w:b/>
          <w:sz w:val="20"/>
        </w:rPr>
        <w:t>6</w:t>
      </w:r>
    </w:p>
    <w:p w14:paraId="55B15EE3" w14:textId="3AC3846D" w:rsidR="003B2F27" w:rsidRPr="00B66763" w:rsidRDefault="003B2F27" w:rsidP="00D24799">
      <w:pPr>
        <w:pStyle w:val="BodyTextIndent3"/>
        <w:widowControl w:val="0"/>
        <w:spacing w:line="240" w:lineRule="auto"/>
        <w:jc w:val="right"/>
        <w:rPr>
          <w:rFonts w:ascii="GHEA Grapalat" w:hAnsi="GHEA Grapalat" w:cs="Sylfaen"/>
          <w:b/>
        </w:rPr>
      </w:pPr>
      <w:r w:rsidRPr="00B66763">
        <w:rPr>
          <w:rFonts w:ascii="GHEA Grapalat" w:hAnsi="GHEA Grapalat"/>
          <w:b/>
        </w:rPr>
        <w:t xml:space="preserve">к Приглашению на </w:t>
      </w:r>
      <w:r w:rsidR="004F41ED" w:rsidRPr="00B66763">
        <w:rPr>
          <w:rFonts w:ascii="GHEA Grapalat" w:hAnsi="GHEA Grapalat"/>
          <w:b/>
        </w:rPr>
        <w:t>запрос катировки</w:t>
      </w:r>
      <w:bookmarkEnd w:id="37"/>
      <w:r w:rsidRPr="00B66763">
        <w:rPr>
          <w:rFonts w:ascii="GHEA Grapalat" w:hAnsi="GHEA Grapalat" w:cs="Sylfaen"/>
          <w:b/>
        </w:rPr>
        <w:br/>
      </w:r>
      <w:r w:rsidRPr="00B66763">
        <w:rPr>
          <w:rFonts w:ascii="GHEA Grapalat" w:hAnsi="GHEA Grapalat"/>
          <w:b/>
        </w:rPr>
        <w:t xml:space="preserve">под кодом </w:t>
      </w:r>
      <w:r w:rsidR="00C00D1A" w:rsidRPr="00B66763">
        <w:rPr>
          <w:rFonts w:ascii="GHEA Grapalat" w:hAnsi="GHEA Grapalat"/>
          <w:b/>
        </w:rPr>
        <w:t>ՀՀԱՄՄՀ-ԳՀԾՁԲ-26/95</w:t>
      </w:r>
      <w:r w:rsidR="00936BC6" w:rsidRPr="00B66763">
        <w:rPr>
          <w:rFonts w:ascii="GHEA Grapalat" w:hAnsi="GHEA Grapalat"/>
          <w:b/>
        </w:rPr>
        <w:t xml:space="preserve">  </w:t>
      </w:r>
    </w:p>
    <w:p w14:paraId="1091FE2A" w14:textId="77777777" w:rsidR="003B2F27" w:rsidRPr="00B66763" w:rsidRDefault="003B2F27" w:rsidP="00D24799">
      <w:pPr>
        <w:widowControl w:val="0"/>
        <w:jc w:val="right"/>
        <w:rPr>
          <w:rFonts w:ascii="GHEA Grapalat" w:hAnsi="GHEA Grapalat"/>
          <w:i/>
          <w:sz w:val="20"/>
          <w:szCs w:val="20"/>
        </w:rPr>
      </w:pPr>
    </w:p>
    <w:p w14:paraId="4BD0409D" w14:textId="1D0656F0" w:rsidR="003B2F27" w:rsidRPr="00B66763" w:rsidRDefault="003B2F27" w:rsidP="009F0653">
      <w:pPr>
        <w:widowControl w:val="0"/>
        <w:jc w:val="center"/>
        <w:rPr>
          <w:rFonts w:ascii="GHEA Grapalat" w:hAnsi="GHEA Grapalat" w:cs="Times Armenian"/>
          <w:b/>
          <w:sz w:val="20"/>
          <w:szCs w:val="20"/>
        </w:rPr>
      </w:pPr>
      <w:r w:rsidRPr="00B66763">
        <w:rPr>
          <w:rFonts w:ascii="GHEA Grapalat" w:hAnsi="GHEA Grapalat"/>
          <w:b/>
          <w:sz w:val="20"/>
          <w:szCs w:val="20"/>
        </w:rPr>
        <w:t xml:space="preserve">ДОГОВОР ГОСУДАРСТВЕННОЙ ЗАКУПКИ НА ПРЕДОСТАВЛЕНИЕ </w:t>
      </w:r>
      <w:r w:rsidR="009F0653" w:rsidRPr="00B66763">
        <w:rPr>
          <w:rFonts w:ascii="GHEA Grapalat" w:hAnsi="GHEA Grapalat"/>
          <w:b/>
          <w:sz w:val="20"/>
          <w:szCs w:val="20"/>
        </w:rPr>
        <w:t>УСЛУГ</w:t>
      </w:r>
      <w:r w:rsidRPr="00B66763">
        <w:rPr>
          <w:rFonts w:ascii="GHEA Grapalat" w:hAnsi="GHEA Grapalat"/>
          <w:b/>
          <w:sz w:val="20"/>
          <w:szCs w:val="20"/>
        </w:rPr>
        <w:t xml:space="preserve"> ДЛЯ НУЖД </w:t>
      </w:r>
      <w:r w:rsidR="006C36A4" w:rsidRPr="00B66763">
        <w:rPr>
          <w:rFonts w:ascii="GHEA Grapalat" w:hAnsi="GHEA Grapalat"/>
          <w:b/>
          <w:sz w:val="20"/>
          <w:szCs w:val="20"/>
        </w:rPr>
        <w:t>МЕЦАМОРСКИЙ МУНИЦИПАЛИТЕТ</w:t>
      </w:r>
      <w:r w:rsidRPr="00B66763">
        <w:rPr>
          <w:rFonts w:ascii="GHEA Grapalat" w:hAnsi="GHEA Grapalat"/>
          <w:b/>
          <w:sz w:val="20"/>
          <w:szCs w:val="20"/>
        </w:rPr>
        <w:t xml:space="preserve"> </w:t>
      </w:r>
    </w:p>
    <w:p w14:paraId="0F4B9916" w14:textId="414695C2" w:rsidR="003B2F27" w:rsidRPr="00B66763" w:rsidRDefault="009F0653" w:rsidP="009F0653">
      <w:pPr>
        <w:widowControl w:val="0"/>
        <w:jc w:val="center"/>
        <w:rPr>
          <w:rFonts w:ascii="GHEA Grapalat" w:hAnsi="GHEA Grapalat"/>
          <w:b/>
          <w:sz w:val="20"/>
          <w:szCs w:val="20"/>
        </w:rPr>
      </w:pPr>
      <w:bookmarkStart w:id="38" w:name="_Hlk191899920"/>
      <w:r w:rsidRPr="00B66763">
        <w:rPr>
          <w:rFonts w:ascii="GHEA Grapalat" w:hAnsi="GHEA Grapalat"/>
          <w:b/>
          <w:sz w:val="20"/>
          <w:szCs w:val="20"/>
          <w:lang w:val="hy-AM"/>
        </w:rPr>
        <w:t>N</w:t>
      </w:r>
      <w:r w:rsidR="003B2F27" w:rsidRPr="00B66763">
        <w:rPr>
          <w:rFonts w:ascii="GHEA Grapalat" w:hAnsi="GHEA Grapalat"/>
          <w:b/>
          <w:sz w:val="20"/>
          <w:szCs w:val="20"/>
        </w:rPr>
        <w:t xml:space="preserve"> </w:t>
      </w:r>
      <w:r w:rsidR="00C00D1A" w:rsidRPr="00B66763">
        <w:rPr>
          <w:rFonts w:ascii="GHEA Grapalat" w:hAnsi="GHEA Grapalat" w:cs="Sylfaen"/>
          <w:b/>
          <w:sz w:val="20"/>
          <w:szCs w:val="20"/>
          <w:lang w:val="hy-AM"/>
        </w:rPr>
        <w:t>ՀՀԱՄՄՀ-ԳՀԾՁԲ-26/95</w:t>
      </w:r>
      <w:r w:rsidR="00936BC6" w:rsidRPr="00B66763">
        <w:rPr>
          <w:rFonts w:ascii="GHEA Grapalat" w:hAnsi="GHEA Grapalat" w:cs="Sylfaen"/>
          <w:b/>
          <w:sz w:val="20"/>
          <w:szCs w:val="20"/>
          <w:lang w:val="hy-AM"/>
        </w:rPr>
        <w:t xml:space="preserve">  </w:t>
      </w:r>
      <w:bookmarkEnd w:id="38"/>
    </w:p>
    <w:p w14:paraId="5F39362F" w14:textId="6E1051F7" w:rsidR="003B2F27" w:rsidRPr="00B66763" w:rsidRDefault="009F0653" w:rsidP="009F0653">
      <w:pPr>
        <w:widowControl w:val="0"/>
        <w:ind w:firstLine="720"/>
        <w:jc w:val="center"/>
        <w:rPr>
          <w:rFonts w:ascii="GHEA Grapalat" w:hAnsi="GHEA Grapalat" w:cs="Sylfaen"/>
          <w:sz w:val="20"/>
          <w:lang w:val="hy-AM"/>
        </w:rPr>
      </w:pPr>
      <w:bookmarkStart w:id="39" w:name="_Hlk191899929"/>
      <w:r w:rsidRPr="00B66763">
        <w:rPr>
          <w:rFonts w:ascii="GHEA Grapalat" w:hAnsi="GHEA Grapalat" w:cs="Sylfaen"/>
          <w:sz w:val="20"/>
        </w:rPr>
        <w:t>г</w:t>
      </w:r>
      <w:r w:rsidRPr="00B66763">
        <w:rPr>
          <w:rFonts w:ascii="GHEA Grapalat" w:hAnsi="GHEA Grapalat" w:cs="Sylfaen"/>
          <w:sz w:val="20"/>
          <w:lang w:val="hy-AM"/>
        </w:rPr>
        <w:t xml:space="preserve">. </w:t>
      </w:r>
      <w:r w:rsidR="00D44A33" w:rsidRPr="00B66763">
        <w:rPr>
          <w:rFonts w:ascii="GHEA Grapalat" w:hAnsi="GHEA Grapalat" w:cs="Sylfaen"/>
          <w:sz w:val="20"/>
        </w:rPr>
        <w:t>Мецамор</w:t>
      </w:r>
      <w:r w:rsidRPr="00B66763">
        <w:rPr>
          <w:rFonts w:ascii="GHEA Grapalat" w:hAnsi="GHEA Grapalat" w:cs="Sylfaen"/>
          <w:sz w:val="20"/>
          <w:lang w:val="hy-AM"/>
        </w:rPr>
        <w:t xml:space="preserve">                                                                         </w:t>
      </w:r>
      <w:r w:rsidRPr="00B66763">
        <w:rPr>
          <w:rFonts w:ascii="GHEA Grapalat" w:hAnsi="GHEA Grapalat" w:cs="Sylfaen"/>
          <w:sz w:val="20"/>
        </w:rPr>
        <w:t xml:space="preserve">     </w:t>
      </w:r>
      <w:r w:rsidRPr="00B66763">
        <w:rPr>
          <w:rFonts w:ascii="GHEA Grapalat" w:hAnsi="GHEA Grapalat" w:cs="Sylfaen"/>
          <w:sz w:val="20"/>
          <w:lang w:val="hy-AM"/>
        </w:rPr>
        <w:t xml:space="preserve">  </w:t>
      </w:r>
      <w:r w:rsidRPr="00B66763">
        <w:rPr>
          <w:rFonts w:ascii="GHEA Grapalat" w:hAnsi="GHEA Grapalat"/>
        </w:rPr>
        <w:t>“</w:t>
      </w:r>
      <w:r w:rsidRPr="00B66763">
        <w:rPr>
          <w:rFonts w:ascii="GHEA Grapalat" w:hAnsi="GHEA Grapalat"/>
          <w:u w:val="single"/>
          <w:lang w:val="hy-AM"/>
        </w:rPr>
        <w:t xml:space="preserve">      </w:t>
      </w:r>
      <w:r w:rsidRPr="00B66763">
        <w:rPr>
          <w:rFonts w:ascii="GHEA Grapalat" w:hAnsi="GHEA Grapalat"/>
        </w:rPr>
        <w:t>”</w:t>
      </w:r>
      <w:r w:rsidRPr="00B66763">
        <w:rPr>
          <w:rFonts w:ascii="GHEA Grapalat" w:hAnsi="GHEA Grapalat"/>
          <w:lang w:val="hy-AM"/>
        </w:rPr>
        <w:t xml:space="preserve"> </w:t>
      </w:r>
      <w:r w:rsidRPr="00B66763">
        <w:rPr>
          <w:rFonts w:ascii="GHEA Grapalat" w:hAnsi="GHEA Grapalat"/>
          <w:u w:val="single"/>
          <w:lang w:val="hy-AM"/>
        </w:rPr>
        <w:t xml:space="preserve">                       </w:t>
      </w:r>
      <w:r w:rsidRPr="00B66763">
        <w:rPr>
          <w:rFonts w:ascii="GHEA Grapalat" w:hAnsi="GHEA Grapalat"/>
          <w:lang w:val="hy-AM"/>
        </w:rPr>
        <w:t xml:space="preserve"> </w:t>
      </w:r>
      <w:r w:rsidRPr="00B66763">
        <w:rPr>
          <w:rFonts w:ascii="GHEA Grapalat" w:hAnsi="GHEA Grapalat" w:cs="Sylfaen"/>
          <w:sz w:val="20"/>
          <w:lang w:val="hy-AM"/>
        </w:rPr>
        <w:t>20</w:t>
      </w:r>
      <w:r w:rsidR="00D44A33" w:rsidRPr="00B66763">
        <w:rPr>
          <w:rFonts w:ascii="GHEA Grapalat" w:hAnsi="GHEA Grapalat" w:cs="Sylfaen"/>
          <w:sz w:val="20"/>
        </w:rPr>
        <w:t>2</w:t>
      </w:r>
      <w:r w:rsidR="00571C17" w:rsidRPr="00B66763">
        <w:rPr>
          <w:rFonts w:ascii="GHEA Grapalat" w:hAnsi="GHEA Grapalat" w:cs="Sylfaen"/>
          <w:sz w:val="20"/>
        </w:rPr>
        <w:t>6</w:t>
      </w:r>
      <w:r w:rsidRPr="00B66763">
        <w:rPr>
          <w:rFonts w:ascii="GHEA Grapalat" w:hAnsi="GHEA Grapalat" w:cs="Sylfaen"/>
          <w:sz w:val="20"/>
        </w:rPr>
        <w:t>г</w:t>
      </w:r>
      <w:r w:rsidRPr="00B66763">
        <w:rPr>
          <w:rFonts w:ascii="GHEA Grapalat" w:hAnsi="GHEA Grapalat" w:cs="Sylfaen"/>
          <w:sz w:val="20"/>
          <w:lang w:val="hy-AM"/>
        </w:rPr>
        <w:t>.</w:t>
      </w:r>
      <w:bookmarkEnd w:id="39"/>
    </w:p>
    <w:p w14:paraId="1CAD28FD" w14:textId="77777777" w:rsidR="009F0653" w:rsidRPr="00B66763" w:rsidRDefault="009F0653" w:rsidP="00D24799">
      <w:pPr>
        <w:widowControl w:val="0"/>
        <w:jc w:val="center"/>
        <w:rPr>
          <w:rFonts w:ascii="GHEA Grapalat" w:hAnsi="GHEA Grapalat"/>
          <w:b/>
          <w:u w:val="single"/>
        </w:rPr>
      </w:pPr>
    </w:p>
    <w:p w14:paraId="30E08DEE" w14:textId="2D1AA459" w:rsidR="003B2F27" w:rsidRPr="00B66763" w:rsidRDefault="006C36A4" w:rsidP="009F0653">
      <w:pPr>
        <w:widowControl w:val="0"/>
        <w:ind w:firstLine="720"/>
        <w:jc w:val="both"/>
        <w:rPr>
          <w:rFonts w:ascii="GHEA Grapalat" w:hAnsi="GHEA Grapalat"/>
          <w:sz w:val="20"/>
          <w:szCs w:val="20"/>
        </w:rPr>
      </w:pPr>
      <w:bookmarkStart w:id="40" w:name="_Hlk191899982"/>
      <w:r w:rsidRPr="00B66763">
        <w:rPr>
          <w:rFonts w:ascii="GHEA Grapalat" w:hAnsi="GHEA Grapalat"/>
          <w:sz w:val="20"/>
          <w:szCs w:val="20"/>
        </w:rPr>
        <w:t>Мецаморский муниципалитет</w:t>
      </w:r>
      <w:r w:rsidR="003B2F27" w:rsidRPr="00B66763">
        <w:rPr>
          <w:rFonts w:ascii="GHEA Grapalat" w:hAnsi="GHEA Grapalat"/>
          <w:sz w:val="20"/>
          <w:szCs w:val="20"/>
        </w:rPr>
        <w:t xml:space="preserve">, в лице </w:t>
      </w:r>
      <w:r w:rsidRPr="00B66763">
        <w:rPr>
          <w:rFonts w:ascii="GHEA Grapalat" w:hAnsi="GHEA Grapalat"/>
          <w:sz w:val="20"/>
          <w:szCs w:val="20"/>
          <w:lang w:val="hy-AM"/>
        </w:rPr>
        <w:t>Лидера сообщества</w:t>
      </w:r>
      <w:r w:rsidR="009F0653" w:rsidRPr="00B66763">
        <w:rPr>
          <w:rFonts w:ascii="GHEA Grapalat" w:hAnsi="GHEA Grapalat"/>
          <w:sz w:val="20"/>
          <w:szCs w:val="20"/>
        </w:rPr>
        <w:t>:</w:t>
      </w:r>
      <w:r w:rsidR="009F0653" w:rsidRPr="00B66763">
        <w:rPr>
          <w:rFonts w:ascii="GHEA Grapalat" w:hAnsi="GHEA Grapalat"/>
          <w:sz w:val="20"/>
          <w:szCs w:val="20"/>
          <w:lang w:val="hy-AM"/>
        </w:rPr>
        <w:t xml:space="preserve"> </w:t>
      </w:r>
      <w:r w:rsidR="004129A4" w:rsidRPr="00B66763">
        <w:rPr>
          <w:rFonts w:ascii="GHEA Grapalat" w:hAnsi="GHEA Grapalat"/>
          <w:sz w:val="20"/>
          <w:szCs w:val="20"/>
          <w:lang w:val="hy-AM"/>
        </w:rPr>
        <w:t>Э.</w:t>
      </w:r>
      <w:r w:rsidR="004129A4" w:rsidRPr="00B66763">
        <w:rPr>
          <w:rFonts w:ascii="GHEA Grapalat" w:hAnsi="GHEA Grapalat"/>
          <w:sz w:val="20"/>
          <w:szCs w:val="20"/>
        </w:rPr>
        <w:t xml:space="preserve"> </w:t>
      </w:r>
      <w:r w:rsidR="004129A4" w:rsidRPr="00B66763">
        <w:rPr>
          <w:rFonts w:ascii="GHEA Grapalat" w:hAnsi="GHEA Grapalat"/>
          <w:sz w:val="20"/>
          <w:szCs w:val="20"/>
          <w:lang w:val="hy-AM"/>
        </w:rPr>
        <w:t>Оганнисян</w:t>
      </w:r>
      <w:bookmarkEnd w:id="40"/>
      <w:r w:rsidR="003B2F27" w:rsidRPr="00B66763">
        <w:rPr>
          <w:rFonts w:ascii="GHEA Grapalat" w:hAnsi="GHEA Grapalat"/>
          <w:sz w:val="20"/>
          <w:szCs w:val="20"/>
        </w:rPr>
        <w:t>, действующего на основании устава _________________, (далее — "Заказчик), с одной стороны, и</w:t>
      </w:r>
      <w:r w:rsidR="003B2F27" w:rsidRPr="00B66763">
        <w:rPr>
          <w:rFonts w:ascii="Courier New" w:hAnsi="Courier New" w:cs="Courier New"/>
          <w:sz w:val="20"/>
          <w:szCs w:val="20"/>
          <w:lang w:val="en-US"/>
        </w:rPr>
        <w:t> </w:t>
      </w:r>
      <w:r w:rsidR="003B2F27" w:rsidRPr="00B6676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90FDC5" w14:textId="77777777" w:rsidR="004A6687" w:rsidRPr="00B66763" w:rsidRDefault="004A6687" w:rsidP="009F0653">
      <w:pPr>
        <w:widowControl w:val="0"/>
        <w:ind w:firstLine="720"/>
        <w:jc w:val="both"/>
        <w:rPr>
          <w:rFonts w:ascii="GHEA Grapalat" w:hAnsi="GHEA Grapalat"/>
          <w:sz w:val="20"/>
          <w:szCs w:val="20"/>
        </w:rPr>
      </w:pPr>
    </w:p>
    <w:p w14:paraId="07C6E688" w14:textId="77777777" w:rsidR="003B2F27" w:rsidRPr="00B66763" w:rsidRDefault="003B2F27" w:rsidP="009F0653">
      <w:pPr>
        <w:ind w:firstLine="720"/>
        <w:rPr>
          <w:rFonts w:ascii="GHEA Grapalat" w:hAnsi="GHEA Grapalat"/>
          <w:b/>
          <w:sz w:val="20"/>
          <w:szCs w:val="20"/>
        </w:rPr>
      </w:pPr>
      <w:r w:rsidRPr="00B66763">
        <w:rPr>
          <w:rFonts w:ascii="GHEA Grapalat" w:hAnsi="GHEA Grapalat"/>
          <w:b/>
          <w:sz w:val="20"/>
          <w:szCs w:val="20"/>
        </w:rPr>
        <w:t>1. ПРЕДМЕТ ДОГОВОРА</w:t>
      </w:r>
    </w:p>
    <w:p w14:paraId="7486A7F9" w14:textId="310C4FC5" w:rsidR="003B2F27" w:rsidRPr="00B66763" w:rsidRDefault="003B2F27" w:rsidP="009F0653">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1.1.</w:t>
      </w:r>
      <w:r w:rsidRPr="00B66763">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B66763" w:rsidRDefault="003B2F27" w:rsidP="009F0653">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1.2.</w:t>
      </w:r>
      <w:r w:rsidRPr="00B6676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B66763" w:rsidRDefault="003B2F27" w:rsidP="00D24799">
      <w:pPr>
        <w:rPr>
          <w:rFonts w:ascii="GHEA Grapalat" w:hAnsi="GHEA Grapalat" w:cs="Sylfaen"/>
          <w:sz w:val="20"/>
          <w:szCs w:val="20"/>
        </w:rPr>
      </w:pPr>
    </w:p>
    <w:p w14:paraId="04A0079F" w14:textId="77777777" w:rsidR="003B2F27" w:rsidRPr="00B66763" w:rsidRDefault="003B2F27" w:rsidP="009F0653">
      <w:pPr>
        <w:widowControl w:val="0"/>
        <w:ind w:firstLine="720"/>
        <w:rPr>
          <w:rFonts w:ascii="GHEA Grapalat" w:hAnsi="GHEA Grapalat" w:cs="Sylfaen"/>
          <w:b/>
          <w:smallCaps/>
          <w:sz w:val="20"/>
          <w:szCs w:val="20"/>
        </w:rPr>
      </w:pPr>
      <w:r w:rsidRPr="00B66763">
        <w:rPr>
          <w:rFonts w:ascii="GHEA Grapalat" w:hAnsi="GHEA Grapalat"/>
          <w:b/>
          <w:smallCaps/>
          <w:sz w:val="20"/>
          <w:szCs w:val="20"/>
        </w:rPr>
        <w:t>2. ПРАВА И ОБЯЗАННОСТИ СТОРОН</w:t>
      </w:r>
    </w:p>
    <w:p w14:paraId="0A512007" w14:textId="77777777" w:rsidR="003B2F27" w:rsidRPr="00B66763" w:rsidRDefault="003B2F27" w:rsidP="009F0653">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2.1.</w:t>
      </w:r>
      <w:r w:rsidRPr="00B66763">
        <w:rPr>
          <w:rFonts w:ascii="GHEA Grapalat" w:hAnsi="GHEA Grapalat"/>
          <w:sz w:val="20"/>
          <w:szCs w:val="20"/>
        </w:rPr>
        <w:tab/>
        <w:t>Заказчик имеет право:</w:t>
      </w:r>
    </w:p>
    <w:p w14:paraId="65466809" w14:textId="77777777" w:rsidR="003B2F27" w:rsidRPr="00B66763" w:rsidRDefault="003B2F27" w:rsidP="009F0653">
      <w:pPr>
        <w:widowControl w:val="0"/>
        <w:tabs>
          <w:tab w:val="left" w:pos="1276"/>
        </w:tabs>
        <w:ind w:firstLine="720"/>
        <w:jc w:val="both"/>
        <w:rPr>
          <w:rFonts w:ascii="GHEA Grapalat" w:hAnsi="GHEA Grapalat" w:cs="Sylfaen"/>
          <w:sz w:val="20"/>
          <w:szCs w:val="20"/>
        </w:rPr>
      </w:pPr>
      <w:r w:rsidRPr="00B66763">
        <w:rPr>
          <w:rFonts w:ascii="GHEA Grapalat" w:hAnsi="GHEA Grapalat"/>
          <w:sz w:val="20"/>
          <w:szCs w:val="20"/>
        </w:rPr>
        <w:t>2.1.1.</w:t>
      </w:r>
      <w:r w:rsidRPr="00B66763">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B66763" w:rsidRDefault="003B2F27" w:rsidP="009F0653">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2.1.2.</w:t>
      </w:r>
      <w:r w:rsidRPr="00B6676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B66763" w:rsidRDefault="003B2F27" w:rsidP="009F0653">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а)</w:t>
      </w:r>
      <w:r w:rsidRPr="00B66763">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B66763" w:rsidRDefault="003B2F27" w:rsidP="009F0653">
      <w:pPr>
        <w:widowControl w:val="0"/>
        <w:tabs>
          <w:tab w:val="left" w:pos="1080"/>
          <w:tab w:val="left" w:pos="1134"/>
        </w:tabs>
        <w:ind w:firstLine="720"/>
        <w:jc w:val="both"/>
        <w:rPr>
          <w:rFonts w:ascii="GHEA Grapalat" w:hAnsi="GHEA Grapalat"/>
          <w:sz w:val="20"/>
          <w:szCs w:val="20"/>
        </w:rPr>
      </w:pPr>
      <w:r w:rsidRPr="00B66763">
        <w:rPr>
          <w:rFonts w:ascii="GHEA Grapalat" w:hAnsi="GHEA Grapalat"/>
          <w:sz w:val="20"/>
          <w:szCs w:val="20"/>
        </w:rPr>
        <w:t>б)</w:t>
      </w:r>
      <w:r w:rsidRPr="00B66763">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B66763" w:rsidRDefault="003B2F27" w:rsidP="009F0653">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2.1.3.</w:t>
      </w:r>
      <w:r w:rsidRPr="00B6676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B66763" w:rsidRDefault="003B2F27" w:rsidP="009F0653">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а)</w:t>
      </w:r>
      <w:r w:rsidRPr="00B66763">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B66763" w:rsidRDefault="003B2F27" w:rsidP="009F0653">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б)</w:t>
      </w:r>
      <w:r w:rsidRPr="00B66763">
        <w:rPr>
          <w:rFonts w:ascii="GHEA Grapalat" w:hAnsi="GHEA Grapalat"/>
          <w:sz w:val="20"/>
          <w:szCs w:val="20"/>
        </w:rPr>
        <w:tab/>
        <w:t>нарушен срок предоставления услуги.</w:t>
      </w:r>
    </w:p>
    <w:p w14:paraId="0F64DF97" w14:textId="77777777" w:rsidR="003B2F27" w:rsidRPr="00B66763" w:rsidRDefault="003B2F27" w:rsidP="009F0653">
      <w:pPr>
        <w:widowControl w:val="0"/>
        <w:tabs>
          <w:tab w:val="left" w:pos="1134"/>
        </w:tabs>
        <w:ind w:firstLine="720"/>
        <w:jc w:val="both"/>
        <w:rPr>
          <w:rFonts w:ascii="GHEA Grapalat" w:hAnsi="GHEA Grapalat" w:cs="Sylfaen"/>
          <w:b/>
          <w:sz w:val="20"/>
          <w:szCs w:val="20"/>
        </w:rPr>
      </w:pPr>
      <w:r w:rsidRPr="00B66763">
        <w:rPr>
          <w:rFonts w:ascii="GHEA Grapalat" w:hAnsi="GHEA Grapalat"/>
          <w:b/>
          <w:sz w:val="20"/>
          <w:szCs w:val="20"/>
        </w:rPr>
        <w:t>2.2.</w:t>
      </w:r>
      <w:r w:rsidRPr="00B66763">
        <w:rPr>
          <w:rFonts w:ascii="GHEA Grapalat" w:hAnsi="GHEA Grapalat"/>
          <w:b/>
          <w:sz w:val="20"/>
          <w:szCs w:val="20"/>
        </w:rPr>
        <w:tab/>
        <w:t>Заказчик обязан:</w:t>
      </w:r>
    </w:p>
    <w:p w14:paraId="2BE26BF0" w14:textId="77777777" w:rsidR="003B2F27" w:rsidRPr="00B66763" w:rsidRDefault="003B2F27" w:rsidP="009F0653">
      <w:pPr>
        <w:widowControl w:val="0"/>
        <w:tabs>
          <w:tab w:val="left" w:pos="1276"/>
        </w:tabs>
        <w:ind w:firstLine="720"/>
        <w:jc w:val="both"/>
        <w:rPr>
          <w:rFonts w:ascii="GHEA Grapalat" w:hAnsi="GHEA Grapalat" w:cs="Sylfaen"/>
          <w:sz w:val="20"/>
          <w:szCs w:val="20"/>
        </w:rPr>
      </w:pPr>
      <w:r w:rsidRPr="00B66763">
        <w:rPr>
          <w:rFonts w:ascii="GHEA Grapalat" w:hAnsi="GHEA Grapalat"/>
          <w:sz w:val="20"/>
          <w:szCs w:val="20"/>
        </w:rPr>
        <w:t>2.2.1.</w:t>
      </w:r>
      <w:r w:rsidRPr="00B6676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B66763" w:rsidRDefault="003B2F27" w:rsidP="009F0653">
      <w:pPr>
        <w:widowControl w:val="0"/>
        <w:tabs>
          <w:tab w:val="left" w:pos="1276"/>
        </w:tabs>
        <w:ind w:firstLine="720"/>
        <w:jc w:val="both"/>
        <w:rPr>
          <w:rFonts w:ascii="GHEA Grapalat" w:hAnsi="GHEA Grapalat" w:cs="Sylfaen"/>
          <w:sz w:val="20"/>
          <w:szCs w:val="20"/>
        </w:rPr>
      </w:pPr>
      <w:r w:rsidRPr="00B66763">
        <w:rPr>
          <w:rFonts w:ascii="GHEA Grapalat" w:hAnsi="GHEA Grapalat"/>
          <w:sz w:val="20"/>
          <w:szCs w:val="20"/>
        </w:rPr>
        <w:t>2.2.2.</w:t>
      </w:r>
      <w:r w:rsidRPr="00B66763">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B66763" w:rsidRDefault="003B2F27" w:rsidP="009F0653">
      <w:pPr>
        <w:widowControl w:val="0"/>
        <w:tabs>
          <w:tab w:val="left" w:pos="1134"/>
        </w:tabs>
        <w:ind w:firstLine="720"/>
        <w:jc w:val="both"/>
        <w:rPr>
          <w:rFonts w:ascii="GHEA Grapalat" w:hAnsi="GHEA Grapalat" w:cs="Sylfaen"/>
          <w:b/>
          <w:sz w:val="20"/>
          <w:szCs w:val="20"/>
        </w:rPr>
      </w:pPr>
      <w:r w:rsidRPr="00B66763">
        <w:rPr>
          <w:rFonts w:ascii="GHEA Grapalat" w:hAnsi="GHEA Grapalat"/>
          <w:b/>
          <w:sz w:val="20"/>
          <w:szCs w:val="20"/>
        </w:rPr>
        <w:t>2.3.</w:t>
      </w:r>
      <w:r w:rsidRPr="00B66763">
        <w:rPr>
          <w:rFonts w:ascii="GHEA Grapalat" w:hAnsi="GHEA Grapalat"/>
          <w:b/>
          <w:sz w:val="20"/>
          <w:szCs w:val="20"/>
        </w:rPr>
        <w:tab/>
        <w:t>Исполнитель имеет право:</w:t>
      </w:r>
    </w:p>
    <w:p w14:paraId="07DC8006" w14:textId="77777777" w:rsidR="003B2F27" w:rsidRPr="00B66763" w:rsidRDefault="003B2F27" w:rsidP="009F0653">
      <w:pPr>
        <w:widowControl w:val="0"/>
        <w:tabs>
          <w:tab w:val="left" w:pos="1276"/>
        </w:tabs>
        <w:ind w:firstLine="720"/>
        <w:jc w:val="both"/>
        <w:rPr>
          <w:rFonts w:ascii="GHEA Grapalat" w:hAnsi="GHEA Grapalat" w:cs="Sylfaen"/>
          <w:sz w:val="20"/>
          <w:szCs w:val="20"/>
        </w:rPr>
      </w:pPr>
      <w:r w:rsidRPr="00B66763">
        <w:rPr>
          <w:rFonts w:ascii="GHEA Grapalat" w:hAnsi="GHEA Grapalat"/>
          <w:sz w:val="20"/>
          <w:szCs w:val="20"/>
        </w:rPr>
        <w:t>2.3.1.</w:t>
      </w:r>
      <w:r w:rsidRPr="00B66763">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B66763" w:rsidRDefault="003B2F27" w:rsidP="009F0653">
      <w:pPr>
        <w:widowControl w:val="0"/>
        <w:tabs>
          <w:tab w:val="left" w:pos="1134"/>
        </w:tabs>
        <w:ind w:firstLine="720"/>
        <w:jc w:val="both"/>
        <w:rPr>
          <w:rFonts w:ascii="GHEA Grapalat" w:hAnsi="GHEA Grapalat" w:cs="Sylfaen"/>
          <w:b/>
          <w:sz w:val="20"/>
          <w:szCs w:val="20"/>
        </w:rPr>
      </w:pPr>
      <w:r w:rsidRPr="00B66763">
        <w:rPr>
          <w:rFonts w:ascii="GHEA Grapalat" w:hAnsi="GHEA Grapalat"/>
          <w:b/>
          <w:sz w:val="20"/>
          <w:szCs w:val="20"/>
        </w:rPr>
        <w:t>2.4.</w:t>
      </w:r>
      <w:r w:rsidRPr="00B66763">
        <w:rPr>
          <w:rFonts w:ascii="GHEA Grapalat" w:hAnsi="GHEA Grapalat"/>
          <w:b/>
          <w:sz w:val="20"/>
          <w:szCs w:val="20"/>
        </w:rPr>
        <w:tab/>
        <w:t>Исполнитель обязан:</w:t>
      </w:r>
    </w:p>
    <w:p w14:paraId="6CA919F7" w14:textId="77777777" w:rsidR="003B2F27" w:rsidRPr="00B66763" w:rsidRDefault="003B2F27" w:rsidP="009F0653">
      <w:pPr>
        <w:widowControl w:val="0"/>
        <w:tabs>
          <w:tab w:val="left" w:pos="1276"/>
        </w:tabs>
        <w:ind w:firstLine="720"/>
        <w:jc w:val="both"/>
        <w:rPr>
          <w:rFonts w:ascii="GHEA Grapalat" w:hAnsi="GHEA Grapalat" w:cs="Sylfaen"/>
          <w:sz w:val="20"/>
          <w:szCs w:val="20"/>
        </w:rPr>
      </w:pPr>
      <w:r w:rsidRPr="00B66763">
        <w:rPr>
          <w:rFonts w:ascii="GHEA Grapalat" w:hAnsi="GHEA Grapalat"/>
          <w:sz w:val="20"/>
          <w:szCs w:val="20"/>
        </w:rPr>
        <w:t>2.4.1.</w:t>
      </w:r>
      <w:r w:rsidRPr="00B66763">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B66763" w:rsidRDefault="003B2F27" w:rsidP="009F0653">
      <w:pPr>
        <w:widowControl w:val="0"/>
        <w:tabs>
          <w:tab w:val="left" w:pos="1276"/>
        </w:tabs>
        <w:ind w:firstLine="720"/>
        <w:jc w:val="both"/>
        <w:rPr>
          <w:rFonts w:ascii="GHEA Grapalat" w:hAnsi="GHEA Grapalat" w:cs="Sylfaen"/>
          <w:sz w:val="20"/>
          <w:szCs w:val="20"/>
        </w:rPr>
      </w:pPr>
      <w:r w:rsidRPr="00B66763">
        <w:rPr>
          <w:rFonts w:ascii="GHEA Grapalat" w:hAnsi="GHEA Grapalat"/>
          <w:sz w:val="20"/>
          <w:szCs w:val="20"/>
        </w:rPr>
        <w:t>2.4.2.</w:t>
      </w:r>
      <w:r w:rsidRPr="00B6676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B66763" w:rsidRDefault="003B2F27" w:rsidP="009F0653">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2.4.3.</w:t>
      </w:r>
      <w:r w:rsidRPr="00B66763">
        <w:rPr>
          <w:rFonts w:ascii="GHEA Grapalat" w:hAnsi="GHEA Grapalat"/>
          <w:sz w:val="20"/>
          <w:szCs w:val="20"/>
        </w:rPr>
        <w:tab/>
        <w:t>В течение срока действия обеспечени</w:t>
      </w:r>
      <w:r w:rsidR="00650F20" w:rsidRPr="00B66763">
        <w:rPr>
          <w:rFonts w:ascii="GHEA Grapalat" w:hAnsi="GHEA Grapalat"/>
          <w:sz w:val="20"/>
          <w:szCs w:val="20"/>
        </w:rPr>
        <w:t xml:space="preserve">я </w:t>
      </w:r>
      <w:r w:rsidRPr="00B6676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B66763" w:rsidRDefault="00BF30C1" w:rsidP="009F0653">
      <w:pPr>
        <w:widowControl w:val="0"/>
        <w:ind w:firstLine="720"/>
        <w:jc w:val="both"/>
        <w:rPr>
          <w:rFonts w:ascii="GHEA Grapalat" w:hAnsi="GHEA Grapalat"/>
          <w:sz w:val="20"/>
          <w:szCs w:val="20"/>
        </w:rPr>
      </w:pPr>
      <w:r w:rsidRPr="00B66763">
        <w:rPr>
          <w:rFonts w:ascii="GHEA Grapalat" w:hAnsi="GHEA Grapalat"/>
          <w:sz w:val="20"/>
          <w:szCs w:val="20"/>
        </w:rPr>
        <w:t>2.4.</w:t>
      </w:r>
      <w:r w:rsidR="004F1B04" w:rsidRPr="00B66763">
        <w:rPr>
          <w:rFonts w:ascii="GHEA Grapalat" w:hAnsi="GHEA Grapalat"/>
          <w:sz w:val="20"/>
          <w:szCs w:val="20"/>
        </w:rPr>
        <w:t>4</w:t>
      </w:r>
      <w:r w:rsidRPr="00B66763">
        <w:rPr>
          <w:rFonts w:ascii="GHEA Grapalat" w:hAnsi="GHEA Grapalat"/>
          <w:sz w:val="20"/>
          <w:szCs w:val="20"/>
        </w:rPr>
        <w:t xml:space="preserve">. </w:t>
      </w:r>
      <w:r w:rsidR="00C054A7" w:rsidRPr="00B66763">
        <w:rPr>
          <w:rFonts w:ascii="GHEA Grapalat" w:hAnsi="GHEA Grapalat"/>
          <w:sz w:val="20"/>
          <w:szCs w:val="20"/>
        </w:rPr>
        <w:t>П</w:t>
      </w:r>
      <w:r w:rsidRPr="00B66763">
        <w:rPr>
          <w:rFonts w:ascii="GHEA Grapalat" w:hAnsi="GHEA Grapalat"/>
          <w:sz w:val="20"/>
          <w:szCs w:val="20"/>
        </w:rPr>
        <w:t xml:space="preserve">ри возникновении проектных отклонений в ходе выполнения строительных работ </w:t>
      </w:r>
      <w:r w:rsidR="00C054A7" w:rsidRPr="00B66763">
        <w:rPr>
          <w:rFonts w:ascii="GHEA Grapalat" w:hAnsi="GHEA Grapalat"/>
          <w:sz w:val="20"/>
          <w:szCs w:val="20"/>
        </w:rPr>
        <w:t>И</w:t>
      </w:r>
      <w:r w:rsidRPr="00B66763">
        <w:rPr>
          <w:rFonts w:ascii="GHEA Grapalat" w:hAnsi="GHEA Grapalat"/>
          <w:sz w:val="20"/>
          <w:szCs w:val="20"/>
        </w:rPr>
        <w:t xml:space="preserve">сполнитель выплачивает </w:t>
      </w:r>
      <w:r w:rsidR="00E21B4C" w:rsidRPr="00B66763">
        <w:rPr>
          <w:rFonts w:ascii="GHEA Grapalat" w:hAnsi="GHEA Grapalat"/>
          <w:sz w:val="20"/>
          <w:szCs w:val="20"/>
        </w:rPr>
        <w:t>З</w:t>
      </w:r>
      <w:r w:rsidRPr="00B66763">
        <w:rPr>
          <w:rFonts w:ascii="GHEA Grapalat" w:hAnsi="GHEA Grapalat"/>
          <w:sz w:val="20"/>
          <w:szCs w:val="20"/>
        </w:rPr>
        <w:t>аказчику штраф в размере потер</w:t>
      </w:r>
      <w:r w:rsidR="00D0407B" w:rsidRPr="00B66763">
        <w:rPr>
          <w:rFonts w:ascii="GHEA Grapalat" w:hAnsi="GHEA Grapalat"/>
          <w:sz w:val="20"/>
          <w:szCs w:val="20"/>
        </w:rPr>
        <w:t>ь</w:t>
      </w:r>
      <w:r w:rsidRPr="00B66763">
        <w:rPr>
          <w:rFonts w:ascii="GHEA Grapalat" w:hAnsi="GHEA Grapalat"/>
          <w:sz w:val="20"/>
          <w:szCs w:val="20"/>
        </w:rPr>
        <w:t>, возникш</w:t>
      </w:r>
      <w:r w:rsidR="00D0407B" w:rsidRPr="00B66763">
        <w:rPr>
          <w:rFonts w:ascii="GHEA Grapalat" w:hAnsi="GHEA Grapalat"/>
          <w:sz w:val="20"/>
          <w:szCs w:val="20"/>
        </w:rPr>
        <w:t>их</w:t>
      </w:r>
      <w:r w:rsidRPr="00B66763">
        <w:rPr>
          <w:rFonts w:ascii="GHEA Grapalat" w:hAnsi="GHEA Grapalat"/>
          <w:sz w:val="20"/>
          <w:szCs w:val="20"/>
        </w:rPr>
        <w:t xml:space="preserve"> </w:t>
      </w:r>
      <w:r w:rsidR="009A7BF2" w:rsidRPr="00B66763">
        <w:rPr>
          <w:rFonts w:ascii="GHEA Grapalat" w:hAnsi="GHEA Grapalat"/>
          <w:sz w:val="20"/>
          <w:szCs w:val="20"/>
        </w:rPr>
        <w:t>вследствие</w:t>
      </w:r>
      <w:r w:rsidRPr="00B66763">
        <w:rPr>
          <w:rFonts w:ascii="GHEA Grapalat" w:hAnsi="GHEA Grapalat"/>
          <w:sz w:val="20"/>
          <w:szCs w:val="20"/>
        </w:rPr>
        <w:t xml:space="preserve"> кажд</w:t>
      </w:r>
      <w:r w:rsidR="00C054A7" w:rsidRPr="00B66763">
        <w:rPr>
          <w:rFonts w:ascii="GHEA Grapalat" w:hAnsi="GHEA Grapalat"/>
          <w:sz w:val="20"/>
          <w:szCs w:val="20"/>
        </w:rPr>
        <w:t xml:space="preserve">ого </w:t>
      </w:r>
      <w:r w:rsidR="00C054A7" w:rsidRPr="00B66763">
        <w:rPr>
          <w:rFonts w:ascii="GHEA Grapalat" w:hAnsi="GHEA Grapalat"/>
          <w:sz w:val="20"/>
          <w:szCs w:val="20"/>
        </w:rPr>
        <w:lastRenderedPageBreak/>
        <w:t>зафиксированного отклонения. При этом:</w:t>
      </w:r>
    </w:p>
    <w:p w14:paraId="320117EB" w14:textId="77777777" w:rsidR="00BF30C1" w:rsidRPr="00B66763" w:rsidRDefault="00BF30C1" w:rsidP="009F0653">
      <w:pPr>
        <w:widowControl w:val="0"/>
        <w:ind w:firstLine="720"/>
        <w:jc w:val="both"/>
        <w:rPr>
          <w:rFonts w:ascii="GHEA Grapalat" w:hAnsi="GHEA Grapalat"/>
          <w:sz w:val="20"/>
          <w:szCs w:val="20"/>
        </w:rPr>
      </w:pPr>
      <w:r w:rsidRPr="00B66763">
        <w:rPr>
          <w:rFonts w:ascii="GHEA Grapalat" w:hAnsi="GHEA Grapalat"/>
          <w:sz w:val="20"/>
          <w:szCs w:val="20"/>
        </w:rPr>
        <w:t xml:space="preserve">а. отклонением считается </w:t>
      </w:r>
      <w:r w:rsidR="00CE3C86" w:rsidRPr="00B66763">
        <w:rPr>
          <w:rFonts w:ascii="GHEA Grapalat" w:hAnsi="GHEA Grapalat"/>
          <w:sz w:val="20"/>
          <w:szCs w:val="20"/>
        </w:rPr>
        <w:t>вы</w:t>
      </w:r>
      <w:r w:rsidRPr="00B66763">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B66763" w:rsidRDefault="00BF30C1" w:rsidP="009F0653">
      <w:pPr>
        <w:widowControl w:val="0"/>
        <w:ind w:firstLine="720"/>
        <w:jc w:val="both"/>
        <w:rPr>
          <w:rFonts w:ascii="GHEA Grapalat" w:hAnsi="GHEA Grapalat"/>
          <w:sz w:val="20"/>
          <w:szCs w:val="20"/>
        </w:rPr>
      </w:pPr>
      <w:r w:rsidRPr="00B66763">
        <w:rPr>
          <w:rFonts w:ascii="GHEA Grapalat" w:hAnsi="GHEA Grapalat"/>
          <w:sz w:val="20"/>
          <w:szCs w:val="20"/>
        </w:rPr>
        <w:t xml:space="preserve">б. </w:t>
      </w:r>
      <w:r w:rsidR="00097FDB" w:rsidRPr="00B66763">
        <w:rPr>
          <w:rFonts w:ascii="GHEA Grapalat" w:hAnsi="GHEA Grapalat"/>
          <w:sz w:val="20"/>
          <w:szCs w:val="20"/>
        </w:rPr>
        <w:t>потер</w:t>
      </w:r>
      <w:r w:rsidR="00CE3C86" w:rsidRPr="00B66763">
        <w:rPr>
          <w:rFonts w:ascii="GHEA Grapalat" w:hAnsi="GHEA Grapalat"/>
          <w:sz w:val="20"/>
          <w:szCs w:val="20"/>
        </w:rPr>
        <w:t>ями</w:t>
      </w:r>
      <w:r w:rsidRPr="00B66763">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B66763">
        <w:rPr>
          <w:rFonts w:ascii="GHEA Grapalat" w:hAnsi="GHEA Grapalat"/>
          <w:sz w:val="20"/>
          <w:szCs w:val="20"/>
        </w:rPr>
        <w:t>разрушению</w:t>
      </w:r>
      <w:r w:rsidRPr="00B66763">
        <w:rPr>
          <w:rFonts w:ascii="GHEA Grapalat" w:hAnsi="GHEA Grapalat"/>
          <w:sz w:val="20"/>
          <w:szCs w:val="20"/>
        </w:rPr>
        <w:t xml:space="preserve">, реконструкции и т.д.) и </w:t>
      </w:r>
      <w:r w:rsidR="00157ECC" w:rsidRPr="00B66763">
        <w:rPr>
          <w:rFonts w:ascii="GHEA Grapalat" w:hAnsi="GHEA Grapalat"/>
          <w:sz w:val="20"/>
          <w:szCs w:val="20"/>
        </w:rPr>
        <w:t xml:space="preserve">к </w:t>
      </w:r>
      <w:r w:rsidRPr="00B66763">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B66763">
        <w:rPr>
          <w:rFonts w:ascii="GHEA Grapalat" w:hAnsi="GHEA Grapalat"/>
          <w:sz w:val="20"/>
          <w:szCs w:val="20"/>
          <w:lang w:val="hy-AM"/>
        </w:rPr>
        <w:t xml:space="preserve"> </w:t>
      </w:r>
      <w:r w:rsidRPr="00B66763">
        <w:rPr>
          <w:rFonts w:ascii="GHEA Grapalat" w:hAnsi="GHEA Grapalat"/>
          <w:sz w:val="20"/>
          <w:szCs w:val="20"/>
        </w:rPr>
        <w:t xml:space="preserve"> </w:t>
      </w:r>
    </w:p>
    <w:p w14:paraId="57548BE2" w14:textId="77777777" w:rsidR="00C8503C" w:rsidRPr="00B66763"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B66763" w:rsidRDefault="003B2F27" w:rsidP="009A7BF2">
      <w:pPr>
        <w:widowControl w:val="0"/>
        <w:ind w:firstLine="720"/>
        <w:rPr>
          <w:rFonts w:ascii="GHEA Grapalat" w:hAnsi="GHEA Grapalat" w:cs="Sylfaen"/>
          <w:b/>
          <w:sz w:val="20"/>
          <w:szCs w:val="20"/>
        </w:rPr>
      </w:pPr>
      <w:r w:rsidRPr="00B66763">
        <w:rPr>
          <w:rFonts w:ascii="GHEA Grapalat" w:hAnsi="GHEA Grapalat"/>
          <w:b/>
          <w:sz w:val="20"/>
          <w:szCs w:val="20"/>
        </w:rPr>
        <w:t>3. ПОРЯДОК СДАЧИ И ПРИЕМКИ УСЛУГИ</w:t>
      </w:r>
    </w:p>
    <w:p w14:paraId="1E056E30"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3.1.</w:t>
      </w:r>
      <w:r w:rsidRPr="00B66763">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B66763" w:rsidRDefault="003B2F27" w:rsidP="009A7BF2">
      <w:pPr>
        <w:widowControl w:val="0"/>
        <w:ind w:firstLine="720"/>
        <w:jc w:val="both"/>
        <w:rPr>
          <w:rFonts w:ascii="GHEA Grapalat" w:hAnsi="GHEA Grapalat" w:cs="Sylfaen"/>
          <w:sz w:val="20"/>
          <w:szCs w:val="20"/>
        </w:rPr>
      </w:pPr>
      <w:r w:rsidRPr="00B6676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773E0C"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3.2.</w:t>
      </w:r>
      <w:r w:rsidRPr="00B66763">
        <w:rPr>
          <w:rFonts w:ascii="GHEA Grapalat" w:hAnsi="GHEA Grapalat"/>
          <w:sz w:val="20"/>
          <w:szCs w:val="20"/>
        </w:rPr>
        <w:tab/>
        <w:t xml:space="preserve">Если предоставленная услуга соответствует условиям договора, Заказчик в течение </w:t>
      </w:r>
      <w:r w:rsidR="006C36A4" w:rsidRPr="00B66763">
        <w:rPr>
          <w:rFonts w:ascii="GHEA Grapalat" w:hAnsi="GHEA Grapalat" w:cs="Sylfaen"/>
          <w:sz w:val="20"/>
          <w:szCs w:val="20"/>
          <w:lang w:val="hy-AM"/>
        </w:rPr>
        <w:t>10</w:t>
      </w:r>
      <w:r w:rsidRPr="00B66763">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3.3.</w:t>
      </w:r>
      <w:r w:rsidRPr="00B66763">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3.4.</w:t>
      </w:r>
      <w:r w:rsidRPr="00B66763">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B66763" w:rsidRDefault="009A7BF2" w:rsidP="009A7BF2">
      <w:pPr>
        <w:widowControl w:val="0"/>
        <w:ind w:firstLine="720"/>
        <w:rPr>
          <w:rFonts w:ascii="GHEA Grapalat" w:hAnsi="GHEA Grapalat"/>
          <w:b/>
          <w:sz w:val="20"/>
          <w:szCs w:val="20"/>
        </w:rPr>
      </w:pPr>
    </w:p>
    <w:p w14:paraId="09545ADB" w14:textId="4C0273F7" w:rsidR="003B2F27" w:rsidRPr="00B66763" w:rsidRDefault="003B2F27" w:rsidP="009A7BF2">
      <w:pPr>
        <w:widowControl w:val="0"/>
        <w:ind w:firstLine="720"/>
        <w:rPr>
          <w:rFonts w:ascii="GHEA Grapalat" w:hAnsi="GHEA Grapalat" w:cs="Sylfaen"/>
          <w:b/>
          <w:sz w:val="20"/>
          <w:szCs w:val="20"/>
        </w:rPr>
      </w:pPr>
      <w:r w:rsidRPr="00B66763">
        <w:rPr>
          <w:rFonts w:ascii="GHEA Grapalat" w:hAnsi="GHEA Grapalat"/>
          <w:b/>
          <w:sz w:val="20"/>
          <w:szCs w:val="20"/>
        </w:rPr>
        <w:t>4. ЦЕНА ДОГОВОРА</w:t>
      </w:r>
    </w:p>
    <w:p w14:paraId="042E2BB9" w14:textId="77777777"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4.1.</w:t>
      </w:r>
      <w:r w:rsidRPr="00B66763">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66763">
        <w:rPr>
          <w:rStyle w:val="FootnoteReference"/>
          <w:rFonts w:ascii="GHEA Grapalat" w:hAnsi="GHEA Grapalat"/>
          <w:sz w:val="20"/>
          <w:szCs w:val="20"/>
        </w:rPr>
        <w:footnoteReference w:customMarkFollows="1" w:id="3"/>
        <w:t>18</w:t>
      </w:r>
      <w:r w:rsidRPr="00B66763">
        <w:rPr>
          <w:rFonts w:ascii="GHEA Grapalat" w:hAnsi="GHEA Grapalat"/>
          <w:sz w:val="20"/>
          <w:szCs w:val="20"/>
        </w:rPr>
        <w:t>.</w:t>
      </w:r>
    </w:p>
    <w:p w14:paraId="7A501977" w14:textId="77777777" w:rsidR="003B2F27" w:rsidRPr="00B66763" w:rsidRDefault="003B2F27" w:rsidP="009A7BF2">
      <w:pPr>
        <w:widowControl w:val="0"/>
        <w:ind w:firstLine="720"/>
        <w:jc w:val="both"/>
        <w:rPr>
          <w:rFonts w:ascii="GHEA Grapalat" w:hAnsi="GHEA Grapalat" w:cs="Sylfaen"/>
          <w:sz w:val="20"/>
          <w:szCs w:val="20"/>
        </w:rPr>
      </w:pPr>
      <w:r w:rsidRPr="00B6676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B66763" w:rsidRDefault="003B2F27" w:rsidP="009A7BF2">
      <w:pPr>
        <w:widowControl w:val="0"/>
        <w:ind w:firstLine="720"/>
        <w:jc w:val="both"/>
        <w:rPr>
          <w:rFonts w:ascii="GHEA Grapalat" w:hAnsi="GHEA Grapalat" w:cs="Sylfaen"/>
          <w:sz w:val="20"/>
          <w:szCs w:val="20"/>
        </w:rPr>
      </w:pPr>
      <w:r w:rsidRPr="00B6676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4.2.</w:t>
      </w:r>
      <w:r w:rsidRPr="00B66763">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66763">
        <w:rPr>
          <w:rFonts w:ascii="GHEA Grapalat" w:hAnsi="GHEA Grapalat"/>
          <w:sz w:val="20"/>
          <w:szCs w:val="20"/>
        </w:rPr>
        <w:t>в течение месяцев, предусмотренных</w:t>
      </w:r>
      <w:r w:rsidR="002035B5" w:rsidRPr="00B66763" w:rsidDel="002035B5">
        <w:rPr>
          <w:rFonts w:ascii="GHEA Grapalat" w:hAnsi="GHEA Grapalat"/>
          <w:sz w:val="20"/>
          <w:szCs w:val="20"/>
        </w:rPr>
        <w:t xml:space="preserve"> </w:t>
      </w:r>
      <w:r w:rsidRPr="00B66763">
        <w:rPr>
          <w:rFonts w:ascii="GHEA Grapalat" w:hAnsi="GHEA Grapalat"/>
          <w:sz w:val="20"/>
          <w:szCs w:val="20"/>
        </w:rPr>
        <w:t xml:space="preserve">графиком оплаты договора (Приложение № 2), но не позднее чем до </w:t>
      </w:r>
      <w:r w:rsidR="002035B5" w:rsidRPr="00B66763">
        <w:rPr>
          <w:rFonts w:ascii="GHEA Grapalat" w:hAnsi="GHEA Grapalat"/>
          <w:sz w:val="20"/>
          <w:szCs w:val="20"/>
        </w:rPr>
        <w:t xml:space="preserve">-  ого </w:t>
      </w:r>
      <w:r w:rsidRPr="00B66763">
        <w:rPr>
          <w:rFonts w:ascii="GHEA Grapalat" w:hAnsi="GHEA Grapalat"/>
          <w:sz w:val="20"/>
          <w:szCs w:val="20"/>
        </w:rPr>
        <w:t xml:space="preserve">декабря данного года. </w:t>
      </w:r>
    </w:p>
    <w:p w14:paraId="05EBC11F" w14:textId="15642233" w:rsidR="00DE24EF" w:rsidRPr="00B66763" w:rsidRDefault="00DE24EF"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lang w:val="hy-AM"/>
        </w:rPr>
        <w:t xml:space="preserve">При этом, с целью совершения платежа, </w:t>
      </w:r>
      <w:r w:rsidR="00273F5F" w:rsidRPr="00B66763">
        <w:rPr>
          <w:rFonts w:ascii="GHEA Grapalat" w:hAnsi="GHEA Grapalat"/>
          <w:sz w:val="20"/>
          <w:szCs w:val="20"/>
        </w:rPr>
        <w:t>заказчик</w:t>
      </w:r>
      <w:r w:rsidRPr="00B6676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B66763">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B66763">
        <w:rPr>
          <w:rFonts w:ascii="GHEA Grapalat" w:hAnsi="GHEA Grapalat"/>
          <w:sz w:val="20"/>
          <w:szCs w:val="20"/>
        </w:rPr>
        <w:t>.</w:t>
      </w:r>
    </w:p>
    <w:p w14:paraId="0C5EE1F4" w14:textId="77777777" w:rsidR="003B2F27" w:rsidRPr="00B66763" w:rsidRDefault="003B2F27" w:rsidP="00D24799">
      <w:pPr>
        <w:widowControl w:val="0"/>
        <w:ind w:firstLine="720"/>
        <w:jc w:val="center"/>
        <w:rPr>
          <w:rFonts w:ascii="GHEA Grapalat" w:hAnsi="GHEA Grapalat" w:cs="Sylfaen"/>
          <w:sz w:val="20"/>
          <w:szCs w:val="20"/>
        </w:rPr>
      </w:pPr>
    </w:p>
    <w:p w14:paraId="2F0F0191" w14:textId="08D290B8" w:rsidR="003B2F27" w:rsidRPr="00B66763" w:rsidRDefault="003B2F27" w:rsidP="00DB6DAB">
      <w:pPr>
        <w:pStyle w:val="ListParagraph"/>
        <w:widowControl w:val="0"/>
        <w:numPr>
          <w:ilvl w:val="0"/>
          <w:numId w:val="2"/>
        </w:numPr>
        <w:tabs>
          <w:tab w:val="left" w:pos="1080"/>
        </w:tabs>
        <w:ind w:firstLine="0"/>
        <w:rPr>
          <w:rFonts w:ascii="GHEA Grapalat" w:hAnsi="GHEA Grapalat"/>
          <w:b/>
          <w:sz w:val="20"/>
          <w:szCs w:val="20"/>
        </w:rPr>
      </w:pPr>
      <w:r w:rsidRPr="00B66763">
        <w:rPr>
          <w:rFonts w:ascii="GHEA Grapalat" w:hAnsi="GHEA Grapalat" w:cs="Cambria"/>
          <w:b/>
          <w:sz w:val="20"/>
          <w:szCs w:val="20"/>
        </w:rPr>
        <w:t>ОТВЕТСТВЕННОСТЬ</w:t>
      </w:r>
      <w:r w:rsidRPr="00B66763">
        <w:rPr>
          <w:rFonts w:ascii="GHEA Grapalat" w:hAnsi="GHEA Grapalat"/>
          <w:b/>
          <w:sz w:val="20"/>
          <w:szCs w:val="20"/>
        </w:rPr>
        <w:t xml:space="preserve"> </w:t>
      </w:r>
      <w:r w:rsidRPr="00B66763">
        <w:rPr>
          <w:rFonts w:ascii="GHEA Grapalat" w:hAnsi="GHEA Grapalat" w:cs="Cambria"/>
          <w:b/>
          <w:sz w:val="20"/>
          <w:szCs w:val="20"/>
        </w:rPr>
        <w:t>СТОРОН</w:t>
      </w:r>
    </w:p>
    <w:p w14:paraId="6DBBECCB" w14:textId="77777777"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5.1.</w:t>
      </w:r>
      <w:r w:rsidRPr="00B66763">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5.2.</w:t>
      </w:r>
      <w:r w:rsidRPr="00B6676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5.3.</w:t>
      </w:r>
      <w:r w:rsidRPr="00B66763">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5.4.</w:t>
      </w:r>
      <w:r w:rsidRPr="00B6676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58D2AE59"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5.5.</w:t>
      </w:r>
      <w:r w:rsidRPr="00B6676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776161" w14:textId="0CD643D9" w:rsidR="004F41ED" w:rsidRPr="00B66763" w:rsidRDefault="004F41ED"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645" w:type="dxa"/>
        <w:jc w:val="center"/>
        <w:tblLook w:val="04A0" w:firstRow="1" w:lastRow="0" w:firstColumn="1" w:lastColumn="0" w:noHBand="0" w:noVBand="1"/>
      </w:tblPr>
      <w:tblGrid>
        <w:gridCol w:w="631"/>
        <w:gridCol w:w="4594"/>
        <w:gridCol w:w="4420"/>
      </w:tblGrid>
      <w:tr w:rsidR="00B66763" w:rsidRPr="00B66763" w14:paraId="3E23370D" w14:textId="77777777" w:rsidTr="004F41ED">
        <w:trPr>
          <w:trHeight w:val="262"/>
          <w:jc w:val="center"/>
        </w:trPr>
        <w:tc>
          <w:tcPr>
            <w:tcW w:w="631" w:type="dxa"/>
            <w:vAlign w:val="center"/>
          </w:tcPr>
          <w:p w14:paraId="6872A78E" w14:textId="77777777" w:rsidR="004F41ED" w:rsidRPr="00B66763" w:rsidRDefault="004F41ED" w:rsidP="00BF58C2">
            <w:pPr>
              <w:pStyle w:val="ListParagraph"/>
              <w:ind w:left="0"/>
              <w:jc w:val="center"/>
              <w:rPr>
                <w:rFonts w:ascii="GHEA Grapalat" w:hAnsi="GHEA Grapalat"/>
                <w:b/>
                <w:sz w:val="20"/>
                <w:szCs w:val="20"/>
              </w:rPr>
            </w:pPr>
            <w:r w:rsidRPr="00B66763">
              <w:rPr>
                <w:rFonts w:ascii="GHEA Grapalat" w:hAnsi="GHEA Grapalat"/>
                <w:b/>
                <w:sz w:val="20"/>
                <w:szCs w:val="20"/>
              </w:rPr>
              <w:t>N</w:t>
            </w:r>
          </w:p>
        </w:tc>
        <w:tc>
          <w:tcPr>
            <w:tcW w:w="4594" w:type="dxa"/>
            <w:vAlign w:val="center"/>
          </w:tcPr>
          <w:p w14:paraId="1192EEF8" w14:textId="77777777" w:rsidR="004F41ED" w:rsidRPr="00B66763" w:rsidRDefault="004F41ED" w:rsidP="00BF58C2">
            <w:pPr>
              <w:pStyle w:val="ListParagraph"/>
              <w:ind w:left="0"/>
              <w:jc w:val="center"/>
              <w:rPr>
                <w:rFonts w:ascii="GHEA Grapalat" w:hAnsi="GHEA Grapalat"/>
                <w:b/>
                <w:sz w:val="20"/>
                <w:szCs w:val="20"/>
                <w:lang w:val="hy-AM"/>
              </w:rPr>
            </w:pPr>
            <w:r w:rsidRPr="00B66763">
              <w:rPr>
                <w:rFonts w:ascii="GHEA Grapalat" w:hAnsi="GHEA Grapalat"/>
                <w:b/>
                <w:sz w:val="20"/>
                <w:szCs w:val="20"/>
                <w:lang w:val="hy-AM"/>
              </w:rPr>
              <w:t>Нарушение</w:t>
            </w:r>
          </w:p>
        </w:tc>
        <w:tc>
          <w:tcPr>
            <w:tcW w:w="4420" w:type="dxa"/>
            <w:vAlign w:val="center"/>
          </w:tcPr>
          <w:p w14:paraId="4CE667A6" w14:textId="77777777" w:rsidR="004F41ED" w:rsidRPr="00B66763" w:rsidRDefault="004F41ED" w:rsidP="00BF58C2">
            <w:pPr>
              <w:pStyle w:val="ListParagraph"/>
              <w:ind w:left="0"/>
              <w:jc w:val="center"/>
              <w:rPr>
                <w:rFonts w:ascii="GHEA Grapalat" w:hAnsi="GHEA Grapalat"/>
                <w:b/>
                <w:sz w:val="20"/>
                <w:szCs w:val="20"/>
                <w:lang w:val="hy-AM"/>
              </w:rPr>
            </w:pPr>
            <w:r w:rsidRPr="00B66763">
              <w:rPr>
                <w:rFonts w:ascii="GHEA Grapalat" w:hAnsi="GHEA Grapalat"/>
                <w:b/>
                <w:sz w:val="20"/>
                <w:szCs w:val="20"/>
                <w:lang w:val="hy-AM"/>
              </w:rPr>
              <w:t>Ответственность *</w:t>
            </w:r>
          </w:p>
        </w:tc>
      </w:tr>
      <w:tr w:rsidR="00B66763" w:rsidRPr="00B66763" w14:paraId="5E40962B" w14:textId="77777777" w:rsidTr="004F41ED">
        <w:trPr>
          <w:trHeight w:val="84"/>
          <w:jc w:val="center"/>
        </w:trPr>
        <w:tc>
          <w:tcPr>
            <w:tcW w:w="631" w:type="dxa"/>
            <w:vAlign w:val="center"/>
          </w:tcPr>
          <w:p w14:paraId="6803CF34"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1</w:t>
            </w:r>
          </w:p>
        </w:tc>
        <w:tc>
          <w:tcPr>
            <w:tcW w:w="4594" w:type="dxa"/>
          </w:tcPr>
          <w:p w14:paraId="7530E3CA"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Подрядчик не имеет разрешения на добычу строительных материалов</w:t>
            </w:r>
          </w:p>
        </w:tc>
        <w:tc>
          <w:tcPr>
            <w:tcW w:w="4420" w:type="dxa"/>
            <w:vAlign w:val="center"/>
          </w:tcPr>
          <w:p w14:paraId="6F9FBDC8"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1 процента от общей стоимости контракта.</w:t>
            </w:r>
          </w:p>
        </w:tc>
      </w:tr>
      <w:tr w:rsidR="00B66763" w:rsidRPr="00B66763" w14:paraId="5706C9B0" w14:textId="77777777" w:rsidTr="004F41ED">
        <w:trPr>
          <w:trHeight w:val="84"/>
          <w:jc w:val="center"/>
        </w:trPr>
        <w:tc>
          <w:tcPr>
            <w:tcW w:w="631" w:type="dxa"/>
            <w:vAlign w:val="center"/>
          </w:tcPr>
          <w:p w14:paraId="6ECDDAD7"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2</w:t>
            </w:r>
          </w:p>
        </w:tc>
        <w:tc>
          <w:tcPr>
            <w:tcW w:w="4594" w:type="dxa"/>
          </w:tcPr>
          <w:p w14:paraId="6A516788"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Подрядчик не имеет разрешения на размещение строительного мусора</w:t>
            </w:r>
          </w:p>
        </w:tc>
        <w:tc>
          <w:tcPr>
            <w:tcW w:w="4420" w:type="dxa"/>
            <w:vAlign w:val="center"/>
          </w:tcPr>
          <w:p w14:paraId="4FFDCF4E"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1 процента от общей стоимости контракта.</w:t>
            </w:r>
          </w:p>
        </w:tc>
      </w:tr>
      <w:tr w:rsidR="00B66763" w:rsidRPr="00B66763" w14:paraId="29FE5A0F" w14:textId="77777777" w:rsidTr="004F41ED">
        <w:trPr>
          <w:trHeight w:val="84"/>
          <w:jc w:val="center"/>
        </w:trPr>
        <w:tc>
          <w:tcPr>
            <w:tcW w:w="631" w:type="dxa"/>
            <w:vAlign w:val="center"/>
          </w:tcPr>
          <w:p w14:paraId="3A74436C"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3</w:t>
            </w:r>
          </w:p>
        </w:tc>
        <w:tc>
          <w:tcPr>
            <w:tcW w:w="4594" w:type="dxa"/>
          </w:tcPr>
          <w:p w14:paraId="194B61F3"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20" w:type="dxa"/>
            <w:vAlign w:val="center"/>
          </w:tcPr>
          <w:p w14:paraId="7BF96756"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2 процентов от общей стоимости контракта.</w:t>
            </w:r>
          </w:p>
        </w:tc>
      </w:tr>
      <w:tr w:rsidR="00B66763" w:rsidRPr="00B66763" w14:paraId="7BBD3E5D" w14:textId="77777777" w:rsidTr="004F41ED">
        <w:trPr>
          <w:trHeight w:val="84"/>
          <w:jc w:val="center"/>
        </w:trPr>
        <w:tc>
          <w:tcPr>
            <w:tcW w:w="631" w:type="dxa"/>
            <w:vAlign w:val="center"/>
          </w:tcPr>
          <w:p w14:paraId="1DD1C931"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4</w:t>
            </w:r>
          </w:p>
        </w:tc>
        <w:tc>
          <w:tcPr>
            <w:tcW w:w="4594" w:type="dxa"/>
          </w:tcPr>
          <w:p w14:paraId="14202B2E"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20" w:type="dxa"/>
            <w:vAlign w:val="center"/>
          </w:tcPr>
          <w:p w14:paraId="3125370A"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1 процента от общей стоимости контракта.</w:t>
            </w:r>
          </w:p>
        </w:tc>
      </w:tr>
      <w:tr w:rsidR="00B66763" w:rsidRPr="00B66763" w14:paraId="41713085" w14:textId="77777777" w:rsidTr="004F41ED">
        <w:trPr>
          <w:trHeight w:val="84"/>
          <w:jc w:val="center"/>
        </w:trPr>
        <w:tc>
          <w:tcPr>
            <w:tcW w:w="631" w:type="dxa"/>
            <w:vAlign w:val="center"/>
          </w:tcPr>
          <w:p w14:paraId="260E7DC8"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5</w:t>
            </w:r>
          </w:p>
        </w:tc>
        <w:tc>
          <w:tcPr>
            <w:tcW w:w="4594" w:type="dxa"/>
          </w:tcPr>
          <w:p w14:paraId="14FC2F36"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20" w:type="dxa"/>
            <w:vAlign w:val="center"/>
          </w:tcPr>
          <w:p w14:paraId="29ABDE05"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6C7BEE51" w14:textId="77777777" w:rsidTr="004F41ED">
        <w:trPr>
          <w:trHeight w:val="84"/>
          <w:jc w:val="center"/>
        </w:trPr>
        <w:tc>
          <w:tcPr>
            <w:tcW w:w="631" w:type="dxa"/>
            <w:vAlign w:val="center"/>
          </w:tcPr>
          <w:p w14:paraId="2E5F3BD4"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6</w:t>
            </w:r>
          </w:p>
        </w:tc>
        <w:tc>
          <w:tcPr>
            <w:tcW w:w="4594" w:type="dxa"/>
          </w:tcPr>
          <w:p w14:paraId="168701DE"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420" w:type="dxa"/>
            <w:vAlign w:val="center"/>
          </w:tcPr>
          <w:p w14:paraId="545F70EC"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641439EB" w14:textId="77777777" w:rsidTr="004F41ED">
        <w:trPr>
          <w:trHeight w:val="84"/>
          <w:jc w:val="center"/>
        </w:trPr>
        <w:tc>
          <w:tcPr>
            <w:tcW w:w="631" w:type="dxa"/>
            <w:vAlign w:val="center"/>
          </w:tcPr>
          <w:p w14:paraId="6972786F"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7</w:t>
            </w:r>
          </w:p>
        </w:tc>
        <w:tc>
          <w:tcPr>
            <w:tcW w:w="4594" w:type="dxa"/>
          </w:tcPr>
          <w:p w14:paraId="67832073"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420" w:type="dxa"/>
            <w:vAlign w:val="center"/>
          </w:tcPr>
          <w:p w14:paraId="2C80CBB9"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1322198D" w14:textId="77777777" w:rsidTr="004F41ED">
        <w:trPr>
          <w:trHeight w:val="84"/>
          <w:jc w:val="center"/>
        </w:trPr>
        <w:tc>
          <w:tcPr>
            <w:tcW w:w="631" w:type="dxa"/>
            <w:vAlign w:val="center"/>
          </w:tcPr>
          <w:p w14:paraId="76FED1AC"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8</w:t>
            </w:r>
          </w:p>
        </w:tc>
        <w:tc>
          <w:tcPr>
            <w:tcW w:w="4594" w:type="dxa"/>
          </w:tcPr>
          <w:p w14:paraId="28BEA381"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20" w:type="dxa"/>
            <w:vAlign w:val="center"/>
          </w:tcPr>
          <w:p w14:paraId="3493549F"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1,5 процента от общей стоимости, указанной в договоре.</w:t>
            </w:r>
          </w:p>
        </w:tc>
      </w:tr>
      <w:tr w:rsidR="00B66763" w:rsidRPr="00B66763" w14:paraId="21C5B5FB" w14:textId="77777777" w:rsidTr="004F41ED">
        <w:trPr>
          <w:trHeight w:val="84"/>
          <w:jc w:val="center"/>
        </w:trPr>
        <w:tc>
          <w:tcPr>
            <w:tcW w:w="631" w:type="dxa"/>
            <w:vAlign w:val="center"/>
          </w:tcPr>
          <w:p w14:paraId="1E3AFC22"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9</w:t>
            </w:r>
          </w:p>
        </w:tc>
        <w:tc>
          <w:tcPr>
            <w:tcW w:w="4594" w:type="dxa"/>
          </w:tcPr>
          <w:p w14:paraId="57E769E2"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420" w:type="dxa"/>
            <w:vAlign w:val="center"/>
          </w:tcPr>
          <w:p w14:paraId="63D5F285"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2873C140" w14:textId="77777777" w:rsidTr="004F41ED">
        <w:trPr>
          <w:trHeight w:val="84"/>
          <w:jc w:val="center"/>
        </w:trPr>
        <w:tc>
          <w:tcPr>
            <w:tcW w:w="631" w:type="dxa"/>
            <w:vAlign w:val="center"/>
          </w:tcPr>
          <w:p w14:paraId="38E3139C"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lastRenderedPageBreak/>
              <w:t>10</w:t>
            </w:r>
          </w:p>
        </w:tc>
        <w:tc>
          <w:tcPr>
            <w:tcW w:w="4594" w:type="dxa"/>
          </w:tcPr>
          <w:p w14:paraId="7A740EB3"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420" w:type="dxa"/>
            <w:vAlign w:val="center"/>
          </w:tcPr>
          <w:p w14:paraId="5164F0B9"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22BF0E96" w14:textId="77777777" w:rsidTr="004F41ED">
        <w:trPr>
          <w:trHeight w:val="84"/>
          <w:jc w:val="center"/>
        </w:trPr>
        <w:tc>
          <w:tcPr>
            <w:tcW w:w="631" w:type="dxa"/>
            <w:vAlign w:val="center"/>
          </w:tcPr>
          <w:p w14:paraId="7BC97822"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11</w:t>
            </w:r>
          </w:p>
        </w:tc>
        <w:tc>
          <w:tcPr>
            <w:tcW w:w="4594" w:type="dxa"/>
          </w:tcPr>
          <w:p w14:paraId="7B129FEB"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420" w:type="dxa"/>
            <w:vAlign w:val="center"/>
          </w:tcPr>
          <w:p w14:paraId="148DE60C"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54E81E3F" w14:textId="77777777" w:rsidTr="004F41ED">
        <w:trPr>
          <w:trHeight w:val="84"/>
          <w:jc w:val="center"/>
        </w:trPr>
        <w:tc>
          <w:tcPr>
            <w:tcW w:w="631" w:type="dxa"/>
            <w:vAlign w:val="center"/>
          </w:tcPr>
          <w:p w14:paraId="169F5B20"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12</w:t>
            </w:r>
          </w:p>
        </w:tc>
        <w:tc>
          <w:tcPr>
            <w:tcW w:w="4594" w:type="dxa"/>
          </w:tcPr>
          <w:p w14:paraId="7A778ACD"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20" w:type="dxa"/>
            <w:vAlign w:val="center"/>
          </w:tcPr>
          <w:p w14:paraId="5714D2CE"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3627B0BA" w14:textId="77777777" w:rsidTr="004F41ED">
        <w:trPr>
          <w:trHeight w:val="84"/>
          <w:jc w:val="center"/>
        </w:trPr>
        <w:tc>
          <w:tcPr>
            <w:tcW w:w="631" w:type="dxa"/>
            <w:vAlign w:val="center"/>
          </w:tcPr>
          <w:p w14:paraId="67DD48ED"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13</w:t>
            </w:r>
          </w:p>
        </w:tc>
        <w:tc>
          <w:tcPr>
            <w:tcW w:w="4594" w:type="dxa"/>
          </w:tcPr>
          <w:p w14:paraId="2F439779"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20" w:type="dxa"/>
            <w:vAlign w:val="center"/>
          </w:tcPr>
          <w:p w14:paraId="4F16BB99"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7CE5C0D3" w14:textId="77777777" w:rsidTr="004F41ED">
        <w:trPr>
          <w:trHeight w:val="84"/>
          <w:jc w:val="center"/>
        </w:trPr>
        <w:tc>
          <w:tcPr>
            <w:tcW w:w="631" w:type="dxa"/>
            <w:vAlign w:val="center"/>
          </w:tcPr>
          <w:p w14:paraId="2BB3A8BD"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14</w:t>
            </w:r>
          </w:p>
        </w:tc>
        <w:tc>
          <w:tcPr>
            <w:tcW w:w="4594" w:type="dxa"/>
          </w:tcPr>
          <w:p w14:paraId="265D13FB"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Строительные материалы и отходы не перевозятся в крытых грузовиках.</w:t>
            </w:r>
          </w:p>
        </w:tc>
        <w:tc>
          <w:tcPr>
            <w:tcW w:w="4420" w:type="dxa"/>
            <w:vAlign w:val="center"/>
          </w:tcPr>
          <w:p w14:paraId="5BD45C4C"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r w:rsidR="00B66763" w:rsidRPr="00B66763" w14:paraId="1F74397F" w14:textId="77777777" w:rsidTr="004F41ED">
        <w:trPr>
          <w:trHeight w:val="84"/>
          <w:jc w:val="center"/>
        </w:trPr>
        <w:tc>
          <w:tcPr>
            <w:tcW w:w="631" w:type="dxa"/>
            <w:vAlign w:val="center"/>
          </w:tcPr>
          <w:p w14:paraId="15234A1A"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15</w:t>
            </w:r>
          </w:p>
        </w:tc>
        <w:tc>
          <w:tcPr>
            <w:tcW w:w="4594" w:type="dxa"/>
          </w:tcPr>
          <w:p w14:paraId="05DE8D35"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20" w:type="dxa"/>
            <w:vAlign w:val="center"/>
          </w:tcPr>
          <w:p w14:paraId="45DBE1DA" w14:textId="77777777" w:rsidR="004F41ED" w:rsidRPr="00B66763" w:rsidRDefault="004F41ED" w:rsidP="00BF58C2">
            <w:pPr>
              <w:pStyle w:val="ListParagraph"/>
              <w:ind w:left="0"/>
              <w:jc w:val="center"/>
              <w:rPr>
                <w:rFonts w:ascii="GHEA Grapalat" w:hAnsi="GHEA Grapalat"/>
                <w:sz w:val="20"/>
                <w:szCs w:val="20"/>
                <w:lang w:val="hy-AM"/>
              </w:rPr>
            </w:pPr>
            <w:r w:rsidRPr="00B66763">
              <w:rPr>
                <w:rFonts w:ascii="GHEA Grapalat" w:hAnsi="GHEA Grapalat"/>
                <w:sz w:val="20"/>
                <w:szCs w:val="20"/>
                <w:lang w:val="hy-AM"/>
              </w:rPr>
              <w:t>Взимается штраф в размере 0,5 процента от общей стоимости, указанной в договоре.</w:t>
            </w:r>
          </w:p>
        </w:tc>
      </w:tr>
    </w:tbl>
    <w:p w14:paraId="5791554E"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5.6.</w:t>
      </w:r>
      <w:r w:rsidRPr="00B6676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z w:val="20"/>
          <w:szCs w:val="20"/>
        </w:rPr>
        <w:t>5.7.</w:t>
      </w:r>
      <w:r w:rsidRPr="00B6676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B66763" w:rsidRDefault="003B2F27" w:rsidP="00D24799">
      <w:pPr>
        <w:widowControl w:val="0"/>
        <w:ind w:firstLine="720"/>
        <w:jc w:val="center"/>
        <w:rPr>
          <w:rFonts w:ascii="GHEA Grapalat" w:hAnsi="GHEA Grapalat" w:cs="Sylfaen"/>
          <w:sz w:val="20"/>
          <w:szCs w:val="20"/>
        </w:rPr>
      </w:pPr>
    </w:p>
    <w:p w14:paraId="74213B7A" w14:textId="77777777" w:rsidR="003B2F27" w:rsidRPr="00B66763" w:rsidRDefault="003B2F27" w:rsidP="009A7BF2">
      <w:pPr>
        <w:widowControl w:val="0"/>
        <w:ind w:firstLine="720"/>
        <w:rPr>
          <w:rFonts w:ascii="GHEA Grapalat" w:hAnsi="GHEA Grapalat" w:cs="Sylfaen"/>
          <w:sz w:val="20"/>
          <w:szCs w:val="20"/>
        </w:rPr>
      </w:pPr>
      <w:r w:rsidRPr="00B66763">
        <w:rPr>
          <w:rFonts w:ascii="GHEA Grapalat" w:hAnsi="GHEA Grapalat"/>
          <w:b/>
          <w:sz w:val="20"/>
          <w:szCs w:val="20"/>
        </w:rPr>
        <w:t>6. ДЕЙСТВИЕ НЕПРЕОДОЛИМОЙ СИЛЫ (ФОРС-МАЖОР)</w:t>
      </w:r>
    </w:p>
    <w:p w14:paraId="39F3BCD8" w14:textId="77777777" w:rsidR="003B2F27" w:rsidRPr="00B66763" w:rsidRDefault="003B2F27" w:rsidP="009A7BF2">
      <w:pPr>
        <w:widowControl w:val="0"/>
        <w:ind w:firstLine="720"/>
        <w:jc w:val="both"/>
        <w:rPr>
          <w:rFonts w:ascii="GHEA Grapalat" w:hAnsi="GHEA Grapalat"/>
          <w:sz w:val="20"/>
          <w:szCs w:val="20"/>
        </w:rPr>
      </w:pPr>
      <w:r w:rsidRPr="00B6676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B66763" w:rsidRDefault="009A7BF2" w:rsidP="009A7BF2">
      <w:pPr>
        <w:rPr>
          <w:rFonts w:ascii="GHEA Grapalat" w:hAnsi="GHEA Grapalat" w:cs="Sylfaen"/>
          <w:sz w:val="20"/>
          <w:szCs w:val="20"/>
        </w:rPr>
      </w:pPr>
    </w:p>
    <w:p w14:paraId="6534B110" w14:textId="0B35AC5B" w:rsidR="003B2F27" w:rsidRPr="00B66763" w:rsidRDefault="003B2F27" w:rsidP="009A7BF2">
      <w:pPr>
        <w:ind w:firstLine="720"/>
        <w:rPr>
          <w:rFonts w:ascii="GHEA Grapalat" w:hAnsi="GHEA Grapalat" w:cs="Sylfaen"/>
          <w:b/>
          <w:sz w:val="20"/>
          <w:szCs w:val="20"/>
        </w:rPr>
      </w:pPr>
      <w:r w:rsidRPr="00B66763">
        <w:rPr>
          <w:rFonts w:ascii="GHEA Grapalat" w:hAnsi="GHEA Grapalat"/>
          <w:b/>
          <w:sz w:val="20"/>
          <w:szCs w:val="20"/>
        </w:rPr>
        <w:t>7. ИНЫЕ УСЛОВИЯ</w:t>
      </w:r>
    </w:p>
    <w:p w14:paraId="31799365"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7.1.</w:t>
      </w:r>
      <w:r w:rsidRPr="00B66763">
        <w:rPr>
          <w:rFonts w:ascii="GHEA Grapalat" w:hAnsi="GHEA Grapalat"/>
          <w:sz w:val="20"/>
          <w:szCs w:val="20"/>
        </w:rPr>
        <w:tab/>
      </w:r>
      <w:r w:rsidRPr="00B6676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66763">
        <w:rPr>
          <w:rFonts w:ascii="GHEA Grapalat" w:hAnsi="GHEA Grapalat"/>
          <w:sz w:val="20"/>
          <w:szCs w:val="20"/>
        </w:rPr>
        <w:t xml:space="preserve"> </w:t>
      </w:r>
    </w:p>
    <w:p w14:paraId="201868B4" w14:textId="2FB3CD80" w:rsidR="003B2F27" w:rsidRPr="00B66763" w:rsidRDefault="003B2F27" w:rsidP="009A7BF2">
      <w:pPr>
        <w:widowControl w:val="0"/>
        <w:ind w:firstLine="720"/>
        <w:jc w:val="both"/>
        <w:rPr>
          <w:rFonts w:ascii="GHEA Grapalat" w:hAnsi="GHEA Grapalat" w:cs="Sylfaen"/>
          <w:sz w:val="20"/>
          <w:szCs w:val="20"/>
        </w:rPr>
      </w:pPr>
      <w:r w:rsidRPr="00B6676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7.2.</w:t>
      </w:r>
      <w:r w:rsidRPr="00B6676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B66763" w:rsidRDefault="003B2F27" w:rsidP="009A7BF2">
      <w:pPr>
        <w:widowControl w:val="0"/>
        <w:tabs>
          <w:tab w:val="left" w:pos="1134"/>
        </w:tabs>
        <w:ind w:firstLine="720"/>
        <w:jc w:val="both"/>
        <w:rPr>
          <w:rFonts w:ascii="GHEA Grapalat" w:hAnsi="GHEA Grapalat"/>
          <w:spacing w:val="-4"/>
          <w:sz w:val="20"/>
          <w:szCs w:val="20"/>
        </w:rPr>
      </w:pPr>
      <w:r w:rsidRPr="00B66763">
        <w:rPr>
          <w:rFonts w:ascii="GHEA Grapalat" w:hAnsi="GHEA Grapalat"/>
          <w:sz w:val="20"/>
          <w:szCs w:val="20"/>
        </w:rPr>
        <w:t>7.3.</w:t>
      </w:r>
      <w:r w:rsidRPr="00B66763">
        <w:rPr>
          <w:rFonts w:ascii="GHEA Grapalat" w:hAnsi="GHEA Grapalat"/>
          <w:sz w:val="20"/>
          <w:szCs w:val="20"/>
        </w:rPr>
        <w:tab/>
      </w:r>
      <w:r w:rsidRPr="00B66763">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B66763">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B66763" w:rsidRDefault="003B2F27" w:rsidP="009A7BF2">
      <w:pPr>
        <w:widowControl w:val="0"/>
        <w:tabs>
          <w:tab w:val="left" w:pos="1134"/>
        </w:tabs>
        <w:ind w:firstLine="720"/>
        <w:jc w:val="both"/>
        <w:rPr>
          <w:rFonts w:ascii="GHEA Grapalat" w:hAnsi="GHEA Grapalat" w:cs="Sylfaen"/>
          <w:sz w:val="20"/>
          <w:szCs w:val="20"/>
        </w:rPr>
      </w:pPr>
      <w:r w:rsidRPr="00B66763">
        <w:rPr>
          <w:rFonts w:ascii="GHEA Grapalat" w:hAnsi="GHEA Grapalat"/>
          <w:spacing w:val="-6"/>
          <w:sz w:val="20"/>
          <w:szCs w:val="20"/>
        </w:rPr>
        <w:t>7.</w:t>
      </w:r>
      <w:r w:rsidRPr="00B66763">
        <w:rPr>
          <w:rFonts w:ascii="GHEA Grapalat" w:hAnsi="GHEA Grapalat"/>
          <w:sz w:val="20"/>
          <w:szCs w:val="20"/>
        </w:rPr>
        <w:t>4.</w:t>
      </w:r>
      <w:r w:rsidRPr="00B66763">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7.5.</w:t>
      </w:r>
      <w:r w:rsidRPr="00B6676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B66763" w:rsidRDefault="003B2F27" w:rsidP="009A7BF2">
      <w:pPr>
        <w:widowControl w:val="0"/>
        <w:tabs>
          <w:tab w:val="left" w:pos="1134"/>
        </w:tabs>
        <w:ind w:firstLine="720"/>
        <w:jc w:val="both"/>
        <w:rPr>
          <w:rFonts w:ascii="GHEA Grapalat" w:hAnsi="GHEA Grapalat" w:cs="Times Armenian"/>
          <w:sz w:val="20"/>
          <w:szCs w:val="20"/>
        </w:rPr>
      </w:pPr>
      <w:r w:rsidRPr="00B6676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7.6.</w:t>
      </w:r>
      <w:r w:rsidRPr="00B66763">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1)</w:t>
      </w:r>
      <w:r w:rsidRPr="00B6676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6542F232" w:rsidR="003B2F27" w:rsidRPr="00B66763" w:rsidRDefault="003B2F27" w:rsidP="00306A4E">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2)</w:t>
      </w:r>
      <w:r w:rsidRPr="00B66763">
        <w:rPr>
          <w:rFonts w:ascii="GHEA Grapalat" w:hAnsi="GHEA Grapalat"/>
          <w:sz w:val="20"/>
          <w:szCs w:val="20"/>
        </w:rPr>
        <w:tab/>
      </w:r>
      <w:r w:rsidR="00306A4E" w:rsidRPr="00B66763">
        <w:rPr>
          <w:rFonts w:ascii="GHEA Grapalat" w:hAnsi="GHEA Grapalat"/>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00306A4E" w:rsidRPr="00B66763">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06A4E" w:rsidRPr="00B66763">
        <w:rPr>
          <w:rStyle w:val="FootnoteReference"/>
          <w:rFonts w:ascii="GHEA Grapalat" w:hAnsi="GHEA Grapalat"/>
          <w:sz w:val="20"/>
          <w:szCs w:val="20"/>
        </w:rPr>
        <w:footnoteReference w:customMarkFollows="1" w:id="4"/>
        <w:t>23</w:t>
      </w:r>
      <w:r w:rsidRPr="00B66763">
        <w:rPr>
          <w:rFonts w:ascii="GHEA Grapalat" w:hAnsi="GHEA Grapalat"/>
          <w:sz w:val="20"/>
          <w:szCs w:val="20"/>
        </w:rPr>
        <w:t>.</w:t>
      </w:r>
    </w:p>
    <w:p w14:paraId="0EB5330B" w14:textId="77777777"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7.7.</w:t>
      </w:r>
      <w:r w:rsidRPr="00B6676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66763">
        <w:rPr>
          <w:rStyle w:val="FootnoteReference"/>
          <w:rFonts w:ascii="GHEA Grapalat" w:hAnsi="GHEA Grapalat"/>
          <w:sz w:val="20"/>
          <w:szCs w:val="20"/>
        </w:rPr>
        <w:footnoteReference w:customMarkFollows="1" w:id="5"/>
        <w:t>24</w:t>
      </w:r>
      <w:r w:rsidRPr="00B66763">
        <w:rPr>
          <w:rFonts w:ascii="GHEA Grapalat" w:hAnsi="GHEA Grapalat"/>
          <w:sz w:val="20"/>
          <w:szCs w:val="20"/>
        </w:rPr>
        <w:t>.</w:t>
      </w:r>
    </w:p>
    <w:p w14:paraId="5873F8E6" w14:textId="1FDF7C65" w:rsidR="003B2F27" w:rsidRPr="00B66763" w:rsidRDefault="003B2F27" w:rsidP="009A7BF2">
      <w:pPr>
        <w:widowControl w:val="0"/>
        <w:tabs>
          <w:tab w:val="left" w:pos="1134"/>
        </w:tabs>
        <w:ind w:firstLine="720"/>
        <w:jc w:val="both"/>
        <w:rPr>
          <w:rFonts w:ascii="GHEA Grapalat" w:hAnsi="GHEA Grapalat"/>
          <w:sz w:val="20"/>
          <w:szCs w:val="20"/>
        </w:rPr>
      </w:pPr>
      <w:r w:rsidRPr="00B66763">
        <w:rPr>
          <w:rFonts w:ascii="GHEA Grapalat" w:hAnsi="GHEA Grapalat"/>
          <w:sz w:val="20"/>
          <w:szCs w:val="20"/>
        </w:rPr>
        <w:t>7.8.</w:t>
      </w:r>
      <w:r w:rsidRPr="00B66763">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B66763">
        <w:rPr>
          <w:rFonts w:ascii="GHEA Grapalat" w:hAnsi="GHEA Grapalat"/>
          <w:sz w:val="20"/>
          <w:szCs w:val="20"/>
        </w:rPr>
        <w:t>7</w:t>
      </w:r>
      <w:r w:rsidRPr="00B66763">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B66763" w:rsidRDefault="003B2F27" w:rsidP="009A7BF2">
      <w:pPr>
        <w:widowControl w:val="0"/>
        <w:tabs>
          <w:tab w:val="left" w:pos="720"/>
          <w:tab w:val="left" w:pos="1134"/>
        </w:tabs>
        <w:ind w:firstLine="720"/>
        <w:jc w:val="both"/>
        <w:rPr>
          <w:rFonts w:ascii="GHEA Grapalat" w:hAnsi="GHEA Grapalat"/>
          <w:sz w:val="20"/>
          <w:szCs w:val="20"/>
        </w:rPr>
      </w:pPr>
      <w:r w:rsidRPr="00B66763">
        <w:rPr>
          <w:rFonts w:ascii="GHEA Grapalat" w:hAnsi="GHEA Grapalat"/>
          <w:sz w:val="20"/>
          <w:szCs w:val="20"/>
        </w:rPr>
        <w:t>7.9.</w:t>
      </w:r>
      <w:r w:rsidRPr="00B6676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B66763" w:rsidRDefault="003B2F27" w:rsidP="009A7BF2">
      <w:pPr>
        <w:widowControl w:val="0"/>
        <w:ind w:firstLine="720"/>
        <w:jc w:val="both"/>
        <w:rPr>
          <w:rFonts w:ascii="GHEA Grapalat" w:hAnsi="GHEA Grapalat"/>
          <w:sz w:val="20"/>
          <w:szCs w:val="20"/>
        </w:rPr>
      </w:pPr>
      <w:r w:rsidRPr="00B66763">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B66763" w:rsidRDefault="003B2F27" w:rsidP="009A7BF2">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7.10.</w:t>
      </w:r>
      <w:r w:rsidRPr="00B6676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B66763" w:rsidRDefault="003B2F27" w:rsidP="009A7BF2">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7.11.</w:t>
      </w:r>
      <w:r w:rsidRPr="00B6676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B66763">
        <w:rPr>
          <w:rFonts w:ascii="GHEA Grapalat" w:hAnsi="GHEA Grapalat"/>
          <w:sz w:val="20"/>
          <w:szCs w:val="20"/>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6676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66763">
        <w:rPr>
          <w:rFonts w:ascii="GHEA Grapalat" w:hAnsi="GHEA Grapalat"/>
          <w:sz w:val="20"/>
          <w:szCs w:val="20"/>
        </w:rPr>
        <w:t>Заказчик</w:t>
      </w:r>
      <w:r w:rsidR="00076092" w:rsidRPr="00B66763">
        <w:rPr>
          <w:rFonts w:ascii="GHEA Grapalat" w:hAnsi="GHEA Grapalat"/>
          <w:sz w:val="20"/>
          <w:szCs w:val="20"/>
        </w:rPr>
        <w:t xml:space="preserve"> высылает его также на электронную почту </w:t>
      </w:r>
      <w:r w:rsidR="00AB7D82" w:rsidRPr="00B66763">
        <w:rPr>
          <w:rFonts w:ascii="GHEA Grapalat" w:hAnsi="GHEA Grapalat"/>
          <w:sz w:val="20"/>
          <w:szCs w:val="20"/>
        </w:rPr>
        <w:t>Исполнителя</w:t>
      </w:r>
      <w:r w:rsidR="00076092" w:rsidRPr="00B66763">
        <w:rPr>
          <w:rFonts w:ascii="GHEA Grapalat" w:hAnsi="GHEA Grapalat"/>
          <w:sz w:val="20"/>
          <w:szCs w:val="20"/>
        </w:rPr>
        <w:t>.</w:t>
      </w:r>
    </w:p>
    <w:p w14:paraId="42AF0F6C" w14:textId="017A0D9A" w:rsidR="00DA60E0" w:rsidRPr="00B66763" w:rsidRDefault="00DA60E0" w:rsidP="009A7BF2">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 xml:space="preserve">7.12 </w:t>
      </w:r>
      <w:r w:rsidRPr="00B66763">
        <w:rPr>
          <w:rStyle w:val="ezkurwreuab5ozgtqnkl"/>
          <w:rFonts w:ascii="GHEA Grapalat" w:hAnsi="GHEA Grapalat"/>
          <w:sz w:val="20"/>
          <w:szCs w:val="20"/>
        </w:rPr>
        <w:t>Исполнитель</w:t>
      </w:r>
      <w:r w:rsidRPr="00B66763">
        <w:rPr>
          <w:rFonts w:ascii="GHEA Grapalat" w:hAnsi="GHEA Grapalat"/>
          <w:sz w:val="20"/>
          <w:szCs w:val="20"/>
        </w:rPr>
        <w:t xml:space="preserve"> </w:t>
      </w:r>
      <w:r w:rsidRPr="00B66763">
        <w:rPr>
          <w:rStyle w:val="ezkurwreuab5ozgtqnkl"/>
          <w:rFonts w:ascii="GHEA Grapalat" w:hAnsi="GHEA Grapalat"/>
          <w:sz w:val="20"/>
          <w:szCs w:val="20"/>
        </w:rPr>
        <w:t>имеет право</w:t>
      </w:r>
      <w:r w:rsidRPr="00B66763">
        <w:rPr>
          <w:rFonts w:ascii="GHEA Grapalat" w:hAnsi="GHEA Grapalat"/>
          <w:sz w:val="20"/>
          <w:szCs w:val="20"/>
        </w:rPr>
        <w:t xml:space="preserve"> </w:t>
      </w:r>
      <w:r w:rsidRPr="00B6676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66763">
        <w:rPr>
          <w:rFonts w:ascii="GHEA Grapalat" w:hAnsi="GHEA Grapalat"/>
          <w:sz w:val="20"/>
          <w:szCs w:val="20"/>
        </w:rPr>
        <w:t xml:space="preserve"> </w:t>
      </w:r>
      <w:r w:rsidRPr="00B66763">
        <w:rPr>
          <w:rStyle w:val="ezkurwreuab5ozgtqnkl"/>
          <w:rFonts w:ascii="GHEA Grapalat" w:hAnsi="GHEA Grapalat"/>
          <w:sz w:val="20"/>
          <w:szCs w:val="20"/>
        </w:rPr>
        <w:t xml:space="preserve">(далее-договор факторинга). В </w:t>
      </w:r>
      <w:r w:rsidRPr="00B6676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66763">
        <w:rPr>
          <w:rStyle w:val="ezkurwreuab5ozgtqnkl"/>
          <w:rFonts w:ascii="GHEA Grapalat" w:hAnsi="GHEA Grapalat"/>
          <w:sz w:val="20"/>
          <w:szCs w:val="20"/>
        </w:rPr>
        <w:t>Заказчик</w:t>
      </w:r>
      <w:r w:rsidRPr="00B66763">
        <w:rPr>
          <w:rFonts w:ascii="GHEA Grapalat" w:hAnsi="GHEA Grapalat"/>
          <w:sz w:val="20"/>
          <w:szCs w:val="20"/>
        </w:rPr>
        <w:t xml:space="preserve"> </w:t>
      </w:r>
      <w:r w:rsidRPr="00B6676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B66763">
        <w:rPr>
          <w:rFonts w:ascii="GHEA Grapalat" w:hAnsi="GHEA Grapalat"/>
          <w:sz w:val="20"/>
          <w:szCs w:val="20"/>
        </w:rPr>
        <w:t xml:space="preserve">Исполнителю </w:t>
      </w:r>
      <w:r w:rsidRPr="00B66763">
        <w:rPr>
          <w:rStyle w:val="ezkurwreuab5ozgtqnkl"/>
          <w:rFonts w:ascii="GHEA Grapalat" w:hAnsi="GHEA Grapalat"/>
          <w:sz w:val="20"/>
          <w:szCs w:val="20"/>
        </w:rPr>
        <w:t>с суммами, подлежащими уплате, независимо от</w:t>
      </w:r>
      <w:r w:rsidRPr="00B66763">
        <w:rPr>
          <w:rFonts w:ascii="GHEA Grapalat" w:hAnsi="GHEA Grapalat"/>
          <w:sz w:val="20"/>
          <w:szCs w:val="20"/>
        </w:rPr>
        <w:t xml:space="preserve"> </w:t>
      </w:r>
      <w:r w:rsidRPr="00B66763">
        <w:rPr>
          <w:rStyle w:val="ezkurwreuab5ozgtqnkl"/>
          <w:rFonts w:ascii="GHEA Grapalat" w:hAnsi="GHEA Grapalat"/>
          <w:sz w:val="20"/>
          <w:szCs w:val="20"/>
        </w:rPr>
        <w:t>того,</w:t>
      </w:r>
      <w:r w:rsidRPr="00B66763">
        <w:rPr>
          <w:rFonts w:ascii="GHEA Grapalat" w:hAnsi="GHEA Grapalat"/>
          <w:sz w:val="20"/>
          <w:szCs w:val="20"/>
        </w:rPr>
        <w:t xml:space="preserve"> </w:t>
      </w:r>
      <w:r w:rsidRPr="00B66763">
        <w:rPr>
          <w:rStyle w:val="ezkurwreuab5ozgtqnkl"/>
          <w:rFonts w:ascii="GHEA Grapalat" w:hAnsi="GHEA Grapalat"/>
          <w:sz w:val="20"/>
          <w:szCs w:val="20"/>
        </w:rPr>
        <w:t>было ли</w:t>
      </w:r>
      <w:r w:rsidRPr="00B66763">
        <w:rPr>
          <w:rFonts w:ascii="GHEA Grapalat" w:hAnsi="GHEA Grapalat"/>
          <w:sz w:val="20"/>
          <w:szCs w:val="20"/>
        </w:rPr>
        <w:t xml:space="preserve"> </w:t>
      </w:r>
      <w:r w:rsidRPr="00B66763">
        <w:rPr>
          <w:rStyle w:val="ezkurwreuab5ozgtqnkl"/>
          <w:rFonts w:ascii="GHEA Grapalat" w:hAnsi="GHEA Grapalat"/>
          <w:sz w:val="20"/>
          <w:szCs w:val="20"/>
        </w:rPr>
        <w:t>уступлено требование</w:t>
      </w:r>
      <w:r w:rsidRPr="00B66763">
        <w:rPr>
          <w:rStyle w:val="ezkurwreuab5ozgtqnkl"/>
          <w:rFonts w:ascii="GHEA Grapalat" w:hAnsi="GHEA Grapalat"/>
          <w:sz w:val="20"/>
          <w:szCs w:val="20"/>
          <w:lang w:val="hy-AM"/>
        </w:rPr>
        <w:t xml:space="preserve">. </w:t>
      </w:r>
      <w:r w:rsidRPr="00B66763">
        <w:rPr>
          <w:rStyle w:val="ezkurwreuab5ozgtqnkl"/>
          <w:rFonts w:ascii="GHEA Grapalat" w:hAnsi="GHEA Grapalat"/>
          <w:sz w:val="20"/>
          <w:szCs w:val="20"/>
        </w:rPr>
        <w:t>При</w:t>
      </w:r>
      <w:r w:rsidRPr="00B66763">
        <w:rPr>
          <w:rFonts w:ascii="GHEA Grapalat" w:hAnsi="GHEA Grapalat"/>
          <w:sz w:val="20"/>
          <w:szCs w:val="20"/>
        </w:rPr>
        <w:t xml:space="preserve"> </w:t>
      </w:r>
      <w:r w:rsidRPr="00B6676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B66763">
        <w:rPr>
          <w:rFonts w:ascii="GHEA Grapalat" w:hAnsi="GHEA Grapalat"/>
          <w:sz w:val="20"/>
          <w:szCs w:val="20"/>
        </w:rPr>
        <w:t xml:space="preserve"> </w:t>
      </w:r>
      <w:r w:rsidRPr="00B66763">
        <w:rPr>
          <w:rStyle w:val="ezkurwreuab5ozgtqnkl"/>
          <w:rFonts w:ascii="GHEA Grapalat" w:hAnsi="GHEA Grapalat"/>
          <w:sz w:val="20"/>
          <w:szCs w:val="20"/>
        </w:rPr>
        <w:t>производит платеж, установленный договором, финансовому</w:t>
      </w:r>
      <w:r w:rsidRPr="00B66763">
        <w:rPr>
          <w:rFonts w:ascii="GHEA Grapalat" w:hAnsi="GHEA Grapalat"/>
          <w:sz w:val="20"/>
          <w:szCs w:val="20"/>
        </w:rPr>
        <w:t xml:space="preserve"> </w:t>
      </w:r>
      <w:r w:rsidRPr="00B66763">
        <w:rPr>
          <w:rStyle w:val="ezkurwreuab5ozgtqnkl"/>
          <w:rFonts w:ascii="GHEA Grapalat" w:hAnsi="GHEA Grapalat"/>
          <w:sz w:val="20"/>
          <w:szCs w:val="20"/>
        </w:rPr>
        <w:t>агенту, если</w:t>
      </w:r>
      <w:r w:rsidRPr="00B66763">
        <w:rPr>
          <w:rFonts w:ascii="GHEA Grapalat" w:hAnsi="GHEA Grapalat"/>
          <w:sz w:val="20"/>
          <w:szCs w:val="20"/>
        </w:rPr>
        <w:t xml:space="preserve"> </w:t>
      </w:r>
      <w:r w:rsidRPr="00B66763">
        <w:rPr>
          <w:rStyle w:val="ezkurwreuab5ozgtqnkl"/>
          <w:rFonts w:ascii="GHEA Grapalat" w:hAnsi="GHEA Grapalat"/>
          <w:sz w:val="20"/>
          <w:szCs w:val="20"/>
        </w:rPr>
        <w:t>уведомление</w:t>
      </w:r>
      <w:r w:rsidRPr="00B66763">
        <w:rPr>
          <w:rFonts w:ascii="GHEA Grapalat" w:hAnsi="GHEA Grapalat"/>
          <w:sz w:val="20"/>
          <w:szCs w:val="20"/>
        </w:rPr>
        <w:t xml:space="preserve"> </w:t>
      </w:r>
      <w:r w:rsidRPr="00B66763">
        <w:rPr>
          <w:rStyle w:val="ezkurwreuab5ozgtqnkl"/>
          <w:rFonts w:ascii="GHEA Grapalat" w:hAnsi="GHEA Grapalat"/>
          <w:sz w:val="20"/>
          <w:szCs w:val="20"/>
        </w:rPr>
        <w:t>было получено</w:t>
      </w:r>
      <w:r w:rsidRPr="00B66763">
        <w:rPr>
          <w:rFonts w:ascii="GHEA Grapalat" w:hAnsi="GHEA Grapalat"/>
          <w:sz w:val="20"/>
          <w:szCs w:val="20"/>
        </w:rPr>
        <w:t xml:space="preserve"> </w:t>
      </w:r>
      <w:r w:rsidRPr="00B6676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B66763" w:rsidRDefault="003B2F27" w:rsidP="009A7BF2">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7.1</w:t>
      </w:r>
      <w:r w:rsidR="00DA60E0" w:rsidRPr="00B66763">
        <w:rPr>
          <w:rFonts w:ascii="GHEA Grapalat" w:hAnsi="GHEA Grapalat"/>
          <w:sz w:val="20"/>
          <w:szCs w:val="20"/>
        </w:rPr>
        <w:t>3</w:t>
      </w:r>
      <w:r w:rsidRPr="00B66763">
        <w:rPr>
          <w:rFonts w:ascii="GHEA Grapalat" w:hAnsi="GHEA Grapalat"/>
          <w:sz w:val="20"/>
          <w:szCs w:val="20"/>
        </w:rPr>
        <w:t>.</w:t>
      </w:r>
      <w:r w:rsidRPr="00B6676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D79515B" w:rsidR="003B2F27" w:rsidRPr="00B66763" w:rsidRDefault="003B2F27" w:rsidP="009A7BF2">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7.1</w:t>
      </w:r>
      <w:r w:rsidR="00DA60E0" w:rsidRPr="00B66763">
        <w:rPr>
          <w:rFonts w:ascii="GHEA Grapalat" w:hAnsi="GHEA Grapalat"/>
          <w:sz w:val="20"/>
          <w:szCs w:val="20"/>
        </w:rPr>
        <w:t>4</w:t>
      </w:r>
      <w:r w:rsidRPr="00B66763">
        <w:rPr>
          <w:rFonts w:ascii="GHEA Grapalat" w:hAnsi="GHEA Grapalat"/>
          <w:sz w:val="20"/>
          <w:szCs w:val="20"/>
        </w:rPr>
        <w:t>.</w:t>
      </w:r>
      <w:r w:rsidRPr="00B6676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B66763">
        <w:rPr>
          <w:rFonts w:ascii="GHEA Grapalat" w:hAnsi="GHEA Grapalat"/>
          <w:sz w:val="20"/>
          <w:szCs w:val="20"/>
        </w:rPr>
        <w:t>№ 1,</w:t>
      </w:r>
      <w:r w:rsidR="00E41A8F" w:rsidRPr="00B66763">
        <w:rPr>
          <w:rFonts w:ascii="GHEA Grapalat" w:hAnsi="GHEA Grapalat"/>
          <w:sz w:val="20"/>
          <w:szCs w:val="20"/>
        </w:rPr>
        <w:t xml:space="preserve"> № 1.1, № 1.2,</w:t>
      </w:r>
      <w:r w:rsidR="00DA60E0" w:rsidRPr="00B66763">
        <w:rPr>
          <w:rFonts w:ascii="GHEA Grapalat" w:hAnsi="GHEA Grapalat"/>
          <w:sz w:val="20"/>
          <w:szCs w:val="20"/>
        </w:rPr>
        <w:t xml:space="preserve"> № 2, № 3,</w:t>
      </w:r>
      <w:r w:rsidR="009A7BF2" w:rsidRPr="00B66763">
        <w:rPr>
          <w:rFonts w:ascii="GHEA Grapalat" w:hAnsi="GHEA Grapalat"/>
          <w:sz w:val="20"/>
          <w:szCs w:val="20"/>
        </w:rPr>
        <w:t xml:space="preserve"> </w:t>
      </w:r>
      <w:r w:rsidR="00DA60E0" w:rsidRPr="00B66763">
        <w:rPr>
          <w:rFonts w:ascii="GHEA Grapalat" w:hAnsi="GHEA Grapalat"/>
          <w:sz w:val="20"/>
          <w:szCs w:val="20"/>
        </w:rPr>
        <w:t>№ 3.1</w:t>
      </w:r>
      <w:r w:rsidR="00DA60E0" w:rsidRPr="00B66763">
        <w:rPr>
          <w:rFonts w:ascii="GHEA Grapalat" w:hAnsi="GHEA Grapalat"/>
          <w:sz w:val="20"/>
          <w:szCs w:val="20"/>
          <w:lang w:val="hy-AM"/>
        </w:rPr>
        <w:t xml:space="preserve"> </w:t>
      </w:r>
      <w:r w:rsidR="00DA60E0" w:rsidRPr="00B66763">
        <w:rPr>
          <w:rFonts w:ascii="GHEA Grapalat" w:hAnsi="GHEA Grapalat"/>
          <w:sz w:val="20"/>
          <w:szCs w:val="20"/>
        </w:rPr>
        <w:t>и № 4</w:t>
      </w:r>
      <w:r w:rsidRPr="00B66763">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B66763" w:rsidRDefault="003B2F27" w:rsidP="009A7BF2">
      <w:pPr>
        <w:widowControl w:val="0"/>
        <w:tabs>
          <w:tab w:val="left" w:pos="1276"/>
        </w:tabs>
        <w:ind w:firstLine="720"/>
        <w:jc w:val="both"/>
        <w:rPr>
          <w:rFonts w:ascii="GHEA Grapalat" w:hAnsi="GHEA Grapalat"/>
          <w:bCs/>
          <w:sz w:val="20"/>
          <w:szCs w:val="20"/>
        </w:rPr>
      </w:pPr>
      <w:r w:rsidRPr="00B66763">
        <w:rPr>
          <w:rFonts w:ascii="GHEA Grapalat" w:hAnsi="GHEA Grapalat"/>
          <w:sz w:val="20"/>
          <w:szCs w:val="20"/>
        </w:rPr>
        <w:t>7.1</w:t>
      </w:r>
      <w:r w:rsidR="00DA60E0" w:rsidRPr="00B66763">
        <w:rPr>
          <w:rFonts w:ascii="GHEA Grapalat" w:hAnsi="GHEA Grapalat"/>
          <w:sz w:val="20"/>
          <w:szCs w:val="20"/>
        </w:rPr>
        <w:t>5</w:t>
      </w:r>
      <w:r w:rsidRPr="00B66763">
        <w:rPr>
          <w:rFonts w:ascii="GHEA Grapalat" w:hAnsi="GHEA Grapalat"/>
          <w:sz w:val="20"/>
          <w:szCs w:val="20"/>
        </w:rPr>
        <w:t>.</w:t>
      </w:r>
      <w:r w:rsidRPr="00B66763">
        <w:rPr>
          <w:rFonts w:ascii="GHEA Grapalat" w:hAnsi="GHEA Grapalat"/>
          <w:sz w:val="20"/>
          <w:szCs w:val="20"/>
        </w:rPr>
        <w:tab/>
        <w:t>В отношении настоящего Договора применяется право Республики Армения.</w:t>
      </w:r>
    </w:p>
    <w:p w14:paraId="5AAD8DED" w14:textId="4B42225F" w:rsidR="003B2F27" w:rsidRPr="00B66763" w:rsidRDefault="003B2F27" w:rsidP="009A7BF2">
      <w:pPr>
        <w:widowControl w:val="0"/>
        <w:tabs>
          <w:tab w:val="left" w:pos="1276"/>
        </w:tabs>
        <w:ind w:firstLine="720"/>
        <w:jc w:val="both"/>
        <w:rPr>
          <w:rFonts w:ascii="GHEA Grapalat" w:hAnsi="GHEA Grapalat"/>
          <w:sz w:val="20"/>
          <w:szCs w:val="20"/>
        </w:rPr>
      </w:pPr>
      <w:r w:rsidRPr="00B66763">
        <w:rPr>
          <w:rFonts w:ascii="GHEA Grapalat" w:hAnsi="GHEA Grapalat"/>
          <w:sz w:val="20"/>
          <w:szCs w:val="20"/>
        </w:rPr>
        <w:t>7.1</w:t>
      </w:r>
      <w:r w:rsidR="00DA60E0" w:rsidRPr="00B66763">
        <w:rPr>
          <w:rFonts w:ascii="GHEA Grapalat" w:hAnsi="GHEA Grapalat"/>
          <w:sz w:val="20"/>
          <w:szCs w:val="20"/>
        </w:rPr>
        <w:t>6</w:t>
      </w:r>
      <w:r w:rsidRPr="00B66763">
        <w:rPr>
          <w:rFonts w:ascii="GHEA Grapalat" w:hAnsi="GHEA Grapalat"/>
          <w:sz w:val="20"/>
          <w:szCs w:val="20"/>
        </w:rPr>
        <w:t>.</w:t>
      </w:r>
      <w:r w:rsidRPr="00B66763">
        <w:rPr>
          <w:rFonts w:ascii="GHEA Grapalat" w:hAnsi="GHEA Grapalat"/>
          <w:sz w:val="20"/>
          <w:szCs w:val="20"/>
        </w:rPr>
        <w:tab/>
      </w:r>
      <w:r w:rsidR="00BB0B19" w:rsidRPr="00B66763">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054C234" w14:textId="31147009" w:rsidR="003B2F27" w:rsidRPr="00B66763" w:rsidRDefault="003B2F27" w:rsidP="00693075">
      <w:pPr>
        <w:pStyle w:val="ListParagraph"/>
        <w:widowControl w:val="0"/>
        <w:numPr>
          <w:ilvl w:val="0"/>
          <w:numId w:val="16"/>
        </w:numPr>
        <w:tabs>
          <w:tab w:val="left" w:pos="360"/>
          <w:tab w:val="left" w:pos="990"/>
        </w:tabs>
        <w:ind w:left="0" w:firstLine="720"/>
        <w:rPr>
          <w:rFonts w:ascii="GHEA Grapalat" w:hAnsi="GHEA Grapalat"/>
          <w:b/>
          <w:sz w:val="20"/>
          <w:szCs w:val="20"/>
        </w:rPr>
      </w:pPr>
      <w:r w:rsidRPr="00B66763">
        <w:rPr>
          <w:rFonts w:ascii="GHEA Grapalat" w:hAnsi="GHEA Grapalat" w:cs="Cambria"/>
          <w:b/>
          <w:sz w:val="20"/>
          <w:szCs w:val="20"/>
        </w:rPr>
        <w:t>АДРЕСА</w:t>
      </w:r>
      <w:r w:rsidRPr="00B66763">
        <w:rPr>
          <w:rFonts w:ascii="GHEA Grapalat" w:hAnsi="GHEA Grapalat"/>
          <w:b/>
          <w:sz w:val="20"/>
          <w:szCs w:val="20"/>
        </w:rPr>
        <w:t xml:space="preserve">, </w:t>
      </w:r>
      <w:r w:rsidRPr="00B66763">
        <w:rPr>
          <w:rFonts w:ascii="GHEA Grapalat" w:hAnsi="GHEA Grapalat" w:cs="Cambria"/>
          <w:b/>
          <w:sz w:val="20"/>
          <w:szCs w:val="20"/>
        </w:rPr>
        <w:t>БАНКОВСКИЕ</w:t>
      </w:r>
      <w:r w:rsidRPr="00B66763">
        <w:rPr>
          <w:rFonts w:ascii="GHEA Grapalat" w:hAnsi="GHEA Grapalat"/>
          <w:b/>
          <w:sz w:val="20"/>
          <w:szCs w:val="20"/>
        </w:rPr>
        <w:t xml:space="preserve"> </w:t>
      </w:r>
      <w:r w:rsidRPr="00B66763">
        <w:rPr>
          <w:rFonts w:ascii="GHEA Grapalat" w:hAnsi="GHEA Grapalat" w:cs="Cambria"/>
          <w:b/>
          <w:sz w:val="20"/>
          <w:szCs w:val="20"/>
        </w:rPr>
        <w:t>РЕКВИЗИТЫ</w:t>
      </w:r>
      <w:r w:rsidRPr="00B66763">
        <w:rPr>
          <w:rFonts w:ascii="GHEA Grapalat" w:hAnsi="GHEA Grapalat"/>
          <w:b/>
          <w:sz w:val="20"/>
          <w:szCs w:val="20"/>
        </w:rPr>
        <w:t xml:space="preserve"> </w:t>
      </w:r>
      <w:r w:rsidRPr="00B66763">
        <w:rPr>
          <w:rFonts w:ascii="GHEA Grapalat" w:hAnsi="GHEA Grapalat" w:cs="Cambria"/>
          <w:b/>
          <w:sz w:val="20"/>
          <w:szCs w:val="20"/>
        </w:rPr>
        <w:t>И</w:t>
      </w:r>
      <w:r w:rsidRPr="00B66763">
        <w:rPr>
          <w:rFonts w:ascii="GHEA Grapalat" w:hAnsi="GHEA Grapalat"/>
          <w:b/>
          <w:sz w:val="20"/>
          <w:szCs w:val="20"/>
        </w:rPr>
        <w:t xml:space="preserve"> </w:t>
      </w:r>
      <w:r w:rsidRPr="00B66763">
        <w:rPr>
          <w:rFonts w:ascii="GHEA Grapalat" w:hAnsi="GHEA Grapalat" w:cs="Cambria"/>
          <w:b/>
          <w:sz w:val="20"/>
          <w:szCs w:val="20"/>
        </w:rPr>
        <w:t>ПОДПИСИ</w:t>
      </w:r>
      <w:r w:rsidRPr="00B66763">
        <w:rPr>
          <w:rFonts w:ascii="GHEA Grapalat" w:hAnsi="GHEA Grapalat"/>
          <w:b/>
          <w:sz w:val="20"/>
          <w:szCs w:val="20"/>
        </w:rPr>
        <w:t xml:space="preserve"> </w:t>
      </w:r>
      <w:r w:rsidRPr="00B66763">
        <w:rPr>
          <w:rFonts w:ascii="GHEA Grapalat" w:hAnsi="GHEA Grapalat" w:cs="Cambria"/>
          <w:b/>
          <w:sz w:val="20"/>
          <w:szCs w:val="20"/>
        </w:rPr>
        <w:t>СТОРОН</w:t>
      </w:r>
    </w:p>
    <w:tbl>
      <w:tblPr>
        <w:tblW w:w="0" w:type="auto"/>
        <w:jc w:val="center"/>
        <w:tblLayout w:type="fixed"/>
        <w:tblLook w:val="0000" w:firstRow="0" w:lastRow="0" w:firstColumn="0" w:lastColumn="0" w:noHBand="0" w:noVBand="0"/>
      </w:tblPr>
      <w:tblGrid>
        <w:gridCol w:w="4536"/>
        <w:gridCol w:w="4111"/>
      </w:tblGrid>
      <w:tr w:rsidR="00B66763" w:rsidRPr="00B66763" w14:paraId="6CC24531" w14:textId="77777777" w:rsidTr="005B7138">
        <w:trPr>
          <w:jc w:val="center"/>
        </w:trPr>
        <w:tc>
          <w:tcPr>
            <w:tcW w:w="4536" w:type="dxa"/>
          </w:tcPr>
          <w:p w14:paraId="3EAB2360" w14:textId="77777777" w:rsidR="003B2F27" w:rsidRPr="00B66763" w:rsidRDefault="003B2F27" w:rsidP="00D24799">
            <w:pPr>
              <w:widowControl w:val="0"/>
              <w:jc w:val="center"/>
              <w:rPr>
                <w:rFonts w:ascii="GHEA Grapalat" w:hAnsi="GHEA Grapalat"/>
                <w:b/>
                <w:sz w:val="20"/>
                <w:szCs w:val="20"/>
              </w:rPr>
            </w:pPr>
            <w:bookmarkStart w:id="41" w:name="_Hlk191902275"/>
            <w:r w:rsidRPr="00B66763">
              <w:rPr>
                <w:rFonts w:ascii="GHEA Grapalat" w:hAnsi="GHEA Grapalat"/>
                <w:b/>
                <w:sz w:val="20"/>
                <w:szCs w:val="20"/>
              </w:rPr>
              <w:t>ЗАКАЗЧИК</w:t>
            </w:r>
          </w:p>
          <w:p w14:paraId="48F68CD4" w14:textId="2A8F5E37" w:rsidR="009A7BF2" w:rsidRPr="00B66763" w:rsidRDefault="006C36A4" w:rsidP="009A7BF2">
            <w:pPr>
              <w:jc w:val="center"/>
              <w:rPr>
                <w:rFonts w:ascii="GHEA Grapalat" w:hAnsi="GHEA Grapalat"/>
                <w:sz w:val="20"/>
                <w:lang w:val="af-ZA"/>
              </w:rPr>
            </w:pPr>
            <w:r w:rsidRPr="00B66763">
              <w:rPr>
                <w:rFonts w:ascii="GHEA Grapalat" w:hAnsi="GHEA Grapalat"/>
                <w:sz w:val="20"/>
                <w:lang w:val="af-ZA"/>
              </w:rPr>
              <w:t>Мецаморский муниципалитет</w:t>
            </w:r>
          </w:p>
          <w:p w14:paraId="35857995" w14:textId="4DBB73BD" w:rsidR="009A7BF2" w:rsidRPr="00B66763" w:rsidRDefault="006C36A4" w:rsidP="009A7BF2">
            <w:pPr>
              <w:jc w:val="center"/>
              <w:rPr>
                <w:rFonts w:ascii="GHEA Grapalat" w:hAnsi="GHEA Grapalat"/>
                <w:sz w:val="20"/>
                <w:lang w:val="af-ZA"/>
              </w:rPr>
            </w:pPr>
            <w:r w:rsidRPr="00B66763">
              <w:rPr>
                <w:rFonts w:ascii="GHEA Grapalat" w:hAnsi="GHEA Grapalat"/>
                <w:sz w:val="20"/>
                <w:lang w:val="af-ZA"/>
              </w:rPr>
              <w:t>РА, Армавирский марз, город Мецамор, административный центр 4</w:t>
            </w:r>
          </w:p>
          <w:p w14:paraId="2B53F526" w14:textId="545D8309" w:rsidR="00D44A33" w:rsidRPr="00B66763" w:rsidRDefault="00BB0B19" w:rsidP="009A7BF2">
            <w:pPr>
              <w:jc w:val="center"/>
              <w:rPr>
                <w:rFonts w:ascii="GHEA Grapalat" w:hAnsi="GHEA Grapalat"/>
                <w:sz w:val="20"/>
                <w:lang w:val="af-ZA"/>
              </w:rPr>
            </w:pPr>
            <w:r w:rsidRPr="00B66763">
              <w:rPr>
                <w:rFonts w:ascii="GHEA Grapalat" w:hAnsi="GHEA Grapalat"/>
                <w:sz w:val="20"/>
                <w:lang w:val="af-ZA"/>
              </w:rPr>
              <w:t>gnumnermetsamor@mail.ru</w:t>
            </w:r>
          </w:p>
          <w:p w14:paraId="5C96176D" w14:textId="017A9AF3" w:rsidR="009A7BF2" w:rsidRPr="00B66763" w:rsidRDefault="00D44A33" w:rsidP="009A7BF2">
            <w:pPr>
              <w:jc w:val="center"/>
              <w:rPr>
                <w:rFonts w:ascii="GHEA Grapalat" w:hAnsi="GHEA Grapalat"/>
                <w:sz w:val="20"/>
                <w:lang w:val="af-ZA"/>
              </w:rPr>
            </w:pPr>
            <w:r w:rsidRPr="00B66763">
              <w:rPr>
                <w:rFonts w:ascii="GHEA Grapalat" w:hAnsi="GHEA Grapalat" w:cs="Sylfaen"/>
                <w:sz w:val="20"/>
                <w:szCs w:val="20"/>
                <w:lang w:val="hy-AM"/>
              </w:rPr>
              <w:t>Оперативный отдел Министерства финансов Республики Армения</w:t>
            </w:r>
          </w:p>
          <w:p w14:paraId="050DA9B0" w14:textId="5C8652BF" w:rsidR="009A7BF2" w:rsidRPr="00B66763" w:rsidRDefault="009A7BF2" w:rsidP="009A7BF2">
            <w:pPr>
              <w:jc w:val="center"/>
              <w:rPr>
                <w:rFonts w:ascii="GHEA Grapalat" w:hAnsi="GHEA Grapalat"/>
                <w:sz w:val="20"/>
                <w:lang w:val="af-ZA"/>
              </w:rPr>
            </w:pPr>
            <w:r w:rsidRPr="00B66763">
              <w:rPr>
                <w:rFonts w:ascii="GHEA Grapalat" w:hAnsi="GHEA Grapalat"/>
                <w:sz w:val="20"/>
                <w:lang w:val="af-ZA"/>
              </w:rPr>
              <w:t xml:space="preserve">Н/с </w:t>
            </w:r>
            <w:r w:rsidR="00FA7D0C" w:rsidRPr="00B66763">
              <w:rPr>
                <w:rFonts w:ascii="GHEA Grapalat" w:hAnsi="GHEA Grapalat"/>
                <w:sz w:val="20"/>
                <w:lang w:val="af-ZA"/>
              </w:rPr>
              <w:t>900332001503, 900332001594</w:t>
            </w:r>
          </w:p>
          <w:p w14:paraId="7833666D" w14:textId="1802A2D3" w:rsidR="009A7BF2" w:rsidRPr="00B66763" w:rsidRDefault="009A7BF2" w:rsidP="009A7BF2">
            <w:pPr>
              <w:spacing w:line="360" w:lineRule="auto"/>
              <w:jc w:val="center"/>
              <w:rPr>
                <w:rFonts w:ascii="GHEA Grapalat" w:hAnsi="GHEA Grapalat" w:cs="Sylfaen"/>
                <w:b/>
                <w:bCs/>
                <w:lang w:val="nb-NO"/>
              </w:rPr>
            </w:pPr>
            <w:r w:rsidRPr="00B66763">
              <w:rPr>
                <w:rFonts w:ascii="GHEA Grapalat" w:hAnsi="GHEA Grapalat"/>
                <w:sz w:val="20"/>
                <w:lang w:val="af-ZA"/>
              </w:rPr>
              <w:t xml:space="preserve">УНН </w:t>
            </w:r>
            <w:r w:rsidR="006C36A4" w:rsidRPr="00B66763">
              <w:rPr>
                <w:rFonts w:ascii="GHEA Grapalat" w:hAnsi="GHEA Grapalat"/>
                <w:sz w:val="20"/>
                <w:lang w:val="af-ZA"/>
              </w:rPr>
              <w:t>04440608</w:t>
            </w:r>
          </w:p>
          <w:p w14:paraId="3D37147E" w14:textId="6B814F2E" w:rsidR="009A7BF2" w:rsidRPr="00B66763" w:rsidRDefault="006C36A4" w:rsidP="009A7BF2">
            <w:pPr>
              <w:rPr>
                <w:rFonts w:ascii="GHEA Grapalat" w:hAnsi="GHEA Grapalat"/>
                <w:sz w:val="20"/>
              </w:rPr>
            </w:pPr>
            <w:r w:rsidRPr="00B66763">
              <w:rPr>
                <w:rFonts w:ascii="GHEA Grapalat" w:hAnsi="GHEA Grapalat"/>
                <w:sz w:val="20"/>
                <w:lang w:val="hy-AM"/>
              </w:rPr>
              <w:t>Лидера сообщества</w:t>
            </w:r>
            <w:r w:rsidR="001C5547" w:rsidRPr="00B66763">
              <w:rPr>
                <w:rFonts w:ascii="GHEA Grapalat" w:hAnsi="GHEA Grapalat"/>
                <w:sz w:val="20"/>
              </w:rPr>
              <w:t>:</w:t>
            </w:r>
          </w:p>
          <w:p w14:paraId="0519F4C0" w14:textId="57A901D7" w:rsidR="009A7BF2" w:rsidRPr="00B66763" w:rsidRDefault="009A7BF2" w:rsidP="009A7BF2">
            <w:pPr>
              <w:jc w:val="right"/>
              <w:rPr>
                <w:rFonts w:ascii="GHEA Grapalat" w:hAnsi="GHEA Grapalat"/>
                <w:sz w:val="20"/>
                <w:lang w:val="hy-AM"/>
              </w:rPr>
            </w:pPr>
            <w:r w:rsidRPr="00B66763">
              <w:rPr>
                <w:rFonts w:ascii="GHEA Grapalat" w:hAnsi="GHEA Grapalat"/>
                <w:sz w:val="20"/>
                <w:lang w:val="hy-AM"/>
              </w:rPr>
              <w:t xml:space="preserve">------------------------------- </w:t>
            </w:r>
            <w:r w:rsidR="004129A4" w:rsidRPr="00B66763">
              <w:rPr>
                <w:rFonts w:ascii="GHEA Grapalat" w:hAnsi="GHEA Grapalat"/>
                <w:sz w:val="20"/>
                <w:lang w:val="hy-AM"/>
              </w:rPr>
              <w:t>Э. Оганнисян</w:t>
            </w:r>
          </w:p>
          <w:p w14:paraId="297261EC" w14:textId="77777777" w:rsidR="003B2F27" w:rsidRPr="00B66763" w:rsidRDefault="003B2F27" w:rsidP="00D24799">
            <w:pPr>
              <w:widowControl w:val="0"/>
              <w:jc w:val="center"/>
              <w:rPr>
                <w:rFonts w:ascii="GHEA Grapalat" w:hAnsi="GHEA Grapalat"/>
                <w:vertAlign w:val="superscript"/>
                <w:lang w:val="af-ZA"/>
              </w:rPr>
            </w:pPr>
            <w:r w:rsidRPr="00B66763">
              <w:rPr>
                <w:rFonts w:ascii="GHEA Grapalat" w:hAnsi="GHEA Grapalat"/>
                <w:vertAlign w:val="superscript"/>
                <w:lang w:val="af-ZA"/>
              </w:rPr>
              <w:t>/подпись/</w:t>
            </w:r>
          </w:p>
          <w:p w14:paraId="7B39CB3D" w14:textId="77777777" w:rsidR="003B2F27" w:rsidRPr="00B66763" w:rsidRDefault="003B2F27" w:rsidP="00D24799">
            <w:pPr>
              <w:widowControl w:val="0"/>
              <w:jc w:val="center"/>
              <w:rPr>
                <w:rFonts w:ascii="GHEA Grapalat" w:hAnsi="GHEA Grapalat"/>
                <w:sz w:val="20"/>
                <w:szCs w:val="20"/>
                <w:lang w:val="af-ZA"/>
              </w:rPr>
            </w:pPr>
            <w:r w:rsidRPr="00B66763">
              <w:rPr>
                <w:rFonts w:ascii="GHEA Grapalat" w:hAnsi="GHEA Grapalat"/>
                <w:sz w:val="20"/>
                <w:szCs w:val="20"/>
                <w:lang w:val="af-ZA"/>
              </w:rPr>
              <w:t>М. П.</w:t>
            </w:r>
          </w:p>
        </w:tc>
        <w:tc>
          <w:tcPr>
            <w:tcW w:w="4111" w:type="dxa"/>
          </w:tcPr>
          <w:p w14:paraId="7336F052" w14:textId="77777777" w:rsidR="003B2F27" w:rsidRPr="00B66763" w:rsidRDefault="003B2F27" w:rsidP="00D24799">
            <w:pPr>
              <w:widowControl w:val="0"/>
              <w:jc w:val="center"/>
              <w:rPr>
                <w:rFonts w:ascii="GHEA Grapalat" w:hAnsi="GHEA Grapalat"/>
                <w:b/>
                <w:sz w:val="20"/>
                <w:szCs w:val="20"/>
              </w:rPr>
            </w:pPr>
            <w:r w:rsidRPr="00B66763">
              <w:rPr>
                <w:rFonts w:ascii="GHEA Grapalat" w:hAnsi="GHEA Grapalat"/>
                <w:b/>
                <w:sz w:val="20"/>
                <w:szCs w:val="20"/>
              </w:rPr>
              <w:t>ИСПОЛНИТЕЛЬ</w:t>
            </w:r>
          </w:p>
          <w:p w14:paraId="1DAE8216" w14:textId="77777777" w:rsidR="003B2F27" w:rsidRPr="00B66763" w:rsidRDefault="003B2F27" w:rsidP="00D24799">
            <w:pPr>
              <w:widowControl w:val="0"/>
              <w:jc w:val="center"/>
              <w:rPr>
                <w:rFonts w:ascii="GHEA Grapalat" w:hAnsi="GHEA Grapalat"/>
                <w:lang w:val="en-US"/>
              </w:rPr>
            </w:pPr>
            <w:r w:rsidRPr="00B66763">
              <w:rPr>
                <w:rFonts w:ascii="GHEA Grapalat" w:hAnsi="GHEA Grapalat"/>
                <w:lang w:val="en-US"/>
              </w:rPr>
              <w:t>____________________________</w:t>
            </w:r>
          </w:p>
          <w:p w14:paraId="4AC1490D" w14:textId="77777777" w:rsidR="003B2F27" w:rsidRPr="00B66763" w:rsidRDefault="003B2F27" w:rsidP="00D24799">
            <w:pPr>
              <w:widowControl w:val="0"/>
              <w:jc w:val="center"/>
              <w:rPr>
                <w:rFonts w:ascii="GHEA Grapalat" w:hAnsi="GHEA Grapalat"/>
                <w:vertAlign w:val="superscript"/>
              </w:rPr>
            </w:pPr>
            <w:r w:rsidRPr="00B66763">
              <w:rPr>
                <w:rFonts w:ascii="GHEA Grapalat" w:hAnsi="GHEA Grapalat"/>
                <w:vertAlign w:val="superscript"/>
              </w:rPr>
              <w:t>/подпись/</w:t>
            </w:r>
          </w:p>
          <w:p w14:paraId="741C675D" w14:textId="77777777" w:rsidR="003B2F27" w:rsidRPr="00B66763" w:rsidRDefault="003B2F27" w:rsidP="00D24799">
            <w:pPr>
              <w:widowControl w:val="0"/>
              <w:jc w:val="center"/>
              <w:rPr>
                <w:rFonts w:ascii="GHEA Grapalat" w:hAnsi="GHEA Grapalat"/>
                <w:lang w:val="en-US"/>
              </w:rPr>
            </w:pPr>
          </w:p>
          <w:p w14:paraId="00B64D5B" w14:textId="77777777" w:rsidR="003B2F27" w:rsidRPr="00B66763" w:rsidRDefault="003B2F27" w:rsidP="00D24799">
            <w:pPr>
              <w:widowControl w:val="0"/>
              <w:jc w:val="center"/>
              <w:rPr>
                <w:rFonts w:ascii="GHEA Grapalat" w:hAnsi="GHEA Grapalat"/>
                <w:sz w:val="20"/>
                <w:szCs w:val="20"/>
                <w:lang w:val="en-US"/>
              </w:rPr>
            </w:pPr>
            <w:r w:rsidRPr="00B66763">
              <w:rPr>
                <w:rFonts w:ascii="GHEA Grapalat" w:hAnsi="GHEA Grapalat"/>
                <w:sz w:val="20"/>
                <w:szCs w:val="20"/>
              </w:rPr>
              <w:t>М. П.</w:t>
            </w:r>
          </w:p>
        </w:tc>
      </w:tr>
    </w:tbl>
    <w:p w14:paraId="415F1B11" w14:textId="57B73B8A" w:rsidR="003B2F27" w:rsidRPr="00B66763" w:rsidRDefault="003B2F27" w:rsidP="00D24799">
      <w:pPr>
        <w:widowControl w:val="0"/>
        <w:ind w:firstLine="567"/>
        <w:jc w:val="both"/>
        <w:rPr>
          <w:rFonts w:ascii="GHEA Grapalat" w:hAnsi="GHEA Grapalat" w:cs="Sylfaen"/>
          <w:i/>
          <w:sz w:val="20"/>
          <w:szCs w:val="20"/>
        </w:rPr>
      </w:pPr>
      <w:bookmarkStart w:id="42" w:name="_Hlk191902305"/>
      <w:bookmarkEnd w:id="41"/>
      <w:r w:rsidRPr="00B66763">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B66763">
        <w:rPr>
          <w:rFonts w:ascii="GHEA Grapalat" w:hAnsi="GHEA Grapalat"/>
          <w:i/>
          <w:sz w:val="20"/>
          <w:szCs w:val="20"/>
        </w:rPr>
        <w:t>.</w:t>
      </w:r>
    </w:p>
    <w:p w14:paraId="26187E92" w14:textId="77777777" w:rsidR="001C5547" w:rsidRPr="00B66763" w:rsidRDefault="001C5547" w:rsidP="00D24799">
      <w:pPr>
        <w:widowControl w:val="0"/>
        <w:autoSpaceDE w:val="0"/>
        <w:autoSpaceDN w:val="0"/>
        <w:adjustRightInd w:val="0"/>
        <w:jc w:val="right"/>
        <w:rPr>
          <w:rFonts w:ascii="GHEA Grapalat" w:hAnsi="GHEA Grapalat" w:cs="TimesArmenianPSMT"/>
        </w:rPr>
        <w:sectPr w:rsidR="001C5547" w:rsidRPr="00B66763" w:rsidSect="00593416">
          <w:footnotePr>
            <w:pos w:val="beneathText"/>
          </w:footnotePr>
          <w:pgSz w:w="11907" w:h="16840" w:code="9"/>
          <w:pgMar w:top="24" w:right="1080" w:bottom="630" w:left="1080" w:header="561" w:footer="408" w:gutter="0"/>
          <w:cols w:space="720"/>
          <w:titlePg/>
          <w:docGrid w:linePitch="326"/>
        </w:sectPr>
      </w:pPr>
    </w:p>
    <w:p w14:paraId="7AD4CADC" w14:textId="77777777" w:rsidR="003B2F27" w:rsidRPr="00B66763" w:rsidRDefault="003B2F27" w:rsidP="00D24799">
      <w:pPr>
        <w:widowControl w:val="0"/>
        <w:jc w:val="right"/>
        <w:rPr>
          <w:rFonts w:ascii="GHEA Grapalat" w:hAnsi="GHEA Grapalat"/>
          <w:i/>
          <w:sz w:val="20"/>
          <w:szCs w:val="20"/>
        </w:rPr>
      </w:pPr>
      <w:bookmarkStart w:id="43" w:name="_Hlk191902327"/>
      <w:r w:rsidRPr="00B66763">
        <w:rPr>
          <w:rFonts w:ascii="GHEA Grapalat" w:hAnsi="GHEA Grapalat"/>
          <w:i/>
          <w:sz w:val="20"/>
          <w:szCs w:val="20"/>
        </w:rPr>
        <w:lastRenderedPageBreak/>
        <w:t>Приложение № 1</w:t>
      </w:r>
    </w:p>
    <w:p w14:paraId="50776656" w14:textId="78EE3D88" w:rsidR="003B2F27" w:rsidRPr="00B66763" w:rsidRDefault="003B2F27" w:rsidP="00D24799">
      <w:pPr>
        <w:widowControl w:val="0"/>
        <w:jc w:val="right"/>
        <w:rPr>
          <w:rFonts w:ascii="GHEA Grapalat" w:hAnsi="GHEA Grapalat"/>
          <w:i/>
          <w:sz w:val="20"/>
          <w:szCs w:val="20"/>
        </w:rPr>
      </w:pPr>
      <w:r w:rsidRPr="00B66763">
        <w:rPr>
          <w:rFonts w:ascii="GHEA Grapalat" w:hAnsi="GHEA Grapalat"/>
          <w:i/>
          <w:sz w:val="20"/>
          <w:szCs w:val="20"/>
        </w:rPr>
        <w:t xml:space="preserve">к Договору под кодом </w:t>
      </w:r>
      <w:r w:rsidR="00C00D1A" w:rsidRPr="00B66763">
        <w:rPr>
          <w:rFonts w:ascii="GHEA Grapalat" w:hAnsi="GHEA Grapalat"/>
          <w:i/>
          <w:sz w:val="20"/>
          <w:szCs w:val="20"/>
          <w:lang w:val="hy-AM"/>
        </w:rPr>
        <w:t>ՀՀԱՄՄՀ-ԳՀԾՁԲ-26/95</w:t>
      </w:r>
      <w:r w:rsidR="00936BC6" w:rsidRPr="00B66763">
        <w:rPr>
          <w:rFonts w:ascii="GHEA Grapalat" w:hAnsi="GHEA Grapalat"/>
          <w:i/>
          <w:sz w:val="20"/>
          <w:szCs w:val="20"/>
          <w:lang w:val="hy-AM"/>
        </w:rPr>
        <w:t xml:space="preserve">  </w:t>
      </w:r>
      <w:r w:rsidRPr="00B66763">
        <w:rPr>
          <w:rFonts w:ascii="GHEA Grapalat" w:hAnsi="GHEA Grapalat"/>
          <w:i/>
          <w:sz w:val="20"/>
          <w:szCs w:val="20"/>
        </w:rPr>
        <w:br/>
        <w:t>заключенному "</w:t>
      </w:r>
      <w:r w:rsidR="001C5547" w:rsidRPr="00B66763">
        <w:rPr>
          <w:rFonts w:ascii="GHEA Grapalat" w:hAnsi="GHEA Grapalat"/>
          <w:i/>
          <w:sz w:val="20"/>
          <w:szCs w:val="20"/>
        </w:rPr>
        <w:t>___</w:t>
      </w:r>
      <w:r w:rsidRPr="00B66763">
        <w:rPr>
          <w:rFonts w:ascii="GHEA Grapalat" w:hAnsi="GHEA Grapalat"/>
          <w:i/>
          <w:sz w:val="20"/>
          <w:szCs w:val="20"/>
        </w:rPr>
        <w:t>"</w:t>
      </w:r>
      <w:r w:rsidR="001C5547" w:rsidRPr="00B66763">
        <w:rPr>
          <w:rFonts w:ascii="GHEA Grapalat" w:hAnsi="GHEA Grapalat"/>
          <w:i/>
          <w:sz w:val="20"/>
          <w:szCs w:val="20"/>
        </w:rPr>
        <w:t xml:space="preserve"> ________________ </w:t>
      </w:r>
      <w:r w:rsidRPr="00B66763">
        <w:rPr>
          <w:rFonts w:ascii="GHEA Grapalat" w:hAnsi="GHEA Grapalat"/>
          <w:i/>
          <w:sz w:val="20"/>
          <w:szCs w:val="20"/>
        </w:rPr>
        <w:t>20</w:t>
      </w:r>
      <w:r w:rsidR="00492D51" w:rsidRPr="00B66763">
        <w:rPr>
          <w:rFonts w:ascii="GHEA Grapalat" w:hAnsi="GHEA Grapalat"/>
          <w:i/>
          <w:sz w:val="20"/>
          <w:szCs w:val="20"/>
        </w:rPr>
        <w:t>2</w:t>
      </w:r>
      <w:r w:rsidR="00571C17" w:rsidRPr="00B66763">
        <w:rPr>
          <w:rFonts w:ascii="GHEA Grapalat" w:hAnsi="GHEA Grapalat"/>
          <w:i/>
          <w:sz w:val="20"/>
          <w:szCs w:val="20"/>
        </w:rPr>
        <w:t>6</w:t>
      </w:r>
      <w:r w:rsidRPr="00B66763">
        <w:rPr>
          <w:rFonts w:ascii="GHEA Grapalat" w:hAnsi="GHEA Grapalat"/>
          <w:i/>
          <w:sz w:val="20"/>
          <w:szCs w:val="20"/>
        </w:rPr>
        <w:t>г</w:t>
      </w:r>
      <w:bookmarkEnd w:id="43"/>
      <w:r w:rsidRPr="00B66763">
        <w:rPr>
          <w:rFonts w:ascii="GHEA Grapalat" w:hAnsi="GHEA Grapalat"/>
          <w:i/>
          <w:sz w:val="20"/>
          <w:szCs w:val="20"/>
        </w:rPr>
        <w:t>.</w:t>
      </w:r>
    </w:p>
    <w:p w14:paraId="35CF1BEB" w14:textId="6EA1F214" w:rsidR="003B2F27" w:rsidRPr="00B66763" w:rsidRDefault="003B2F27" w:rsidP="003D1059">
      <w:pPr>
        <w:widowControl w:val="0"/>
        <w:spacing w:before="240"/>
        <w:jc w:val="center"/>
        <w:rPr>
          <w:rFonts w:ascii="GHEA Grapalat" w:hAnsi="GHEA Grapalat"/>
          <w:sz w:val="20"/>
          <w:szCs w:val="20"/>
          <w:vertAlign w:val="superscript"/>
        </w:rPr>
      </w:pPr>
      <w:r w:rsidRPr="00B66763">
        <w:rPr>
          <w:rFonts w:ascii="GHEA Grapalat" w:hAnsi="GHEA Grapalat"/>
          <w:sz w:val="20"/>
          <w:szCs w:val="20"/>
        </w:rPr>
        <w:t>ТЕХНИЧЕСКАЯ ХАРАКТЕРИСТИКА-ГРАФИК ЗАКУПКИ</w:t>
      </w:r>
      <w:r w:rsidR="001C5547" w:rsidRPr="00B66763">
        <w:rPr>
          <w:rFonts w:ascii="GHEA Grapalat" w:hAnsi="GHEA Grapalat"/>
          <w:sz w:val="20"/>
          <w:szCs w:val="20"/>
          <w:vertAlign w:val="superscript"/>
        </w:rPr>
        <w:t>*</w:t>
      </w:r>
    </w:p>
    <w:p w14:paraId="656EE30E" w14:textId="1FAC305E" w:rsidR="003B2F27" w:rsidRPr="00B66763" w:rsidRDefault="003B2F27" w:rsidP="003D1059">
      <w:pPr>
        <w:widowControl w:val="0"/>
        <w:spacing w:before="240"/>
        <w:jc w:val="right"/>
        <w:rPr>
          <w:rFonts w:ascii="GHEA Grapalat" w:hAnsi="GHEA Grapalat"/>
          <w:sz w:val="4"/>
          <w:szCs w:val="4"/>
        </w:rPr>
      </w:pP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609"/>
        <w:gridCol w:w="2598"/>
        <w:gridCol w:w="2977"/>
        <w:gridCol w:w="850"/>
        <w:gridCol w:w="851"/>
        <w:gridCol w:w="1701"/>
        <w:gridCol w:w="2268"/>
        <w:gridCol w:w="2405"/>
      </w:tblGrid>
      <w:tr w:rsidR="00B66763" w:rsidRPr="00B66763" w14:paraId="48AF09FF" w14:textId="77777777" w:rsidTr="00FA7D0C">
        <w:trPr>
          <w:trHeight w:val="68"/>
          <w:jc w:val="center"/>
        </w:trPr>
        <w:tc>
          <w:tcPr>
            <w:tcW w:w="442" w:type="dxa"/>
            <w:vMerge w:val="restart"/>
            <w:vAlign w:val="center"/>
          </w:tcPr>
          <w:p w14:paraId="0F35666F" w14:textId="77777777" w:rsidR="0030136F" w:rsidRPr="00B66763" w:rsidRDefault="0030136F" w:rsidP="006D6A82">
            <w:pPr>
              <w:contextualSpacing/>
              <w:jc w:val="center"/>
              <w:rPr>
                <w:rFonts w:ascii="GHEA Grapalat" w:hAnsi="GHEA Grapalat"/>
                <w:sz w:val="18"/>
                <w:szCs w:val="18"/>
                <w:lang w:val="af-ZA"/>
              </w:rPr>
            </w:pPr>
            <w:bookmarkStart w:id="44" w:name="_Hlk221811176"/>
            <w:r w:rsidRPr="00B66763">
              <w:rPr>
                <w:rFonts w:ascii="GHEA Grapalat" w:hAnsi="GHEA Grapalat"/>
                <w:sz w:val="18"/>
                <w:szCs w:val="18"/>
              </w:rPr>
              <w:t>Н</w:t>
            </w:r>
            <w:r w:rsidRPr="00B66763">
              <w:rPr>
                <w:rFonts w:ascii="GHEA Grapalat" w:hAnsi="GHEA Grapalat"/>
                <w:sz w:val="18"/>
                <w:szCs w:val="18"/>
                <w:lang w:val="af-ZA"/>
              </w:rPr>
              <w:t>/</w:t>
            </w:r>
            <w:r w:rsidRPr="00B66763">
              <w:rPr>
                <w:rFonts w:ascii="GHEA Grapalat" w:hAnsi="GHEA Grapalat"/>
                <w:sz w:val="18"/>
                <w:szCs w:val="18"/>
              </w:rPr>
              <w:t>л</w:t>
            </w:r>
          </w:p>
        </w:tc>
        <w:tc>
          <w:tcPr>
            <w:tcW w:w="15259" w:type="dxa"/>
            <w:gridSpan w:val="8"/>
            <w:vAlign w:val="center"/>
          </w:tcPr>
          <w:p w14:paraId="0EA77137" w14:textId="77777777" w:rsidR="0030136F" w:rsidRPr="00B66763" w:rsidRDefault="0030136F" w:rsidP="006D6A82">
            <w:pPr>
              <w:contextualSpacing/>
              <w:jc w:val="center"/>
              <w:rPr>
                <w:rFonts w:ascii="GHEA Grapalat" w:hAnsi="GHEA Grapalat"/>
                <w:sz w:val="18"/>
                <w:szCs w:val="18"/>
              </w:rPr>
            </w:pPr>
            <w:r w:rsidRPr="00B66763">
              <w:rPr>
                <w:rFonts w:ascii="GHEA Grapalat" w:hAnsi="GHEA Grapalat"/>
                <w:sz w:val="18"/>
                <w:szCs w:val="18"/>
              </w:rPr>
              <w:t>Услуги</w:t>
            </w:r>
          </w:p>
        </w:tc>
      </w:tr>
      <w:tr w:rsidR="00B66763" w:rsidRPr="00B66763" w14:paraId="73BDAD1D" w14:textId="77777777" w:rsidTr="00FA7D0C">
        <w:trPr>
          <w:trHeight w:val="184"/>
          <w:jc w:val="center"/>
        </w:trPr>
        <w:tc>
          <w:tcPr>
            <w:tcW w:w="442" w:type="dxa"/>
            <w:vMerge/>
            <w:vAlign w:val="center"/>
          </w:tcPr>
          <w:p w14:paraId="7E1F4C42" w14:textId="77777777" w:rsidR="0030136F" w:rsidRPr="00B66763" w:rsidRDefault="0030136F" w:rsidP="006D6A82">
            <w:pPr>
              <w:contextualSpacing/>
              <w:jc w:val="center"/>
              <w:rPr>
                <w:rFonts w:ascii="GHEA Grapalat" w:hAnsi="GHEA Grapalat"/>
                <w:sz w:val="18"/>
                <w:szCs w:val="18"/>
                <w:lang w:val="af-ZA"/>
              </w:rPr>
            </w:pPr>
          </w:p>
        </w:tc>
        <w:tc>
          <w:tcPr>
            <w:tcW w:w="1609" w:type="dxa"/>
            <w:vMerge w:val="restart"/>
            <w:vAlign w:val="center"/>
          </w:tcPr>
          <w:p w14:paraId="11BD6AE7" w14:textId="77777777" w:rsidR="0030136F" w:rsidRPr="00B66763" w:rsidRDefault="0030136F" w:rsidP="006D6A82">
            <w:pPr>
              <w:contextualSpacing/>
              <w:jc w:val="center"/>
              <w:rPr>
                <w:rFonts w:ascii="GHEA Grapalat" w:hAnsi="GHEA Grapalat"/>
                <w:sz w:val="18"/>
                <w:szCs w:val="18"/>
                <w:lang w:val="af-ZA"/>
              </w:rPr>
            </w:pPr>
            <w:r w:rsidRPr="00B66763">
              <w:rPr>
                <w:rFonts w:ascii="GHEA Grapalat" w:hAnsi="GHEA Grapalat"/>
                <w:sz w:val="18"/>
                <w:szCs w:val="18"/>
              </w:rPr>
              <w:t>промежуточный код, предусмотренный планом закупок по классификации ЕЗК (CPV)</w:t>
            </w:r>
          </w:p>
        </w:tc>
        <w:tc>
          <w:tcPr>
            <w:tcW w:w="2598" w:type="dxa"/>
            <w:vMerge w:val="restart"/>
            <w:vAlign w:val="center"/>
          </w:tcPr>
          <w:p w14:paraId="2ABADB30" w14:textId="77777777" w:rsidR="0030136F" w:rsidRPr="00B66763" w:rsidRDefault="0030136F" w:rsidP="006D6A82">
            <w:pPr>
              <w:contextualSpacing/>
              <w:jc w:val="center"/>
              <w:rPr>
                <w:rFonts w:ascii="GHEA Grapalat" w:hAnsi="GHEA Grapalat"/>
                <w:sz w:val="18"/>
                <w:szCs w:val="18"/>
              </w:rPr>
            </w:pPr>
            <w:r w:rsidRPr="00B66763">
              <w:rPr>
                <w:rFonts w:ascii="GHEA Grapalat" w:hAnsi="GHEA Grapalat"/>
                <w:sz w:val="18"/>
                <w:szCs w:val="18"/>
              </w:rPr>
              <w:t>наименование</w:t>
            </w:r>
          </w:p>
        </w:tc>
        <w:tc>
          <w:tcPr>
            <w:tcW w:w="2977" w:type="dxa"/>
            <w:vMerge w:val="restart"/>
            <w:vAlign w:val="center"/>
          </w:tcPr>
          <w:p w14:paraId="5D778DE9" w14:textId="77777777" w:rsidR="0030136F" w:rsidRPr="00B66763" w:rsidRDefault="0030136F" w:rsidP="006D6A82">
            <w:pPr>
              <w:contextualSpacing/>
              <w:jc w:val="center"/>
              <w:rPr>
                <w:rFonts w:ascii="GHEA Grapalat" w:hAnsi="GHEA Grapalat"/>
                <w:sz w:val="18"/>
                <w:szCs w:val="18"/>
              </w:rPr>
            </w:pPr>
            <w:r w:rsidRPr="00B66763">
              <w:rPr>
                <w:rFonts w:ascii="GHEA Grapalat" w:hAnsi="GHEA Grapalat"/>
                <w:sz w:val="18"/>
                <w:szCs w:val="18"/>
              </w:rPr>
              <w:t>техническая характеристика</w:t>
            </w:r>
          </w:p>
        </w:tc>
        <w:tc>
          <w:tcPr>
            <w:tcW w:w="850" w:type="dxa"/>
            <w:vMerge w:val="restart"/>
            <w:vAlign w:val="center"/>
          </w:tcPr>
          <w:p w14:paraId="4E8C1CCE" w14:textId="77777777" w:rsidR="0030136F" w:rsidRPr="00B66763" w:rsidRDefault="0030136F" w:rsidP="006D6A82">
            <w:pPr>
              <w:contextualSpacing/>
              <w:jc w:val="center"/>
              <w:rPr>
                <w:rFonts w:ascii="GHEA Grapalat" w:hAnsi="GHEA Grapalat"/>
                <w:sz w:val="18"/>
                <w:szCs w:val="18"/>
              </w:rPr>
            </w:pPr>
            <w:r w:rsidRPr="00B66763">
              <w:rPr>
                <w:rFonts w:ascii="GHEA Grapalat" w:hAnsi="GHEA Grapalat"/>
                <w:sz w:val="18"/>
                <w:szCs w:val="18"/>
              </w:rPr>
              <w:t>единица измерения</w:t>
            </w:r>
          </w:p>
        </w:tc>
        <w:tc>
          <w:tcPr>
            <w:tcW w:w="851" w:type="dxa"/>
            <w:vMerge w:val="restart"/>
            <w:vAlign w:val="center"/>
          </w:tcPr>
          <w:p w14:paraId="7039D9A8" w14:textId="77777777" w:rsidR="0030136F" w:rsidRPr="00B66763" w:rsidRDefault="0030136F" w:rsidP="006D6A82">
            <w:pPr>
              <w:contextualSpacing/>
              <w:jc w:val="center"/>
              <w:rPr>
                <w:rFonts w:ascii="GHEA Grapalat" w:hAnsi="GHEA Grapalat"/>
                <w:sz w:val="18"/>
                <w:szCs w:val="18"/>
              </w:rPr>
            </w:pPr>
            <w:r w:rsidRPr="00B66763">
              <w:rPr>
                <w:rFonts w:ascii="GHEA Grapalat" w:hAnsi="GHEA Grapalat"/>
                <w:sz w:val="18"/>
                <w:szCs w:val="18"/>
              </w:rPr>
              <w:t>общий объем</w:t>
            </w:r>
          </w:p>
        </w:tc>
        <w:tc>
          <w:tcPr>
            <w:tcW w:w="1701" w:type="dxa"/>
            <w:vMerge w:val="restart"/>
            <w:vAlign w:val="center"/>
          </w:tcPr>
          <w:p w14:paraId="76600587" w14:textId="77777777" w:rsidR="0030136F" w:rsidRPr="00B66763" w:rsidRDefault="0030136F" w:rsidP="006D6A82">
            <w:pPr>
              <w:contextualSpacing/>
              <w:jc w:val="center"/>
              <w:rPr>
                <w:rFonts w:ascii="GHEA Grapalat" w:hAnsi="GHEA Grapalat"/>
                <w:sz w:val="18"/>
                <w:szCs w:val="18"/>
                <w:lang w:val="hy-AM"/>
              </w:rPr>
            </w:pPr>
            <w:r w:rsidRPr="00B66763">
              <w:rPr>
                <w:rFonts w:ascii="GHEA Grapalat" w:hAnsi="GHEA Grapalat"/>
                <w:sz w:val="18"/>
                <w:szCs w:val="18"/>
              </w:rPr>
              <w:t>общая цена/драмов РА</w:t>
            </w:r>
          </w:p>
        </w:tc>
        <w:tc>
          <w:tcPr>
            <w:tcW w:w="4673" w:type="dxa"/>
            <w:gridSpan w:val="2"/>
            <w:vAlign w:val="center"/>
          </w:tcPr>
          <w:p w14:paraId="5CC103DA" w14:textId="77777777" w:rsidR="0030136F" w:rsidRPr="00B66763" w:rsidRDefault="0030136F" w:rsidP="006D6A82">
            <w:pPr>
              <w:contextualSpacing/>
              <w:jc w:val="center"/>
              <w:rPr>
                <w:rFonts w:ascii="GHEA Grapalat" w:hAnsi="GHEA Grapalat"/>
                <w:sz w:val="18"/>
                <w:szCs w:val="18"/>
              </w:rPr>
            </w:pPr>
            <w:r w:rsidRPr="00B66763">
              <w:rPr>
                <w:rFonts w:ascii="GHEA Grapalat" w:hAnsi="GHEA Grapalat"/>
                <w:sz w:val="18"/>
                <w:szCs w:val="18"/>
              </w:rPr>
              <w:t>Исполнения</w:t>
            </w:r>
          </w:p>
        </w:tc>
      </w:tr>
      <w:tr w:rsidR="00B66763" w:rsidRPr="00B66763" w14:paraId="2893C837" w14:textId="77777777" w:rsidTr="00FA7D0C">
        <w:trPr>
          <w:trHeight w:val="641"/>
          <w:jc w:val="center"/>
        </w:trPr>
        <w:tc>
          <w:tcPr>
            <w:tcW w:w="442" w:type="dxa"/>
            <w:vMerge/>
            <w:vAlign w:val="center"/>
          </w:tcPr>
          <w:p w14:paraId="4EA73974" w14:textId="77777777" w:rsidR="0030136F" w:rsidRPr="00B66763" w:rsidRDefault="0030136F" w:rsidP="006D6A82">
            <w:pPr>
              <w:contextualSpacing/>
              <w:jc w:val="center"/>
              <w:rPr>
                <w:rFonts w:ascii="GHEA Grapalat" w:hAnsi="GHEA Grapalat"/>
                <w:sz w:val="18"/>
                <w:szCs w:val="18"/>
              </w:rPr>
            </w:pPr>
          </w:p>
        </w:tc>
        <w:tc>
          <w:tcPr>
            <w:tcW w:w="1609" w:type="dxa"/>
            <w:vMerge/>
            <w:vAlign w:val="center"/>
          </w:tcPr>
          <w:p w14:paraId="0054042A" w14:textId="77777777" w:rsidR="0030136F" w:rsidRPr="00B66763" w:rsidRDefault="0030136F" w:rsidP="006D6A82">
            <w:pPr>
              <w:contextualSpacing/>
              <w:jc w:val="center"/>
              <w:rPr>
                <w:rFonts w:ascii="GHEA Grapalat" w:hAnsi="GHEA Grapalat"/>
                <w:sz w:val="18"/>
                <w:szCs w:val="18"/>
              </w:rPr>
            </w:pPr>
          </w:p>
        </w:tc>
        <w:tc>
          <w:tcPr>
            <w:tcW w:w="2598" w:type="dxa"/>
            <w:vMerge/>
            <w:vAlign w:val="center"/>
          </w:tcPr>
          <w:p w14:paraId="32307DC0" w14:textId="77777777" w:rsidR="0030136F" w:rsidRPr="00B66763" w:rsidRDefault="0030136F" w:rsidP="006D6A82">
            <w:pPr>
              <w:contextualSpacing/>
              <w:jc w:val="center"/>
              <w:rPr>
                <w:rFonts w:ascii="GHEA Grapalat" w:hAnsi="GHEA Grapalat"/>
                <w:sz w:val="18"/>
                <w:szCs w:val="18"/>
              </w:rPr>
            </w:pPr>
          </w:p>
        </w:tc>
        <w:tc>
          <w:tcPr>
            <w:tcW w:w="2977" w:type="dxa"/>
            <w:vMerge/>
            <w:vAlign w:val="center"/>
          </w:tcPr>
          <w:p w14:paraId="0954F4F7" w14:textId="77777777" w:rsidR="0030136F" w:rsidRPr="00B66763" w:rsidRDefault="0030136F" w:rsidP="006D6A82">
            <w:pPr>
              <w:contextualSpacing/>
              <w:jc w:val="center"/>
              <w:rPr>
                <w:rFonts w:ascii="GHEA Grapalat" w:hAnsi="GHEA Grapalat"/>
                <w:sz w:val="18"/>
                <w:szCs w:val="18"/>
              </w:rPr>
            </w:pPr>
          </w:p>
        </w:tc>
        <w:tc>
          <w:tcPr>
            <w:tcW w:w="850" w:type="dxa"/>
            <w:vMerge/>
            <w:vAlign w:val="center"/>
          </w:tcPr>
          <w:p w14:paraId="1B464ACD" w14:textId="77777777" w:rsidR="0030136F" w:rsidRPr="00B66763" w:rsidRDefault="0030136F" w:rsidP="006D6A82">
            <w:pPr>
              <w:contextualSpacing/>
              <w:jc w:val="center"/>
              <w:rPr>
                <w:rFonts w:ascii="GHEA Grapalat" w:hAnsi="GHEA Grapalat"/>
                <w:sz w:val="18"/>
                <w:szCs w:val="18"/>
              </w:rPr>
            </w:pPr>
          </w:p>
        </w:tc>
        <w:tc>
          <w:tcPr>
            <w:tcW w:w="851" w:type="dxa"/>
            <w:vMerge/>
            <w:vAlign w:val="center"/>
          </w:tcPr>
          <w:p w14:paraId="72B04E3F" w14:textId="77777777" w:rsidR="0030136F" w:rsidRPr="00B66763" w:rsidRDefault="0030136F" w:rsidP="006D6A82">
            <w:pPr>
              <w:contextualSpacing/>
              <w:jc w:val="center"/>
              <w:rPr>
                <w:rFonts w:ascii="GHEA Grapalat" w:hAnsi="GHEA Grapalat"/>
                <w:sz w:val="18"/>
                <w:szCs w:val="18"/>
                <w:lang w:val="hy-AM"/>
              </w:rPr>
            </w:pPr>
          </w:p>
        </w:tc>
        <w:tc>
          <w:tcPr>
            <w:tcW w:w="1701" w:type="dxa"/>
            <w:vMerge/>
            <w:vAlign w:val="center"/>
          </w:tcPr>
          <w:p w14:paraId="70B6B46E" w14:textId="77777777" w:rsidR="0030136F" w:rsidRPr="00B66763" w:rsidRDefault="0030136F" w:rsidP="006D6A82">
            <w:pPr>
              <w:contextualSpacing/>
              <w:jc w:val="center"/>
              <w:rPr>
                <w:rFonts w:ascii="GHEA Grapalat" w:hAnsi="GHEA Grapalat"/>
                <w:sz w:val="18"/>
                <w:szCs w:val="18"/>
              </w:rPr>
            </w:pPr>
          </w:p>
        </w:tc>
        <w:tc>
          <w:tcPr>
            <w:tcW w:w="2268" w:type="dxa"/>
            <w:vAlign w:val="center"/>
          </w:tcPr>
          <w:p w14:paraId="2C34CF61" w14:textId="77777777" w:rsidR="0030136F" w:rsidRPr="00B66763" w:rsidRDefault="0030136F" w:rsidP="006D6A82">
            <w:pPr>
              <w:contextualSpacing/>
              <w:jc w:val="center"/>
              <w:rPr>
                <w:rFonts w:ascii="GHEA Grapalat" w:hAnsi="GHEA Grapalat"/>
                <w:sz w:val="18"/>
                <w:szCs w:val="18"/>
              </w:rPr>
            </w:pPr>
            <w:r w:rsidRPr="00B66763">
              <w:rPr>
                <w:rFonts w:ascii="GHEA Grapalat" w:hAnsi="GHEA Grapalat"/>
                <w:sz w:val="18"/>
                <w:szCs w:val="18"/>
              </w:rPr>
              <w:t>адрес поставки</w:t>
            </w:r>
          </w:p>
        </w:tc>
        <w:tc>
          <w:tcPr>
            <w:tcW w:w="2405" w:type="dxa"/>
            <w:vAlign w:val="center"/>
          </w:tcPr>
          <w:p w14:paraId="010499FA" w14:textId="77777777" w:rsidR="0030136F" w:rsidRPr="00B66763" w:rsidRDefault="0030136F" w:rsidP="006D6A82">
            <w:pPr>
              <w:contextualSpacing/>
              <w:jc w:val="center"/>
              <w:rPr>
                <w:rFonts w:ascii="GHEA Grapalat" w:hAnsi="GHEA Grapalat"/>
                <w:sz w:val="18"/>
                <w:szCs w:val="18"/>
              </w:rPr>
            </w:pPr>
            <w:r w:rsidRPr="00B66763">
              <w:rPr>
                <w:rFonts w:ascii="GHEA Grapalat" w:hAnsi="GHEA Grapalat"/>
                <w:sz w:val="18"/>
                <w:szCs w:val="18"/>
              </w:rPr>
              <w:t>Срок*</w:t>
            </w:r>
          </w:p>
        </w:tc>
      </w:tr>
      <w:tr w:rsidR="00B66763" w:rsidRPr="00B66763" w14:paraId="59888ABA" w14:textId="77777777" w:rsidTr="00FA7D0C">
        <w:trPr>
          <w:trHeight w:val="1160"/>
          <w:jc w:val="center"/>
        </w:trPr>
        <w:tc>
          <w:tcPr>
            <w:tcW w:w="442" w:type="dxa"/>
            <w:vAlign w:val="center"/>
          </w:tcPr>
          <w:p w14:paraId="4874A8E4" w14:textId="77777777" w:rsidR="00FA7D0C" w:rsidRPr="00B66763" w:rsidRDefault="00FA7D0C" w:rsidP="00FA7D0C">
            <w:pPr>
              <w:jc w:val="center"/>
              <w:rPr>
                <w:rFonts w:ascii="GHEA Grapalat" w:hAnsi="GHEA Grapalat"/>
                <w:sz w:val="18"/>
                <w:szCs w:val="18"/>
              </w:rPr>
            </w:pPr>
            <w:r w:rsidRPr="00B66763">
              <w:rPr>
                <w:rFonts w:ascii="GHEA Grapalat" w:hAnsi="GHEA Grapalat"/>
                <w:sz w:val="18"/>
                <w:szCs w:val="18"/>
              </w:rPr>
              <w:t>1</w:t>
            </w:r>
          </w:p>
        </w:tc>
        <w:tc>
          <w:tcPr>
            <w:tcW w:w="1609" w:type="dxa"/>
            <w:vAlign w:val="center"/>
          </w:tcPr>
          <w:p w14:paraId="3E802009" w14:textId="3F83106C" w:rsidR="00FA7D0C" w:rsidRPr="00B66763" w:rsidRDefault="00C16543" w:rsidP="00FA7D0C">
            <w:pPr>
              <w:jc w:val="center"/>
              <w:rPr>
                <w:rFonts w:ascii="GHEA Grapalat" w:hAnsi="GHEA Grapalat" w:cs="Calibri"/>
                <w:sz w:val="18"/>
                <w:szCs w:val="18"/>
                <w:lang w:val="hy-AM"/>
              </w:rPr>
            </w:pPr>
            <w:r>
              <w:rPr>
                <w:rFonts w:ascii="GHEA Grapalat" w:hAnsi="GHEA Grapalat" w:cs="Calibri"/>
                <w:sz w:val="20"/>
                <w:szCs w:val="20"/>
              </w:rPr>
              <w:t>71351540/521</w:t>
            </w:r>
          </w:p>
        </w:tc>
        <w:tc>
          <w:tcPr>
            <w:tcW w:w="2598" w:type="dxa"/>
            <w:shd w:val="clear" w:color="auto" w:fill="auto"/>
            <w:vAlign w:val="center"/>
          </w:tcPr>
          <w:p w14:paraId="5459DC53" w14:textId="5FD62674" w:rsidR="00FA7D0C" w:rsidRPr="00B66763" w:rsidRDefault="00FA7D0C" w:rsidP="00FA7D0C">
            <w:pPr>
              <w:spacing w:before="100" w:beforeAutospacing="1" w:after="100" w:afterAutospacing="1"/>
              <w:jc w:val="center"/>
              <w:rPr>
                <w:rFonts w:ascii="GHEA Grapalat" w:hAnsi="GHEA Grapalat" w:cs="Calibri"/>
                <w:sz w:val="18"/>
                <w:szCs w:val="18"/>
                <w:lang w:val="hy-AM"/>
              </w:rPr>
            </w:pPr>
            <w:r w:rsidRPr="00B66763">
              <w:rPr>
                <w:rFonts w:ascii="GHEA Grapalat" w:hAnsi="GHEA Grapalat"/>
                <w:sz w:val="18"/>
                <w:szCs w:val="18"/>
              </w:rPr>
              <w:t>Технические услуги по контролю качества при замене водопроводных труб на улицах поселка Норапат, муниципалитета Мецамор, Армавирской области РА.</w:t>
            </w:r>
          </w:p>
        </w:tc>
        <w:tc>
          <w:tcPr>
            <w:tcW w:w="2977" w:type="dxa"/>
            <w:shd w:val="clear" w:color="auto" w:fill="auto"/>
            <w:vAlign w:val="center"/>
          </w:tcPr>
          <w:p w14:paraId="16663AF1" w14:textId="127496BF" w:rsidR="00FA7D0C" w:rsidRPr="00B66763" w:rsidRDefault="00FA7D0C" w:rsidP="00FA7D0C">
            <w:pPr>
              <w:spacing w:before="100" w:beforeAutospacing="1" w:after="100" w:afterAutospacing="1"/>
              <w:jc w:val="center"/>
              <w:rPr>
                <w:rFonts w:ascii="GHEA Grapalat" w:hAnsi="GHEA Grapalat" w:cs="Calibri"/>
                <w:sz w:val="18"/>
                <w:szCs w:val="18"/>
              </w:rPr>
            </w:pPr>
            <w:r w:rsidRPr="00B66763">
              <w:rPr>
                <w:rFonts w:ascii="GHEA Grapalat" w:hAnsi="GHEA Grapalat"/>
                <w:sz w:val="18"/>
                <w:szCs w:val="18"/>
              </w:rPr>
              <w:t>Технические услуги по контролю качества при замене водопроводных труб на улицах поселка Норапат, муниципалитета Мецамор, Армавирской области РА, в соответствии с Приложениями 1 и 2.</w:t>
            </w:r>
          </w:p>
        </w:tc>
        <w:tc>
          <w:tcPr>
            <w:tcW w:w="850" w:type="dxa"/>
            <w:shd w:val="clear" w:color="auto" w:fill="auto"/>
            <w:vAlign w:val="center"/>
          </w:tcPr>
          <w:p w14:paraId="6AEFDA68" w14:textId="19113884" w:rsidR="00FA7D0C" w:rsidRPr="00B66763" w:rsidRDefault="00FA7D0C" w:rsidP="00FA7D0C">
            <w:pPr>
              <w:jc w:val="center"/>
              <w:rPr>
                <w:rFonts w:ascii="GHEA Grapalat" w:hAnsi="GHEA Grapalat" w:cs="Calibri"/>
                <w:sz w:val="18"/>
                <w:szCs w:val="18"/>
                <w:lang w:val="hy-AM"/>
              </w:rPr>
            </w:pPr>
            <w:r w:rsidRPr="00B66763">
              <w:rPr>
                <w:rFonts w:ascii="GHEA Grapalat" w:hAnsi="GHEA Grapalat" w:cs="Calibri"/>
                <w:sz w:val="18"/>
                <w:szCs w:val="18"/>
                <w:lang w:val="hy-AM"/>
              </w:rPr>
              <w:t>драм</w:t>
            </w:r>
          </w:p>
        </w:tc>
        <w:tc>
          <w:tcPr>
            <w:tcW w:w="851" w:type="dxa"/>
            <w:shd w:val="clear" w:color="auto" w:fill="auto"/>
            <w:vAlign w:val="center"/>
          </w:tcPr>
          <w:p w14:paraId="0E9AC417" w14:textId="765385C2" w:rsidR="00FA7D0C" w:rsidRPr="00B66763" w:rsidRDefault="00FA7D0C" w:rsidP="00FA7D0C">
            <w:pPr>
              <w:jc w:val="center"/>
              <w:rPr>
                <w:rFonts w:ascii="GHEA Grapalat" w:hAnsi="GHEA Grapalat" w:cs="Calibri"/>
                <w:sz w:val="18"/>
                <w:szCs w:val="18"/>
                <w:lang w:val="hy-AM"/>
              </w:rPr>
            </w:pPr>
            <w:r w:rsidRPr="00B66763">
              <w:rPr>
                <w:rFonts w:ascii="GHEA Grapalat" w:hAnsi="GHEA Grapalat"/>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616704" w14:textId="7D3F55AA" w:rsidR="00FA7D0C" w:rsidRPr="00B66763" w:rsidRDefault="00FA7D0C" w:rsidP="00FA7D0C">
            <w:pPr>
              <w:jc w:val="center"/>
              <w:rPr>
                <w:rFonts w:ascii="GHEA Grapalat" w:hAnsi="GHEA Grapalat" w:cs="Calibri"/>
                <w:sz w:val="18"/>
                <w:szCs w:val="18"/>
                <w:lang w:val="hy-AM"/>
              </w:rPr>
            </w:pPr>
            <w:r w:rsidRPr="00B66763">
              <w:rPr>
                <w:rFonts w:ascii="GHEA Grapalat" w:hAnsi="GHEA Grapalat" w:cs="Arial"/>
                <w:sz w:val="16"/>
                <w:szCs w:val="16"/>
              </w:rPr>
              <w:t xml:space="preserve">  4,000,000.00 </w:t>
            </w:r>
          </w:p>
        </w:tc>
        <w:tc>
          <w:tcPr>
            <w:tcW w:w="2268" w:type="dxa"/>
            <w:vAlign w:val="center"/>
          </w:tcPr>
          <w:p w14:paraId="4DB9FB4A" w14:textId="3093ED03" w:rsidR="00FA7D0C" w:rsidRPr="00B66763" w:rsidRDefault="00FA7D0C" w:rsidP="00FA7D0C">
            <w:pPr>
              <w:jc w:val="center"/>
              <w:rPr>
                <w:rFonts w:ascii="GHEA Grapalat" w:hAnsi="GHEA Grapalat" w:cs="Calibri"/>
                <w:sz w:val="18"/>
                <w:szCs w:val="18"/>
                <w:lang w:val="hy-AM"/>
              </w:rPr>
            </w:pPr>
            <w:r w:rsidRPr="00B66763">
              <w:rPr>
                <w:rFonts w:ascii="GHEA Grapalat" w:hAnsi="GHEA Grapalat"/>
                <w:sz w:val="18"/>
                <w:szCs w:val="18"/>
              </w:rPr>
              <w:t>Армавирская область, муниципалитет Мецамор, поселок Норапат</w:t>
            </w:r>
          </w:p>
        </w:tc>
        <w:tc>
          <w:tcPr>
            <w:tcW w:w="2405" w:type="dxa"/>
            <w:shd w:val="clear" w:color="auto" w:fill="auto"/>
            <w:vAlign w:val="center"/>
          </w:tcPr>
          <w:p w14:paraId="48A76989" w14:textId="15B8E0A6" w:rsidR="00FA7D0C" w:rsidRPr="00B66763" w:rsidRDefault="00FA7D0C" w:rsidP="00FA7D0C">
            <w:pPr>
              <w:jc w:val="center"/>
              <w:rPr>
                <w:rFonts w:ascii="GHEA Grapalat" w:hAnsi="GHEA Grapalat" w:cs="Calibri"/>
                <w:sz w:val="18"/>
                <w:szCs w:val="18"/>
                <w:lang w:val="hy-AM"/>
              </w:rPr>
            </w:pPr>
            <w:r w:rsidRPr="00B66763">
              <w:rPr>
                <w:rFonts w:ascii="GHEA Grapalat" w:hAnsi="GHEA Grapalat"/>
                <w:sz w:val="18"/>
                <w:szCs w:val="18"/>
              </w:rPr>
              <w:t>Параллельно со строительными работами — с начала и до конца</w:t>
            </w:r>
          </w:p>
        </w:tc>
      </w:tr>
      <w:tr w:rsidR="00B66763" w:rsidRPr="00B66763" w14:paraId="26266349" w14:textId="77777777" w:rsidTr="00FA7D0C">
        <w:trPr>
          <w:trHeight w:val="77"/>
          <w:jc w:val="center"/>
        </w:trPr>
        <w:tc>
          <w:tcPr>
            <w:tcW w:w="8476" w:type="dxa"/>
            <w:gridSpan w:val="5"/>
            <w:vAlign w:val="center"/>
          </w:tcPr>
          <w:p w14:paraId="1A6D37AB" w14:textId="01F4D3CC" w:rsidR="00512BAC" w:rsidRPr="00B66763" w:rsidRDefault="00512BAC" w:rsidP="00512BAC">
            <w:pPr>
              <w:jc w:val="center"/>
              <w:rPr>
                <w:rFonts w:ascii="GHEA Grapalat" w:hAnsi="GHEA Grapalat"/>
                <w:b/>
                <w:bCs/>
                <w:sz w:val="18"/>
                <w:szCs w:val="18"/>
              </w:rPr>
            </w:pPr>
            <w:r w:rsidRPr="00B66763">
              <w:rPr>
                <w:rFonts w:ascii="GHEA Grapalat" w:hAnsi="GHEA Grapalat"/>
                <w:b/>
                <w:bCs/>
                <w:sz w:val="18"/>
                <w:szCs w:val="18"/>
              </w:rPr>
              <w:t>Общий</w:t>
            </w:r>
          </w:p>
        </w:tc>
        <w:tc>
          <w:tcPr>
            <w:tcW w:w="7225" w:type="dxa"/>
            <w:gridSpan w:val="4"/>
            <w:shd w:val="clear" w:color="auto" w:fill="auto"/>
            <w:vAlign w:val="center"/>
          </w:tcPr>
          <w:p w14:paraId="30A43232" w14:textId="6A13DDA8" w:rsidR="00512BAC" w:rsidRPr="00B66763" w:rsidRDefault="00512BAC" w:rsidP="00512BAC">
            <w:pPr>
              <w:jc w:val="center"/>
              <w:rPr>
                <w:rFonts w:ascii="GHEA Grapalat" w:hAnsi="GHEA Grapalat"/>
                <w:sz w:val="18"/>
                <w:szCs w:val="18"/>
              </w:rPr>
            </w:pPr>
            <w:r w:rsidRPr="00B66763">
              <w:rPr>
                <w:rFonts w:ascii="GHEA Grapalat" w:hAnsi="GHEA Grapalat"/>
                <w:sz w:val="18"/>
                <w:szCs w:val="18"/>
              </w:rPr>
              <w:t>-</w:t>
            </w:r>
          </w:p>
        </w:tc>
      </w:tr>
    </w:tbl>
    <w:bookmarkEnd w:id="44"/>
    <w:p w14:paraId="0160CEB9" w14:textId="35DC84D2" w:rsidR="00A51789" w:rsidRPr="00B66763" w:rsidRDefault="00B22DE5" w:rsidP="001C5547">
      <w:pPr>
        <w:widowControl w:val="0"/>
        <w:jc w:val="both"/>
        <w:rPr>
          <w:rFonts w:ascii="GHEA Grapalat" w:eastAsia="Calibri" w:hAnsi="GHEA Grapalat"/>
          <w:sz w:val="16"/>
          <w:szCs w:val="18"/>
          <w:lang w:val="pt-BR"/>
        </w:rPr>
      </w:pPr>
      <w:r w:rsidRPr="00B66763">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и расчет срока в графе определяется в календарных днях, путем осуществления расчета со дня вступления в силу настоящего Закона РА. соглашение между сторонами и договор на выполнение соответствующих строительных работ при наличии финансовых средств</w:t>
      </w:r>
    </w:p>
    <w:tbl>
      <w:tblPr>
        <w:tblW w:w="0" w:type="auto"/>
        <w:jc w:val="center"/>
        <w:tblLayout w:type="fixed"/>
        <w:tblLook w:val="0000" w:firstRow="0" w:lastRow="0" w:firstColumn="0" w:lastColumn="0" w:noHBand="0" w:noVBand="0"/>
      </w:tblPr>
      <w:tblGrid>
        <w:gridCol w:w="4536"/>
        <w:gridCol w:w="4111"/>
      </w:tblGrid>
      <w:tr w:rsidR="00BB0B19" w:rsidRPr="00B66763" w14:paraId="4BA493A6" w14:textId="77777777" w:rsidTr="006356BE">
        <w:trPr>
          <w:trHeight w:val="1261"/>
          <w:jc w:val="center"/>
        </w:trPr>
        <w:tc>
          <w:tcPr>
            <w:tcW w:w="4536" w:type="dxa"/>
          </w:tcPr>
          <w:p w14:paraId="663172B4" w14:textId="77777777" w:rsidR="00BB0B19" w:rsidRPr="00B66763" w:rsidRDefault="00BB0B19" w:rsidP="00CF283A">
            <w:pPr>
              <w:widowControl w:val="0"/>
              <w:jc w:val="center"/>
              <w:rPr>
                <w:rFonts w:ascii="GHEA Grapalat" w:hAnsi="GHEA Grapalat"/>
                <w:b/>
                <w:sz w:val="20"/>
                <w:szCs w:val="20"/>
              </w:rPr>
            </w:pPr>
            <w:r w:rsidRPr="00B66763">
              <w:rPr>
                <w:rFonts w:ascii="GHEA Grapalat" w:hAnsi="GHEA Grapalat"/>
                <w:b/>
                <w:sz w:val="20"/>
                <w:szCs w:val="20"/>
              </w:rPr>
              <w:t>ЗАКАЗЧИК</w:t>
            </w:r>
          </w:p>
          <w:p w14:paraId="120A4912" w14:textId="77777777" w:rsidR="00BB0B19" w:rsidRPr="00B66763" w:rsidRDefault="00BB0B19" w:rsidP="00CF283A">
            <w:pPr>
              <w:jc w:val="center"/>
              <w:rPr>
                <w:rFonts w:ascii="GHEA Grapalat" w:hAnsi="GHEA Grapalat"/>
                <w:sz w:val="20"/>
                <w:lang w:val="af-ZA"/>
              </w:rPr>
            </w:pPr>
            <w:r w:rsidRPr="00B66763">
              <w:rPr>
                <w:rFonts w:ascii="GHEA Grapalat" w:hAnsi="GHEA Grapalat"/>
                <w:sz w:val="20"/>
                <w:lang w:val="af-ZA"/>
              </w:rPr>
              <w:t>Мецаморский муниципалитет</w:t>
            </w:r>
          </w:p>
          <w:p w14:paraId="2FA1FDAC" w14:textId="77777777" w:rsidR="00BB0B19" w:rsidRPr="00B66763" w:rsidRDefault="00BB0B19" w:rsidP="00CF283A">
            <w:pPr>
              <w:jc w:val="center"/>
              <w:rPr>
                <w:rFonts w:ascii="GHEA Grapalat" w:hAnsi="GHEA Grapalat"/>
                <w:sz w:val="20"/>
                <w:lang w:val="af-ZA"/>
              </w:rPr>
            </w:pPr>
            <w:r w:rsidRPr="00B66763">
              <w:rPr>
                <w:rFonts w:ascii="GHEA Grapalat" w:hAnsi="GHEA Grapalat"/>
                <w:sz w:val="20"/>
                <w:lang w:val="af-ZA"/>
              </w:rPr>
              <w:t>РА, Армавирский марз, город Мецамор, административный центр 4</w:t>
            </w:r>
          </w:p>
          <w:p w14:paraId="748D89EC" w14:textId="77777777" w:rsidR="00BB0B19" w:rsidRPr="00B66763" w:rsidRDefault="00BB0B19" w:rsidP="00CF283A">
            <w:pPr>
              <w:jc w:val="center"/>
              <w:rPr>
                <w:rFonts w:ascii="GHEA Grapalat" w:hAnsi="GHEA Grapalat"/>
                <w:sz w:val="20"/>
                <w:lang w:val="af-ZA"/>
              </w:rPr>
            </w:pPr>
            <w:r w:rsidRPr="00B66763">
              <w:rPr>
                <w:rFonts w:ascii="GHEA Grapalat" w:hAnsi="GHEA Grapalat"/>
                <w:sz w:val="20"/>
                <w:lang w:val="af-ZA"/>
              </w:rPr>
              <w:t>gnumnermetsamor@mail.ru</w:t>
            </w:r>
          </w:p>
          <w:p w14:paraId="74F105C9" w14:textId="77777777" w:rsidR="00BB0B19" w:rsidRPr="00B66763" w:rsidRDefault="00BB0B19" w:rsidP="00CF283A">
            <w:pPr>
              <w:jc w:val="center"/>
              <w:rPr>
                <w:rFonts w:ascii="GHEA Grapalat" w:hAnsi="GHEA Grapalat"/>
                <w:sz w:val="20"/>
                <w:lang w:val="af-ZA"/>
              </w:rPr>
            </w:pPr>
            <w:r w:rsidRPr="00B66763">
              <w:rPr>
                <w:rFonts w:ascii="GHEA Grapalat" w:hAnsi="GHEA Grapalat" w:cs="Sylfaen"/>
                <w:sz w:val="20"/>
                <w:szCs w:val="20"/>
                <w:lang w:val="hy-AM"/>
              </w:rPr>
              <w:t>Оперативный отдел Министерства финансов Республики Армения</w:t>
            </w:r>
          </w:p>
          <w:p w14:paraId="5D77F551" w14:textId="23C00455" w:rsidR="00BB0B19" w:rsidRPr="00B66763" w:rsidRDefault="00BB0B19" w:rsidP="00CF283A">
            <w:pPr>
              <w:jc w:val="center"/>
              <w:rPr>
                <w:rFonts w:ascii="GHEA Grapalat" w:hAnsi="GHEA Grapalat"/>
                <w:sz w:val="20"/>
                <w:lang w:val="af-ZA"/>
              </w:rPr>
            </w:pPr>
            <w:r w:rsidRPr="00B66763">
              <w:rPr>
                <w:rFonts w:ascii="GHEA Grapalat" w:hAnsi="GHEA Grapalat"/>
                <w:sz w:val="20"/>
                <w:lang w:val="af-ZA"/>
              </w:rPr>
              <w:t xml:space="preserve">Н/с </w:t>
            </w:r>
            <w:r w:rsidR="00FA7D0C" w:rsidRPr="00B66763">
              <w:rPr>
                <w:rFonts w:ascii="GHEA Grapalat" w:hAnsi="GHEA Grapalat"/>
                <w:sz w:val="20"/>
                <w:lang w:val="af-ZA"/>
              </w:rPr>
              <w:t>900332001503, 900332001594</w:t>
            </w:r>
          </w:p>
          <w:p w14:paraId="5E0B03A8" w14:textId="77777777" w:rsidR="00BB0B19" w:rsidRPr="00B66763" w:rsidRDefault="00BB0B19" w:rsidP="00CF283A">
            <w:pPr>
              <w:spacing w:line="360" w:lineRule="auto"/>
              <w:jc w:val="center"/>
              <w:rPr>
                <w:rFonts w:ascii="GHEA Grapalat" w:hAnsi="GHEA Grapalat" w:cs="Sylfaen"/>
                <w:b/>
                <w:bCs/>
                <w:lang w:val="nb-NO"/>
              </w:rPr>
            </w:pPr>
            <w:r w:rsidRPr="00B66763">
              <w:rPr>
                <w:rFonts w:ascii="GHEA Grapalat" w:hAnsi="GHEA Grapalat"/>
                <w:sz w:val="20"/>
                <w:lang w:val="af-ZA"/>
              </w:rPr>
              <w:t>УНН 04440608</w:t>
            </w:r>
          </w:p>
          <w:p w14:paraId="67983F10" w14:textId="77777777" w:rsidR="00BB0B19" w:rsidRPr="00B66763" w:rsidRDefault="00BB0B19" w:rsidP="00CF283A">
            <w:pPr>
              <w:rPr>
                <w:rFonts w:ascii="GHEA Grapalat" w:hAnsi="GHEA Grapalat"/>
                <w:sz w:val="20"/>
              </w:rPr>
            </w:pPr>
            <w:r w:rsidRPr="00B66763">
              <w:rPr>
                <w:rFonts w:ascii="GHEA Grapalat" w:hAnsi="GHEA Grapalat"/>
                <w:sz w:val="20"/>
                <w:lang w:val="hy-AM"/>
              </w:rPr>
              <w:t>Лидера сообщества</w:t>
            </w:r>
            <w:r w:rsidRPr="00B66763">
              <w:rPr>
                <w:rFonts w:ascii="GHEA Grapalat" w:hAnsi="GHEA Grapalat"/>
                <w:sz w:val="20"/>
              </w:rPr>
              <w:t>:</w:t>
            </w:r>
          </w:p>
          <w:p w14:paraId="56B82C64" w14:textId="77777777" w:rsidR="00BB0B19" w:rsidRPr="00B66763" w:rsidRDefault="00BB0B19" w:rsidP="00CF283A">
            <w:pPr>
              <w:jc w:val="right"/>
              <w:rPr>
                <w:rFonts w:ascii="GHEA Grapalat" w:hAnsi="GHEA Grapalat"/>
                <w:sz w:val="20"/>
                <w:lang w:val="hy-AM"/>
              </w:rPr>
            </w:pPr>
            <w:r w:rsidRPr="00B66763">
              <w:rPr>
                <w:rFonts w:ascii="GHEA Grapalat" w:hAnsi="GHEA Grapalat"/>
                <w:sz w:val="20"/>
                <w:lang w:val="hy-AM"/>
              </w:rPr>
              <w:t>------------------------------- Э. Оганнисян</w:t>
            </w:r>
          </w:p>
          <w:p w14:paraId="728BE186" w14:textId="77777777" w:rsidR="00BB0B19" w:rsidRPr="00B66763" w:rsidRDefault="00BB0B19" w:rsidP="00CF283A">
            <w:pPr>
              <w:widowControl w:val="0"/>
              <w:jc w:val="center"/>
              <w:rPr>
                <w:rFonts w:ascii="GHEA Grapalat" w:hAnsi="GHEA Grapalat"/>
                <w:vertAlign w:val="superscript"/>
                <w:lang w:val="af-ZA"/>
              </w:rPr>
            </w:pPr>
            <w:r w:rsidRPr="00B66763">
              <w:rPr>
                <w:rFonts w:ascii="GHEA Grapalat" w:hAnsi="GHEA Grapalat"/>
                <w:vertAlign w:val="superscript"/>
                <w:lang w:val="af-ZA"/>
              </w:rPr>
              <w:t>/подпись/</w:t>
            </w:r>
          </w:p>
          <w:p w14:paraId="7B57D2C7" w14:textId="77777777" w:rsidR="00BB0B19" w:rsidRPr="00B66763" w:rsidRDefault="00BB0B19" w:rsidP="00CF283A">
            <w:pPr>
              <w:widowControl w:val="0"/>
              <w:jc w:val="center"/>
              <w:rPr>
                <w:rFonts w:ascii="GHEA Grapalat" w:hAnsi="GHEA Grapalat"/>
                <w:sz w:val="20"/>
                <w:szCs w:val="20"/>
                <w:lang w:val="af-ZA"/>
              </w:rPr>
            </w:pPr>
            <w:r w:rsidRPr="00B66763">
              <w:rPr>
                <w:rFonts w:ascii="GHEA Grapalat" w:hAnsi="GHEA Grapalat"/>
                <w:sz w:val="20"/>
                <w:szCs w:val="20"/>
                <w:lang w:val="af-ZA"/>
              </w:rPr>
              <w:t>М. П.</w:t>
            </w:r>
          </w:p>
        </w:tc>
        <w:tc>
          <w:tcPr>
            <w:tcW w:w="4111" w:type="dxa"/>
          </w:tcPr>
          <w:p w14:paraId="733E1B4B" w14:textId="77777777" w:rsidR="00BB0B19" w:rsidRPr="00B66763" w:rsidRDefault="00BB0B19" w:rsidP="00CF283A">
            <w:pPr>
              <w:widowControl w:val="0"/>
              <w:jc w:val="center"/>
              <w:rPr>
                <w:rFonts w:ascii="GHEA Grapalat" w:hAnsi="GHEA Grapalat"/>
                <w:b/>
                <w:sz w:val="20"/>
                <w:szCs w:val="20"/>
              </w:rPr>
            </w:pPr>
            <w:r w:rsidRPr="00B66763">
              <w:rPr>
                <w:rFonts w:ascii="GHEA Grapalat" w:hAnsi="GHEA Grapalat"/>
                <w:b/>
                <w:sz w:val="20"/>
                <w:szCs w:val="20"/>
              </w:rPr>
              <w:t>ИСПОЛНИТЕЛЬ</w:t>
            </w:r>
          </w:p>
          <w:p w14:paraId="30AA07F4" w14:textId="77777777" w:rsidR="00BB0B19" w:rsidRPr="00B66763" w:rsidRDefault="00BB0B19" w:rsidP="00CF283A">
            <w:pPr>
              <w:widowControl w:val="0"/>
              <w:jc w:val="center"/>
              <w:rPr>
                <w:rFonts w:ascii="GHEA Grapalat" w:hAnsi="GHEA Grapalat"/>
                <w:lang w:val="en-US"/>
              </w:rPr>
            </w:pPr>
            <w:r w:rsidRPr="00B66763">
              <w:rPr>
                <w:rFonts w:ascii="GHEA Grapalat" w:hAnsi="GHEA Grapalat"/>
                <w:lang w:val="en-US"/>
              </w:rPr>
              <w:t>____________________________</w:t>
            </w:r>
          </w:p>
          <w:p w14:paraId="05FFF14A" w14:textId="77777777" w:rsidR="00BB0B19" w:rsidRPr="00B66763" w:rsidRDefault="00BB0B19" w:rsidP="00CF283A">
            <w:pPr>
              <w:widowControl w:val="0"/>
              <w:jc w:val="center"/>
              <w:rPr>
                <w:rFonts w:ascii="GHEA Grapalat" w:hAnsi="GHEA Grapalat"/>
                <w:vertAlign w:val="superscript"/>
              </w:rPr>
            </w:pPr>
            <w:r w:rsidRPr="00B66763">
              <w:rPr>
                <w:rFonts w:ascii="GHEA Grapalat" w:hAnsi="GHEA Grapalat"/>
                <w:vertAlign w:val="superscript"/>
              </w:rPr>
              <w:t>/подпись/</w:t>
            </w:r>
          </w:p>
          <w:p w14:paraId="46D84899" w14:textId="77777777" w:rsidR="00BB0B19" w:rsidRPr="00B66763" w:rsidRDefault="00BB0B19" w:rsidP="00CF283A">
            <w:pPr>
              <w:widowControl w:val="0"/>
              <w:jc w:val="center"/>
              <w:rPr>
                <w:rFonts w:ascii="GHEA Grapalat" w:hAnsi="GHEA Grapalat"/>
                <w:lang w:val="en-US"/>
              </w:rPr>
            </w:pPr>
          </w:p>
          <w:p w14:paraId="7265EF91" w14:textId="77777777" w:rsidR="00BB0B19" w:rsidRPr="00B66763" w:rsidRDefault="00BB0B19" w:rsidP="00CF283A">
            <w:pPr>
              <w:widowControl w:val="0"/>
              <w:jc w:val="center"/>
              <w:rPr>
                <w:rFonts w:ascii="GHEA Grapalat" w:hAnsi="GHEA Grapalat"/>
                <w:sz w:val="20"/>
                <w:szCs w:val="20"/>
                <w:lang w:val="en-US"/>
              </w:rPr>
            </w:pPr>
            <w:r w:rsidRPr="00B66763">
              <w:rPr>
                <w:rFonts w:ascii="GHEA Grapalat" w:hAnsi="GHEA Grapalat"/>
                <w:sz w:val="20"/>
                <w:szCs w:val="20"/>
              </w:rPr>
              <w:t>М. П.</w:t>
            </w:r>
          </w:p>
        </w:tc>
      </w:tr>
    </w:tbl>
    <w:p w14:paraId="57581EBE" w14:textId="3B23315A" w:rsidR="0020706C" w:rsidRPr="00B66763" w:rsidRDefault="0020706C" w:rsidP="00A3779F">
      <w:pPr>
        <w:widowControl w:val="0"/>
        <w:rPr>
          <w:rFonts w:ascii="GHEA Grapalat" w:hAnsi="GHEA Grapalat"/>
        </w:rPr>
        <w:sectPr w:rsidR="0020706C" w:rsidRPr="00B66763" w:rsidSect="00DF7A1D">
          <w:footnotePr>
            <w:pos w:val="beneathText"/>
          </w:footnotePr>
          <w:pgSz w:w="16840" w:h="11907" w:orient="landscape" w:code="9"/>
          <w:pgMar w:top="0" w:right="450" w:bottom="540" w:left="630" w:header="561" w:footer="408" w:gutter="0"/>
          <w:cols w:space="720"/>
          <w:titlePg/>
          <w:docGrid w:linePitch="326"/>
        </w:sectPr>
      </w:pPr>
    </w:p>
    <w:p w14:paraId="72092415" w14:textId="15E5B30C" w:rsidR="009B40ED" w:rsidRPr="00B66763" w:rsidRDefault="009B40ED" w:rsidP="009B40ED">
      <w:pPr>
        <w:widowControl w:val="0"/>
        <w:ind w:right="-601"/>
        <w:jc w:val="right"/>
        <w:rPr>
          <w:rFonts w:ascii="GHEA Grapalat" w:hAnsi="GHEA Grapalat"/>
          <w:i/>
          <w:sz w:val="20"/>
          <w:szCs w:val="20"/>
        </w:rPr>
      </w:pPr>
      <w:bookmarkStart w:id="45" w:name="_Hlk210319790"/>
      <w:bookmarkStart w:id="46" w:name="_Hlk192158823"/>
      <w:r w:rsidRPr="00B66763">
        <w:rPr>
          <w:rFonts w:ascii="GHEA Grapalat" w:hAnsi="GHEA Grapalat"/>
          <w:i/>
          <w:sz w:val="20"/>
          <w:szCs w:val="20"/>
        </w:rPr>
        <w:lastRenderedPageBreak/>
        <w:tab/>
        <w:t>Приложение № 1</w:t>
      </w:r>
      <w:r w:rsidR="00571C17" w:rsidRPr="00B66763">
        <w:rPr>
          <w:rFonts w:ascii="GHEA Grapalat" w:hAnsi="GHEA Grapalat"/>
          <w:i/>
          <w:sz w:val="20"/>
          <w:szCs w:val="20"/>
        </w:rPr>
        <w:t>.1</w:t>
      </w:r>
    </w:p>
    <w:p w14:paraId="53D2EF8C" w14:textId="12DFA2DE" w:rsidR="009B40ED" w:rsidRPr="00B66763" w:rsidRDefault="009B40ED" w:rsidP="009B40ED">
      <w:pPr>
        <w:widowControl w:val="0"/>
        <w:tabs>
          <w:tab w:val="left" w:pos="8696"/>
          <w:tab w:val="right" w:pos="10348"/>
        </w:tabs>
        <w:ind w:left="6096" w:right="-601" w:hanging="426"/>
        <w:jc w:val="right"/>
        <w:rPr>
          <w:rFonts w:ascii="GHEA Grapalat" w:hAnsi="GHEA Grapalat"/>
          <w:i/>
          <w:sz w:val="20"/>
          <w:szCs w:val="20"/>
        </w:rPr>
      </w:pPr>
      <w:r w:rsidRPr="00B66763">
        <w:rPr>
          <w:rFonts w:ascii="GHEA Grapalat" w:hAnsi="GHEA Grapalat"/>
          <w:i/>
          <w:sz w:val="20"/>
          <w:szCs w:val="20"/>
        </w:rPr>
        <w:t xml:space="preserve">к Договору под кодом </w:t>
      </w:r>
      <w:r w:rsidR="00C00D1A" w:rsidRPr="00B66763">
        <w:rPr>
          <w:rFonts w:ascii="GHEA Grapalat" w:hAnsi="GHEA Grapalat"/>
          <w:i/>
          <w:sz w:val="20"/>
          <w:szCs w:val="20"/>
          <w:lang w:val="hy-AM"/>
        </w:rPr>
        <w:t>ՀՀԱՄՄՀ-ԳՀԾՁԲ-26/95</w:t>
      </w:r>
      <w:r w:rsidR="00593416" w:rsidRPr="00B66763">
        <w:rPr>
          <w:rFonts w:ascii="GHEA Grapalat" w:hAnsi="GHEA Grapalat"/>
          <w:i/>
          <w:sz w:val="20"/>
          <w:szCs w:val="20"/>
          <w:lang w:val="hy-AM"/>
        </w:rPr>
        <w:t xml:space="preserve"> заключенному</w:t>
      </w:r>
      <w:r w:rsidRPr="00B66763">
        <w:rPr>
          <w:rFonts w:ascii="GHEA Grapalat" w:hAnsi="GHEA Grapalat"/>
          <w:i/>
          <w:sz w:val="20"/>
          <w:szCs w:val="20"/>
        </w:rPr>
        <w:t xml:space="preserve"> "___" ________________ 20     г.</w:t>
      </w:r>
      <w:r w:rsidRPr="00B66763">
        <w:rPr>
          <w:rFonts w:ascii="GHEA Grapalat" w:hAnsi="GHEA Grapalat"/>
          <w:i/>
          <w:sz w:val="20"/>
          <w:szCs w:val="20"/>
        </w:rPr>
        <w:tab/>
      </w:r>
    </w:p>
    <w:p w14:paraId="34514861" w14:textId="77777777" w:rsidR="009B40ED" w:rsidRPr="00B66763" w:rsidRDefault="009B40ED" w:rsidP="009B40ED">
      <w:pPr>
        <w:rPr>
          <w:rFonts w:ascii="GHEA Grapalat" w:hAnsi="GHEA Grapalat"/>
          <w:i/>
          <w:sz w:val="20"/>
          <w:szCs w:val="20"/>
          <w:lang w:val="hy-AM"/>
        </w:rPr>
      </w:pPr>
    </w:p>
    <w:p w14:paraId="2C764F09" w14:textId="77777777" w:rsidR="009B40ED" w:rsidRPr="00B66763" w:rsidRDefault="009B40ED" w:rsidP="009B40ED">
      <w:pPr>
        <w:tabs>
          <w:tab w:val="left" w:pos="0"/>
          <w:tab w:val="left" w:pos="993"/>
          <w:tab w:val="left" w:pos="9356"/>
          <w:tab w:val="center" w:pos="10773"/>
        </w:tabs>
        <w:ind w:right="15"/>
        <w:contextualSpacing/>
        <w:jc w:val="center"/>
        <w:rPr>
          <w:rFonts w:ascii="GHEA Grapalat" w:hAnsi="GHEA Grapalat" w:cs="Sylfaen"/>
          <w:b/>
          <w:lang w:val="hy-AM"/>
        </w:rPr>
      </w:pPr>
      <w:r w:rsidRPr="00B66763">
        <w:rPr>
          <w:rFonts w:ascii="GHEA Grapalat" w:hAnsi="GHEA Grapalat" w:cs="Sylfaen"/>
          <w:b/>
          <w:lang w:val="hy-AM"/>
        </w:rPr>
        <w:t>ТЕХНИЧЕСКИЕ ХАРАКТЕРИСТИКИ</w:t>
      </w:r>
    </w:p>
    <w:p w14:paraId="3D86CBE5" w14:textId="77777777" w:rsidR="009B40ED" w:rsidRPr="00B66763" w:rsidRDefault="009B40ED" w:rsidP="009B40ED">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B66763">
        <w:rPr>
          <w:rFonts w:ascii="GHEA Grapalat" w:hAnsi="GHEA Grapalat" w:cs="Sylfaen"/>
          <w:b/>
          <w:lang w:val="hy-AM"/>
        </w:rPr>
        <w:t>служб</w:t>
      </w:r>
      <w:r w:rsidRPr="00B66763">
        <w:rPr>
          <w:rFonts w:ascii="GHEA Grapalat" w:hAnsi="GHEA Grapalat" w:cs="Sylfaen"/>
          <w:b/>
        </w:rPr>
        <w:t>ы</w:t>
      </w:r>
      <w:r w:rsidRPr="00B66763">
        <w:rPr>
          <w:rFonts w:ascii="GHEA Grapalat" w:hAnsi="GHEA Grapalat" w:cs="Sylfaen"/>
          <w:b/>
          <w:lang w:val="hy-AM"/>
        </w:rPr>
        <w:t xml:space="preserve"> техконтроля</w:t>
      </w:r>
    </w:p>
    <w:p w14:paraId="7748EBD3" w14:textId="02CC5DCD" w:rsidR="009B40ED" w:rsidRPr="00B66763" w:rsidRDefault="009B40ED" w:rsidP="009B40ED">
      <w:pPr>
        <w:tabs>
          <w:tab w:val="left" w:pos="0"/>
          <w:tab w:val="left" w:pos="993"/>
          <w:tab w:val="left" w:pos="9356"/>
          <w:tab w:val="center" w:pos="10773"/>
        </w:tabs>
        <w:ind w:right="15"/>
        <w:contextualSpacing/>
        <w:jc w:val="center"/>
        <w:rPr>
          <w:rFonts w:ascii="GHEA Grapalat" w:hAnsi="GHEA Grapalat" w:cs="Calibri"/>
          <w:b/>
          <w:bCs/>
          <w:i/>
          <w:iCs/>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725"/>
      </w:tblGrid>
      <w:tr w:rsidR="00B66763" w:rsidRPr="00B66763" w14:paraId="65D22E13" w14:textId="77777777" w:rsidTr="007636F3">
        <w:trPr>
          <w:trHeight w:val="85"/>
          <w:jc w:val="center"/>
        </w:trPr>
        <w:tc>
          <w:tcPr>
            <w:tcW w:w="10345" w:type="dxa"/>
            <w:gridSpan w:val="3"/>
            <w:vAlign w:val="center"/>
          </w:tcPr>
          <w:p w14:paraId="75C01AD4" w14:textId="77777777" w:rsidR="00C0171C" w:rsidRPr="00B66763" w:rsidRDefault="00C0171C" w:rsidP="007636F3">
            <w:pPr>
              <w:ind w:left="82"/>
              <w:jc w:val="center"/>
              <w:rPr>
                <w:rFonts w:ascii="GHEA Grapalat" w:hAnsi="GHEA Grapalat"/>
                <w:sz w:val="18"/>
                <w:szCs w:val="18"/>
                <w:lang w:val="hy-AM"/>
              </w:rPr>
            </w:pPr>
            <w:r w:rsidRPr="00B66763">
              <w:rPr>
                <w:rFonts w:ascii="GHEA Grapalat" w:hAnsi="GHEA Grapalat" w:cs="Calibri"/>
                <w:sz w:val="20"/>
                <w:szCs w:val="20"/>
                <w:lang w:val="hy-AM"/>
              </w:rPr>
              <w:t>Технические услуги по контролю качества строительства детского сада и благоустройства прилегающей территории в поселке Аразап общины Мецамор Армавирской области Республики Армения</w:t>
            </w:r>
          </w:p>
        </w:tc>
      </w:tr>
      <w:tr w:rsidR="00B66763" w:rsidRPr="00B66763" w14:paraId="0D7C40DA" w14:textId="77777777" w:rsidTr="007636F3">
        <w:trPr>
          <w:trHeight w:val="85"/>
          <w:jc w:val="center"/>
        </w:trPr>
        <w:tc>
          <w:tcPr>
            <w:tcW w:w="2122" w:type="dxa"/>
            <w:vAlign w:val="center"/>
          </w:tcPr>
          <w:p w14:paraId="4B3E80DE" w14:textId="77777777" w:rsidR="00C0171C" w:rsidRPr="00B66763" w:rsidRDefault="00C0171C" w:rsidP="007636F3">
            <w:pPr>
              <w:ind w:left="82"/>
              <w:rPr>
                <w:rFonts w:ascii="GHEA Grapalat" w:hAnsi="GHEA Grapalat"/>
                <w:b/>
                <w:bCs/>
                <w:i/>
                <w:iCs/>
                <w:sz w:val="18"/>
                <w:szCs w:val="18"/>
                <w:lang w:val="hy-AM"/>
              </w:rPr>
            </w:pPr>
            <w:bookmarkStart w:id="47" w:name="_Hlk156311622"/>
            <w:r w:rsidRPr="00B66763">
              <w:rPr>
                <w:rFonts w:ascii="GHEA Grapalat" w:hAnsi="GHEA Grapalat"/>
                <w:b/>
                <w:bCs/>
                <w:i/>
                <w:iCs/>
                <w:sz w:val="18"/>
                <w:szCs w:val="18"/>
                <w:lang w:val="hy-AM"/>
              </w:rPr>
              <w:t>Источник финансирования</w:t>
            </w:r>
          </w:p>
        </w:tc>
        <w:tc>
          <w:tcPr>
            <w:tcW w:w="8223" w:type="dxa"/>
            <w:gridSpan w:val="2"/>
            <w:vAlign w:val="center"/>
          </w:tcPr>
          <w:p w14:paraId="37E2A90E" w14:textId="77777777" w:rsidR="00C0171C" w:rsidRPr="00B66763" w:rsidRDefault="00C0171C" w:rsidP="007636F3">
            <w:pPr>
              <w:ind w:left="82"/>
              <w:jc w:val="both"/>
              <w:rPr>
                <w:rFonts w:ascii="GHEA Grapalat" w:hAnsi="GHEA Grapalat"/>
                <w:sz w:val="18"/>
                <w:szCs w:val="18"/>
                <w:lang w:val="hy-AM"/>
              </w:rPr>
            </w:pPr>
            <w:r w:rsidRPr="00B66763">
              <w:rPr>
                <w:rFonts w:ascii="GHEA Grapalat" w:hAnsi="GHEA Grapalat"/>
                <w:sz w:val="18"/>
                <w:szCs w:val="18"/>
                <w:lang w:val="hy-AM"/>
              </w:rPr>
              <w:t>Бюджет большого сообщества</w:t>
            </w:r>
          </w:p>
        </w:tc>
      </w:tr>
      <w:tr w:rsidR="00B66763" w:rsidRPr="00B66763" w14:paraId="5AD29CDA" w14:textId="77777777" w:rsidTr="007636F3">
        <w:trPr>
          <w:trHeight w:val="85"/>
          <w:jc w:val="center"/>
        </w:trPr>
        <w:tc>
          <w:tcPr>
            <w:tcW w:w="2122" w:type="dxa"/>
            <w:vAlign w:val="center"/>
          </w:tcPr>
          <w:p w14:paraId="72D09899" w14:textId="77777777" w:rsidR="00C0171C" w:rsidRPr="00B66763" w:rsidRDefault="00C0171C" w:rsidP="007636F3">
            <w:pPr>
              <w:ind w:left="82"/>
              <w:rPr>
                <w:rFonts w:ascii="GHEA Grapalat" w:hAnsi="GHEA Grapalat"/>
                <w:b/>
                <w:bCs/>
                <w:i/>
                <w:iCs/>
                <w:sz w:val="18"/>
                <w:szCs w:val="18"/>
                <w:lang w:val="hy-AM"/>
              </w:rPr>
            </w:pPr>
            <w:r w:rsidRPr="00B66763">
              <w:rPr>
                <w:rFonts w:ascii="GHEA Grapalat" w:hAnsi="GHEA Grapalat"/>
                <w:b/>
                <w:bCs/>
                <w:i/>
                <w:iCs/>
                <w:sz w:val="18"/>
                <w:szCs w:val="18"/>
                <w:lang w:val="hy-AM"/>
              </w:rPr>
              <w:t>Заказчик</w:t>
            </w:r>
          </w:p>
        </w:tc>
        <w:tc>
          <w:tcPr>
            <w:tcW w:w="8223" w:type="dxa"/>
            <w:gridSpan w:val="2"/>
            <w:vAlign w:val="center"/>
          </w:tcPr>
          <w:p w14:paraId="477B28A2" w14:textId="77777777" w:rsidR="00C0171C" w:rsidRPr="00B66763" w:rsidRDefault="00C0171C" w:rsidP="007636F3">
            <w:pPr>
              <w:ind w:left="82"/>
              <w:jc w:val="both"/>
              <w:rPr>
                <w:rFonts w:ascii="GHEA Grapalat" w:hAnsi="GHEA Grapalat"/>
                <w:sz w:val="18"/>
                <w:szCs w:val="18"/>
                <w:lang w:val="hy-AM"/>
              </w:rPr>
            </w:pPr>
            <w:r w:rsidRPr="00B66763">
              <w:rPr>
                <w:rFonts w:ascii="GHEA Grapalat" w:hAnsi="GHEA Grapalat"/>
                <w:sz w:val="18"/>
                <w:szCs w:val="18"/>
                <w:lang w:val="hy-AM"/>
              </w:rPr>
              <w:t>Муниципалитет Мецамор</w:t>
            </w:r>
          </w:p>
        </w:tc>
      </w:tr>
      <w:tr w:rsidR="00B66763" w:rsidRPr="00B66763" w14:paraId="7CDE4F04" w14:textId="77777777" w:rsidTr="007636F3">
        <w:trPr>
          <w:trHeight w:val="85"/>
          <w:jc w:val="center"/>
        </w:trPr>
        <w:tc>
          <w:tcPr>
            <w:tcW w:w="2122" w:type="dxa"/>
            <w:vAlign w:val="center"/>
          </w:tcPr>
          <w:p w14:paraId="5CD83468" w14:textId="77777777" w:rsidR="00C0171C" w:rsidRPr="00B66763" w:rsidRDefault="00C0171C" w:rsidP="007636F3">
            <w:pPr>
              <w:ind w:left="82"/>
              <w:rPr>
                <w:rFonts w:ascii="GHEA Grapalat" w:hAnsi="GHEA Grapalat"/>
                <w:b/>
                <w:bCs/>
                <w:i/>
                <w:iCs/>
                <w:sz w:val="18"/>
                <w:szCs w:val="18"/>
                <w:lang w:val="hy-AM"/>
              </w:rPr>
            </w:pPr>
            <w:r w:rsidRPr="00B66763">
              <w:rPr>
                <w:rFonts w:ascii="GHEA Grapalat" w:hAnsi="GHEA Grapalat"/>
                <w:b/>
                <w:bCs/>
                <w:i/>
                <w:iCs/>
                <w:sz w:val="18"/>
                <w:szCs w:val="18"/>
                <w:lang w:val="hy-AM"/>
              </w:rPr>
              <w:t>Тип работы</w:t>
            </w:r>
          </w:p>
        </w:tc>
        <w:tc>
          <w:tcPr>
            <w:tcW w:w="8223" w:type="dxa"/>
            <w:gridSpan w:val="2"/>
            <w:vAlign w:val="center"/>
          </w:tcPr>
          <w:p w14:paraId="6D5F521F" w14:textId="77777777" w:rsidR="00C0171C" w:rsidRPr="00B66763" w:rsidRDefault="00C0171C" w:rsidP="007636F3">
            <w:pPr>
              <w:ind w:left="82"/>
              <w:jc w:val="both"/>
              <w:rPr>
                <w:rFonts w:ascii="GHEA Grapalat" w:hAnsi="GHEA Grapalat"/>
                <w:sz w:val="18"/>
                <w:szCs w:val="18"/>
                <w:lang w:val="hy-AM"/>
              </w:rPr>
            </w:pPr>
            <w:r w:rsidRPr="00B66763">
              <w:rPr>
                <w:rFonts w:ascii="GHEA Grapalat" w:hAnsi="GHEA Grapalat"/>
                <w:sz w:val="18"/>
                <w:szCs w:val="18"/>
                <w:lang w:val="hy-AM"/>
              </w:rPr>
              <w:t>Согласно объемной ведомости-смете</w:t>
            </w:r>
          </w:p>
        </w:tc>
      </w:tr>
      <w:tr w:rsidR="00B66763" w:rsidRPr="00B66763" w14:paraId="4D5129B0" w14:textId="77777777" w:rsidTr="007636F3">
        <w:trPr>
          <w:trHeight w:val="8442"/>
          <w:jc w:val="center"/>
        </w:trPr>
        <w:tc>
          <w:tcPr>
            <w:tcW w:w="2122" w:type="dxa"/>
            <w:vAlign w:val="center"/>
          </w:tcPr>
          <w:p w14:paraId="778A520C" w14:textId="77777777" w:rsidR="00C0171C" w:rsidRPr="00B66763" w:rsidRDefault="00C0171C" w:rsidP="007636F3">
            <w:pPr>
              <w:rPr>
                <w:rFonts w:ascii="GHEA Grapalat" w:hAnsi="GHEA Grapalat"/>
                <w:b/>
                <w:i/>
                <w:sz w:val="18"/>
                <w:szCs w:val="18"/>
                <w:lang w:val="hy-AM"/>
              </w:rPr>
            </w:pPr>
            <w:r w:rsidRPr="00B66763">
              <w:rPr>
                <w:rFonts w:ascii="GHEA Grapalat" w:hAnsi="GHEA Grapalat"/>
                <w:b/>
                <w:i/>
                <w:sz w:val="18"/>
                <w:szCs w:val="18"/>
                <w:lang w:val="hy-AM"/>
              </w:rPr>
              <w:t>Общие требования к оказанию услуг</w:t>
            </w:r>
          </w:p>
          <w:p w14:paraId="107A9178" w14:textId="77777777" w:rsidR="00C0171C" w:rsidRPr="00B66763" w:rsidRDefault="00C0171C" w:rsidP="007636F3">
            <w:pPr>
              <w:jc w:val="center"/>
              <w:rPr>
                <w:rFonts w:ascii="GHEA Grapalat" w:hAnsi="GHEA Grapalat"/>
                <w:b/>
                <w:i/>
                <w:sz w:val="18"/>
                <w:szCs w:val="18"/>
                <w:lang w:val="hy-AM"/>
              </w:rPr>
            </w:pPr>
          </w:p>
        </w:tc>
        <w:tc>
          <w:tcPr>
            <w:tcW w:w="8223" w:type="dxa"/>
            <w:gridSpan w:val="2"/>
            <w:vAlign w:val="center"/>
            <w:hideMark/>
          </w:tcPr>
          <w:p w14:paraId="492B6CDA" w14:textId="77777777" w:rsidR="00C0171C" w:rsidRPr="00B66763" w:rsidRDefault="00C0171C" w:rsidP="005902B0">
            <w:pPr>
              <w:numPr>
                <w:ilvl w:val="0"/>
                <w:numId w:val="18"/>
              </w:numPr>
              <w:tabs>
                <w:tab w:val="clear" w:pos="720"/>
                <w:tab w:val="num" w:pos="252"/>
              </w:tabs>
              <w:ind w:left="82" w:firstLine="549"/>
              <w:jc w:val="both"/>
              <w:rPr>
                <w:rFonts w:ascii="GHEA Grapalat" w:hAnsi="GHEA Grapalat"/>
                <w:sz w:val="18"/>
                <w:szCs w:val="18"/>
                <w:lang w:val="hy-AM"/>
              </w:rPr>
            </w:pPr>
            <w:r w:rsidRPr="00B66763">
              <w:rPr>
                <w:rFonts w:ascii="GHEA Grapalat" w:hAnsi="GHEA Grapalat"/>
                <w:sz w:val="18"/>
                <w:szCs w:val="18"/>
                <w:lang w:val="hy-AM"/>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21FBD33E" w14:textId="77777777" w:rsidR="00C0171C" w:rsidRPr="00B66763" w:rsidRDefault="00C0171C" w:rsidP="005902B0">
            <w:pPr>
              <w:numPr>
                <w:ilvl w:val="0"/>
                <w:numId w:val="18"/>
              </w:numPr>
              <w:tabs>
                <w:tab w:val="clear" w:pos="720"/>
                <w:tab w:val="num" w:pos="252"/>
              </w:tabs>
              <w:ind w:left="82" w:firstLine="549"/>
              <w:jc w:val="both"/>
              <w:rPr>
                <w:rFonts w:ascii="GHEA Grapalat" w:hAnsi="GHEA Grapalat"/>
                <w:sz w:val="18"/>
                <w:szCs w:val="18"/>
                <w:lang w:val="hy-AM"/>
              </w:rPr>
            </w:pPr>
            <w:r w:rsidRPr="00B66763">
              <w:rPr>
                <w:rFonts w:ascii="GHEA Grapalat" w:hAnsi="GHEA Grapalat"/>
                <w:sz w:val="18"/>
                <w:szCs w:val="18"/>
                <w:lang w:val="hy-AM"/>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54E3C884"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Утверждать и контролировать план выполнения работ</w:t>
            </w:r>
          </w:p>
          <w:p w14:paraId="4190455F"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56C22A0C"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71D3F4B5"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Просмотрите все результаты лабораторных испытаний, необходимые для обеспечения качества.</w:t>
            </w:r>
          </w:p>
          <w:p w14:paraId="6B5FC899"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Проверьте все документы, необходимые для осуществления соответствующих платежей</w:t>
            </w:r>
          </w:p>
          <w:p w14:paraId="549F97BB"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098CCE68"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79D72DB7"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4F01BFB0"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Проверить и утвердить исполнительные чертежи, подготовленные подрядчиком.</w:t>
            </w:r>
          </w:p>
          <w:p w14:paraId="1123A6AC" w14:textId="77777777" w:rsidR="00C0171C" w:rsidRPr="00B66763" w:rsidRDefault="00C0171C" w:rsidP="005902B0">
            <w:pPr>
              <w:numPr>
                <w:ilvl w:val="0"/>
                <w:numId w:val="18"/>
              </w:numPr>
              <w:tabs>
                <w:tab w:val="clear" w:pos="720"/>
                <w:tab w:val="num" w:pos="252"/>
                <w:tab w:val="num" w:pos="927"/>
              </w:tabs>
              <w:ind w:left="82" w:firstLine="549"/>
              <w:jc w:val="both"/>
              <w:rPr>
                <w:rFonts w:ascii="GHEA Grapalat" w:hAnsi="GHEA Grapalat"/>
                <w:sz w:val="18"/>
                <w:szCs w:val="18"/>
                <w:lang w:val="hy-AM"/>
              </w:rPr>
            </w:pPr>
            <w:r w:rsidRPr="00B66763">
              <w:rPr>
                <w:rFonts w:ascii="GHEA Grapalat" w:hAnsi="GHEA Grapalat"/>
                <w:sz w:val="18"/>
                <w:szCs w:val="18"/>
                <w:lang w:val="hy-AM"/>
              </w:rPr>
              <w:t>Обязательное требование согласно:</w:t>
            </w:r>
          </w:p>
          <w:p w14:paraId="1FBDBEE5" w14:textId="0297E9E5" w:rsidR="00C0171C" w:rsidRPr="00B66763" w:rsidRDefault="0011253A" w:rsidP="007636F3">
            <w:pPr>
              <w:ind w:left="82" w:firstLine="549"/>
              <w:jc w:val="both"/>
            </w:pPr>
            <w:r w:rsidRPr="00B66763">
              <w:rPr>
                <w:rFonts w:ascii="GHEA Grapalat" w:hAnsi="GHEA Grapalat"/>
                <w:sz w:val="18"/>
                <w:szCs w:val="18"/>
                <w:lang w:val="hy-AM"/>
              </w:rPr>
              <w:t>Участник должен иметь лицензию класса 1 или 2 «Технический контроль качества строительства», необходимую для выполнения обязательств, предусмотренных в заключаемом договоре, лицензию класса 1 или 2 «Водоснабжение и канализация (внутренние и внешние сети водоснабжения и водоотведения, гидромелорация)» класса 1 или 2 с вставкой, а также лицензию класса 1 или 2 «Транспортные пути (автомагистрали, железные дороги и аэропорты, искусственные сооружения: мосты, тоннели, эстакады, подпорные стены и т. д.)» класса 1 или 2 с вставкой.</w:t>
            </w:r>
          </w:p>
        </w:tc>
      </w:tr>
      <w:tr w:rsidR="00B66763" w:rsidRPr="00B66763" w14:paraId="0E2B7509" w14:textId="77777777" w:rsidTr="007636F3">
        <w:trPr>
          <w:trHeight w:val="3142"/>
          <w:jc w:val="center"/>
        </w:trPr>
        <w:tc>
          <w:tcPr>
            <w:tcW w:w="2122" w:type="dxa"/>
            <w:vAlign w:val="center"/>
            <w:hideMark/>
          </w:tcPr>
          <w:p w14:paraId="3DB91E41" w14:textId="77777777" w:rsidR="00C0171C" w:rsidRPr="00B66763" w:rsidRDefault="00C0171C" w:rsidP="007636F3">
            <w:pPr>
              <w:rPr>
                <w:rFonts w:ascii="GHEA Grapalat" w:hAnsi="GHEA Grapalat"/>
                <w:b/>
                <w:i/>
                <w:sz w:val="18"/>
                <w:szCs w:val="18"/>
                <w:lang w:val="hy-AM"/>
              </w:rPr>
            </w:pPr>
            <w:r w:rsidRPr="00B66763">
              <w:rPr>
                <w:rFonts w:ascii="GHEA Grapalat" w:hAnsi="GHEA Grapalat"/>
                <w:b/>
                <w:i/>
                <w:sz w:val="18"/>
                <w:szCs w:val="18"/>
                <w:lang w:val="hy-AM"/>
              </w:rPr>
              <w:lastRenderedPageBreak/>
              <w:t xml:space="preserve"> </w:t>
            </w:r>
          </w:p>
        </w:tc>
        <w:tc>
          <w:tcPr>
            <w:tcW w:w="8223" w:type="dxa"/>
            <w:gridSpan w:val="2"/>
            <w:vAlign w:val="center"/>
            <w:hideMark/>
          </w:tcPr>
          <w:p w14:paraId="01CA6AE0" w14:textId="77777777" w:rsidR="00C0171C" w:rsidRPr="00B66763" w:rsidRDefault="00C0171C" w:rsidP="005902B0">
            <w:pPr>
              <w:numPr>
                <w:ilvl w:val="0"/>
                <w:numId w:val="18"/>
              </w:numPr>
              <w:tabs>
                <w:tab w:val="clear" w:pos="720"/>
                <w:tab w:val="num" w:pos="82"/>
              </w:tabs>
              <w:ind w:left="82" w:right="34" w:hanging="82"/>
              <w:jc w:val="both"/>
              <w:rPr>
                <w:rFonts w:ascii="GHEA Grapalat" w:hAnsi="GHEA Grapalat"/>
                <w:sz w:val="18"/>
                <w:szCs w:val="18"/>
                <w:lang w:val="hy-AM"/>
              </w:rPr>
            </w:pPr>
            <w:r w:rsidRPr="00B66763">
              <w:rPr>
                <w:rFonts w:ascii="GHEA Grapalat" w:hAnsi="GHEA Grapalat"/>
                <w:sz w:val="18"/>
                <w:szCs w:val="18"/>
                <w:lang w:val="hy-AM"/>
              </w:rPr>
              <w:t xml:space="preserve">Исполнитель обязан предоставить Заказчику </w:t>
            </w:r>
            <w:r w:rsidRPr="00B66763">
              <w:rPr>
                <w:rFonts w:ascii="GHEA Grapalat" w:hAnsi="GHEA Grapalat"/>
                <w:b/>
                <w:sz w:val="18"/>
                <w:szCs w:val="18"/>
                <w:u w:val="single"/>
                <w:lang w:val="hy-AM"/>
              </w:rPr>
              <w:t xml:space="preserve">текущий и итоговый отчеты по Услугам </w:t>
            </w:r>
            <w:r w:rsidRPr="00B66763">
              <w:rPr>
                <w:rFonts w:ascii="GHEA Grapalat" w:hAnsi="GHEA Grapalat"/>
                <w:sz w:val="18"/>
                <w:szCs w:val="18"/>
                <w:lang w:val="hy-AM"/>
              </w:rPr>
              <w:t>, которые являются документами, обосновывающими протоколы сдачи-приемки Услуг.</w:t>
            </w:r>
          </w:p>
          <w:p w14:paraId="4D72BCE3" w14:textId="77777777" w:rsidR="00C0171C" w:rsidRPr="00B66763" w:rsidRDefault="00C0171C" w:rsidP="005902B0">
            <w:pPr>
              <w:numPr>
                <w:ilvl w:val="0"/>
                <w:numId w:val="18"/>
              </w:numPr>
              <w:tabs>
                <w:tab w:val="clear" w:pos="720"/>
                <w:tab w:val="num" w:pos="82"/>
                <w:tab w:val="num" w:pos="927"/>
              </w:tabs>
              <w:ind w:left="82" w:right="34" w:hanging="82"/>
              <w:jc w:val="both"/>
              <w:rPr>
                <w:rFonts w:ascii="GHEA Grapalat" w:hAnsi="GHEA Grapalat"/>
                <w:sz w:val="18"/>
                <w:szCs w:val="18"/>
                <w:lang w:val="hy-AM"/>
              </w:rPr>
            </w:pPr>
            <w:r w:rsidRPr="00B66763">
              <w:rPr>
                <w:rFonts w:ascii="GHEA Grapalat" w:hAnsi="GHEA Grapalat"/>
                <w:b/>
                <w:i/>
                <w:sz w:val="18"/>
                <w:szCs w:val="18"/>
                <w:u w:val="single"/>
                <w:lang w:val="hy-AM"/>
              </w:rPr>
              <w:t xml:space="preserve">Текущие отчеты </w:t>
            </w:r>
            <w:r w:rsidRPr="00B66763">
              <w:rPr>
                <w:rFonts w:ascii="GHEA Grapalat" w:hAnsi="GHEA Grapalat"/>
                <w:sz w:val="18"/>
                <w:szCs w:val="18"/>
                <w:lang w:val="hy-AM"/>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45C51C12" w14:textId="77777777" w:rsidR="00C0171C" w:rsidRPr="00B66763" w:rsidRDefault="00C0171C" w:rsidP="005902B0">
            <w:pPr>
              <w:numPr>
                <w:ilvl w:val="0"/>
                <w:numId w:val="18"/>
              </w:numPr>
              <w:tabs>
                <w:tab w:val="clear" w:pos="720"/>
                <w:tab w:val="num" w:pos="82"/>
                <w:tab w:val="num" w:pos="927"/>
              </w:tabs>
              <w:ind w:left="82" w:right="34" w:hanging="82"/>
              <w:jc w:val="both"/>
              <w:rPr>
                <w:rFonts w:ascii="GHEA Grapalat" w:hAnsi="GHEA Grapalat"/>
                <w:sz w:val="18"/>
                <w:szCs w:val="18"/>
                <w:lang w:val="hy-AM"/>
              </w:rPr>
            </w:pPr>
            <w:r w:rsidRPr="00B66763">
              <w:rPr>
                <w:rFonts w:ascii="GHEA Grapalat" w:hAnsi="GHEA Grapalat"/>
                <w:b/>
                <w:i/>
                <w:sz w:val="18"/>
                <w:szCs w:val="18"/>
                <w:lang w:val="hy-AM"/>
              </w:rPr>
              <w:t xml:space="preserve">  </w:t>
            </w:r>
            <w:r w:rsidRPr="00B66763">
              <w:rPr>
                <w:rFonts w:ascii="GHEA Grapalat" w:hAnsi="GHEA Grapalat"/>
                <w:b/>
                <w:i/>
                <w:sz w:val="18"/>
                <w:szCs w:val="18"/>
                <w:u w:val="single"/>
                <w:lang w:val="hy-AM"/>
              </w:rPr>
              <w:t xml:space="preserve">Итоговый отчет </w:t>
            </w:r>
            <w:r w:rsidRPr="00B66763">
              <w:rPr>
                <w:rFonts w:ascii="GHEA Grapalat" w:hAnsi="GHEA Grapalat"/>
                <w:sz w:val="18"/>
                <w:szCs w:val="18"/>
                <w:lang w:val="hy-AM"/>
              </w:rPr>
              <w:t>должен включать копии следующих документов: исполнительные чертежи, исполнительный акт, краткую описательную справку за весь период строительных работ, фотографии завершенного объекта строительства (в печатном виде и на электронном носителе).</w:t>
            </w:r>
          </w:p>
          <w:p w14:paraId="35D2B395" w14:textId="77777777" w:rsidR="00C0171C" w:rsidRPr="00B66763" w:rsidRDefault="00C0171C" w:rsidP="005902B0">
            <w:pPr>
              <w:numPr>
                <w:ilvl w:val="0"/>
                <w:numId w:val="18"/>
              </w:numPr>
              <w:tabs>
                <w:tab w:val="clear" w:pos="720"/>
                <w:tab w:val="num" w:pos="82"/>
                <w:tab w:val="num" w:pos="927"/>
              </w:tabs>
              <w:ind w:left="82" w:right="34" w:hanging="82"/>
              <w:jc w:val="both"/>
              <w:rPr>
                <w:rFonts w:ascii="GHEA Grapalat" w:hAnsi="GHEA Grapalat"/>
                <w:sz w:val="18"/>
                <w:szCs w:val="18"/>
                <w:lang w:val="hy-AM"/>
              </w:rPr>
            </w:pPr>
            <w:r w:rsidRPr="00B66763">
              <w:rPr>
                <w:rFonts w:ascii="GHEA Grapalat" w:hAnsi="GHEA Grapalat"/>
                <w:b/>
                <w:i/>
                <w:sz w:val="18"/>
                <w:szCs w:val="18"/>
                <w:u w:val="single"/>
                <w:lang w:val="hy-AM"/>
              </w:rPr>
              <w:t xml:space="preserve">Текущие отчеты </w:t>
            </w:r>
            <w:r w:rsidRPr="00B66763">
              <w:rPr>
                <w:rFonts w:ascii="GHEA Grapalat" w:hAnsi="GHEA Grapalat"/>
                <w:sz w:val="18"/>
                <w:szCs w:val="18"/>
                <w:lang w:val="hy-AM"/>
              </w:rPr>
              <w:t>предоставляются в течение пяти дней после подписания Исполнителем каждого акта выполнения строительных работ вместе с протоколами сдачи-приемки Услуг.</w:t>
            </w:r>
          </w:p>
          <w:p w14:paraId="6F403B2F" w14:textId="77777777" w:rsidR="00C0171C" w:rsidRPr="00B66763" w:rsidRDefault="00C0171C" w:rsidP="005902B0">
            <w:pPr>
              <w:numPr>
                <w:ilvl w:val="0"/>
                <w:numId w:val="18"/>
              </w:numPr>
              <w:tabs>
                <w:tab w:val="clear" w:pos="720"/>
                <w:tab w:val="num" w:pos="82"/>
                <w:tab w:val="num" w:pos="927"/>
              </w:tabs>
              <w:ind w:left="82" w:right="34" w:hanging="82"/>
              <w:jc w:val="both"/>
              <w:rPr>
                <w:rFonts w:ascii="GHEA Grapalat" w:hAnsi="GHEA Grapalat"/>
                <w:sz w:val="18"/>
                <w:szCs w:val="18"/>
                <w:lang w:val="hy-AM"/>
              </w:rPr>
            </w:pPr>
            <w:r w:rsidRPr="00B66763">
              <w:rPr>
                <w:rFonts w:ascii="GHEA Grapalat" w:hAnsi="GHEA Grapalat"/>
                <w:b/>
                <w:i/>
                <w:sz w:val="18"/>
                <w:szCs w:val="18"/>
                <w:u w:val="single"/>
                <w:lang w:val="hy-AM"/>
              </w:rPr>
              <w:t xml:space="preserve">Итоговый отчет </w:t>
            </w:r>
            <w:r w:rsidRPr="00B66763">
              <w:rPr>
                <w:rFonts w:ascii="GHEA Grapalat" w:hAnsi="GHEA Grapalat"/>
                <w:sz w:val="18"/>
                <w:szCs w:val="18"/>
                <w:lang w:val="hy-AM"/>
              </w:rPr>
              <w:t>предоставляется в течение пяти дней после подписания Поставщиком услуг окончательного акта выполнения строительных работ.</w:t>
            </w:r>
          </w:p>
        </w:tc>
      </w:tr>
      <w:tr w:rsidR="00B66763" w:rsidRPr="00B66763" w14:paraId="1D08615A" w14:textId="77777777" w:rsidTr="007636F3">
        <w:trPr>
          <w:trHeight w:val="85"/>
          <w:jc w:val="center"/>
        </w:trPr>
        <w:tc>
          <w:tcPr>
            <w:tcW w:w="2122" w:type="dxa"/>
            <w:vAlign w:val="center"/>
            <w:hideMark/>
          </w:tcPr>
          <w:p w14:paraId="34359098" w14:textId="77777777" w:rsidR="00C0171C" w:rsidRPr="00B66763" w:rsidRDefault="00C0171C" w:rsidP="007636F3">
            <w:pPr>
              <w:rPr>
                <w:rFonts w:ascii="GHEA Grapalat" w:hAnsi="GHEA Grapalat"/>
                <w:b/>
                <w:i/>
                <w:sz w:val="18"/>
                <w:szCs w:val="18"/>
                <w:lang w:val="hy-AM"/>
              </w:rPr>
            </w:pPr>
            <w:r w:rsidRPr="00B66763">
              <w:rPr>
                <w:rFonts w:ascii="GHEA Grapalat" w:hAnsi="GHEA Grapalat"/>
                <w:b/>
                <w:i/>
                <w:sz w:val="18"/>
                <w:szCs w:val="18"/>
                <w:lang w:val="hy-AM"/>
              </w:rPr>
              <w:t>Нормативный</w:t>
            </w:r>
            <w:r w:rsidRPr="00B66763">
              <w:rPr>
                <w:rFonts w:ascii="GHEA Grapalat" w:hAnsi="GHEA Grapalat"/>
                <w:b/>
                <w:i/>
                <w:sz w:val="18"/>
                <w:szCs w:val="18"/>
              </w:rPr>
              <w:t xml:space="preserve">                      </w:t>
            </w:r>
            <w:r w:rsidRPr="00B66763">
              <w:rPr>
                <w:rFonts w:ascii="GHEA Grapalat" w:hAnsi="GHEA Grapalat"/>
                <w:b/>
                <w:i/>
                <w:sz w:val="18"/>
                <w:szCs w:val="18"/>
                <w:lang w:val="hy-AM"/>
              </w:rPr>
              <w:t>требования</w:t>
            </w:r>
          </w:p>
        </w:tc>
        <w:tc>
          <w:tcPr>
            <w:tcW w:w="8223" w:type="dxa"/>
            <w:gridSpan w:val="2"/>
            <w:vAlign w:val="center"/>
            <w:hideMark/>
          </w:tcPr>
          <w:p w14:paraId="05F8E526" w14:textId="77777777" w:rsidR="00C0171C" w:rsidRPr="00B66763" w:rsidRDefault="00C0171C" w:rsidP="007636F3">
            <w:pPr>
              <w:tabs>
                <w:tab w:val="num" w:pos="82"/>
              </w:tabs>
              <w:ind w:left="82" w:right="34" w:hanging="82"/>
              <w:jc w:val="both"/>
              <w:rPr>
                <w:rFonts w:ascii="GHEA Grapalat" w:hAnsi="GHEA Grapalat"/>
                <w:sz w:val="18"/>
                <w:szCs w:val="18"/>
                <w:lang w:val="hy-AM"/>
              </w:rPr>
            </w:pPr>
            <w:r w:rsidRPr="00B66763">
              <w:rPr>
                <w:rFonts w:ascii="GHEA Grapalat" w:hAnsi="GHEA Grapalat"/>
                <w:sz w:val="18"/>
                <w:szCs w:val="18"/>
                <w:lang w:val="hy-AM"/>
              </w:rPr>
              <w:t>Осуществлять услуги по техническому контролю согласно:</w:t>
            </w:r>
          </w:p>
          <w:p w14:paraId="387B92AF" w14:textId="77777777" w:rsidR="00C0171C" w:rsidRPr="00B66763" w:rsidRDefault="00C0171C" w:rsidP="005902B0">
            <w:pPr>
              <w:numPr>
                <w:ilvl w:val="0"/>
                <w:numId w:val="18"/>
              </w:numPr>
              <w:tabs>
                <w:tab w:val="clear" w:pos="720"/>
                <w:tab w:val="num" w:pos="82"/>
                <w:tab w:val="num" w:pos="927"/>
              </w:tabs>
              <w:ind w:left="82" w:right="34" w:hanging="82"/>
              <w:jc w:val="both"/>
              <w:rPr>
                <w:rFonts w:ascii="GHEA Grapalat" w:hAnsi="GHEA Grapalat"/>
                <w:sz w:val="18"/>
                <w:szCs w:val="18"/>
                <w:lang w:val="hy-AM"/>
              </w:rPr>
            </w:pPr>
            <w:r w:rsidRPr="00B66763">
              <w:rPr>
                <w:rFonts w:ascii="GHEA Grapalat" w:hAnsi="GHEA Grapalat"/>
                <w:sz w:val="18"/>
                <w:szCs w:val="18"/>
                <w:lang w:val="hy-AM"/>
              </w:rPr>
              <w:t>Закон РА «О градостроительстве»</w:t>
            </w:r>
          </w:p>
          <w:p w14:paraId="77B72008" w14:textId="77777777" w:rsidR="00C0171C" w:rsidRPr="00B66763" w:rsidRDefault="00C0171C" w:rsidP="005902B0">
            <w:pPr>
              <w:numPr>
                <w:ilvl w:val="0"/>
                <w:numId w:val="18"/>
              </w:numPr>
              <w:tabs>
                <w:tab w:val="clear" w:pos="720"/>
                <w:tab w:val="num" w:pos="82"/>
                <w:tab w:val="num" w:pos="927"/>
              </w:tabs>
              <w:ind w:left="82" w:right="34" w:hanging="82"/>
              <w:jc w:val="both"/>
              <w:rPr>
                <w:rFonts w:ascii="GHEA Grapalat" w:hAnsi="GHEA Grapalat"/>
                <w:sz w:val="18"/>
                <w:szCs w:val="18"/>
                <w:lang w:val="hy-AM"/>
              </w:rPr>
            </w:pPr>
            <w:r w:rsidRPr="00B66763">
              <w:rPr>
                <w:rFonts w:ascii="GHEA Grapalat" w:hAnsi="GHEA Grapalat"/>
                <w:sz w:val="18"/>
                <w:szCs w:val="18"/>
                <w:lang w:val="hy-AM"/>
              </w:rPr>
              <w:t>№ 44 Министра градостроительства от 28.04.1998 г. Приказ «Инструкция по осуществлению технического контроля качества строительства»</w:t>
            </w:r>
          </w:p>
          <w:p w14:paraId="4754D8A7" w14:textId="77777777" w:rsidR="00C0171C" w:rsidRPr="00B66763" w:rsidRDefault="00C0171C" w:rsidP="005902B0">
            <w:pPr>
              <w:numPr>
                <w:ilvl w:val="0"/>
                <w:numId w:val="18"/>
              </w:numPr>
              <w:tabs>
                <w:tab w:val="clear" w:pos="720"/>
                <w:tab w:val="num" w:pos="82"/>
                <w:tab w:val="num" w:pos="927"/>
              </w:tabs>
              <w:ind w:left="82" w:right="34" w:hanging="82"/>
              <w:jc w:val="both"/>
              <w:rPr>
                <w:rFonts w:ascii="GHEA Grapalat" w:hAnsi="GHEA Grapalat"/>
                <w:sz w:val="18"/>
                <w:szCs w:val="18"/>
                <w:lang w:val="hy-AM"/>
              </w:rPr>
            </w:pPr>
            <w:r w:rsidRPr="00B66763">
              <w:rPr>
                <w:rFonts w:ascii="GHEA Grapalat" w:hAnsi="GHEA Grapalat"/>
                <w:sz w:val="18"/>
                <w:szCs w:val="18"/>
                <w:lang w:val="hy-AM"/>
              </w:rPr>
              <w:t>Правительство РА № N 526-Н от 4 мая 2017г. решение</w:t>
            </w:r>
          </w:p>
        </w:tc>
      </w:tr>
      <w:tr w:rsidR="00B66763" w:rsidRPr="00B66763" w14:paraId="322CD40B" w14:textId="77777777" w:rsidTr="007636F3">
        <w:trPr>
          <w:trHeight w:val="250"/>
          <w:jc w:val="center"/>
        </w:trPr>
        <w:tc>
          <w:tcPr>
            <w:tcW w:w="10345" w:type="dxa"/>
            <w:gridSpan w:val="3"/>
            <w:vAlign w:val="center"/>
            <w:hideMark/>
          </w:tcPr>
          <w:p w14:paraId="658B75A3" w14:textId="77777777" w:rsidR="00C0171C" w:rsidRPr="00B66763" w:rsidRDefault="00C0171C" w:rsidP="007636F3">
            <w:pPr>
              <w:jc w:val="center"/>
              <w:rPr>
                <w:rFonts w:ascii="GHEA Grapalat" w:hAnsi="GHEA Grapalat"/>
                <w:b/>
                <w:i/>
                <w:sz w:val="16"/>
                <w:szCs w:val="16"/>
                <w:lang w:val="hy-AM"/>
              </w:rPr>
            </w:pPr>
            <w:r w:rsidRPr="00B66763">
              <w:rPr>
                <w:rFonts w:ascii="GHEA Grapalat" w:hAnsi="GHEA Grapalat"/>
                <w:b/>
                <w:i/>
                <w:sz w:val="16"/>
                <w:szCs w:val="16"/>
                <w:lang w:val="hy-AM"/>
              </w:rPr>
              <w:t xml:space="preserve">** </w:t>
            </w:r>
            <w:r w:rsidRPr="00B66763">
              <w:rPr>
                <w:rFonts w:ascii="GHEA Grapalat" w:hAnsi="GHEA Grapalat"/>
                <w:b/>
                <w:i/>
                <w:sz w:val="16"/>
                <w:szCs w:val="16"/>
              </w:rPr>
              <w:t xml:space="preserve">Услуга доставка </w:t>
            </w:r>
            <w:r w:rsidRPr="00B66763">
              <w:rPr>
                <w:rFonts w:ascii="GHEA Grapalat" w:hAnsi="GHEA Grapalat"/>
                <w:b/>
                <w:i/>
                <w:sz w:val="16"/>
                <w:szCs w:val="16"/>
                <w:lang w:val="hy-AM"/>
              </w:rPr>
              <w:t>период</w:t>
            </w:r>
          </w:p>
        </w:tc>
      </w:tr>
      <w:tr w:rsidR="00B66763" w:rsidRPr="00B66763" w14:paraId="68943464" w14:textId="77777777" w:rsidTr="007636F3">
        <w:trPr>
          <w:trHeight w:val="85"/>
          <w:jc w:val="center"/>
        </w:trPr>
        <w:tc>
          <w:tcPr>
            <w:tcW w:w="4620" w:type="dxa"/>
            <w:gridSpan w:val="2"/>
            <w:vAlign w:val="center"/>
            <w:hideMark/>
          </w:tcPr>
          <w:p w14:paraId="7CCF7E10" w14:textId="77777777" w:rsidR="00C0171C" w:rsidRPr="00B66763" w:rsidRDefault="00C0171C" w:rsidP="007636F3">
            <w:pPr>
              <w:jc w:val="center"/>
              <w:rPr>
                <w:rFonts w:ascii="GHEA Grapalat" w:hAnsi="GHEA Grapalat"/>
                <w:b/>
                <w:i/>
                <w:sz w:val="16"/>
                <w:szCs w:val="16"/>
                <w:lang w:val="hy-AM"/>
              </w:rPr>
            </w:pPr>
            <w:r w:rsidRPr="00B66763">
              <w:rPr>
                <w:rFonts w:ascii="GHEA Grapalat" w:hAnsi="GHEA Grapalat"/>
                <w:b/>
                <w:i/>
                <w:sz w:val="16"/>
                <w:szCs w:val="16"/>
                <w:lang w:val="hy-AM"/>
              </w:rPr>
              <w:t>Начало</w:t>
            </w:r>
          </w:p>
        </w:tc>
        <w:tc>
          <w:tcPr>
            <w:tcW w:w="5725" w:type="dxa"/>
            <w:vAlign w:val="center"/>
            <w:hideMark/>
          </w:tcPr>
          <w:p w14:paraId="3F24245F" w14:textId="77777777" w:rsidR="00C0171C" w:rsidRPr="00B66763" w:rsidRDefault="00C0171C" w:rsidP="007636F3">
            <w:pPr>
              <w:jc w:val="center"/>
              <w:rPr>
                <w:rFonts w:ascii="GHEA Grapalat" w:hAnsi="GHEA Grapalat"/>
                <w:b/>
                <w:i/>
                <w:sz w:val="16"/>
                <w:szCs w:val="16"/>
                <w:lang w:val="hy-AM"/>
              </w:rPr>
            </w:pPr>
            <w:r w:rsidRPr="00B66763">
              <w:rPr>
                <w:rFonts w:ascii="GHEA Grapalat" w:hAnsi="GHEA Grapalat"/>
                <w:b/>
                <w:i/>
                <w:sz w:val="16"/>
                <w:szCs w:val="16"/>
                <w:lang w:val="hy-AM"/>
              </w:rPr>
              <w:t>Конец</w:t>
            </w:r>
          </w:p>
        </w:tc>
      </w:tr>
      <w:tr w:rsidR="00C0171C" w:rsidRPr="00B66763" w14:paraId="7C485A86" w14:textId="77777777" w:rsidTr="007636F3">
        <w:trPr>
          <w:trHeight w:val="656"/>
          <w:jc w:val="center"/>
        </w:trPr>
        <w:tc>
          <w:tcPr>
            <w:tcW w:w="4620" w:type="dxa"/>
            <w:gridSpan w:val="2"/>
            <w:vAlign w:val="center"/>
            <w:hideMark/>
          </w:tcPr>
          <w:p w14:paraId="18AABF0A" w14:textId="77777777" w:rsidR="00C0171C" w:rsidRPr="00B66763" w:rsidRDefault="00C0171C" w:rsidP="007636F3">
            <w:pPr>
              <w:jc w:val="center"/>
              <w:rPr>
                <w:rFonts w:ascii="GHEA Grapalat" w:hAnsi="GHEA Grapalat"/>
                <w:sz w:val="18"/>
                <w:szCs w:val="18"/>
                <w:lang w:val="hy-AM"/>
              </w:rPr>
            </w:pPr>
            <w:r w:rsidRPr="00B66763">
              <w:rPr>
                <w:rFonts w:ascii="GHEA Grapalat" w:eastAsia="Calibri" w:hAnsi="GHEA Grapalat"/>
                <w:sz w:val="18"/>
                <w:szCs w:val="18"/>
                <w:lang w:val="hy-AM"/>
              </w:rPr>
              <w:t>При наличии финансовых ресурсов, после вступления в силу соглашения между сторонами, начало соответствующих строительных работ.</w:t>
            </w:r>
          </w:p>
        </w:tc>
        <w:tc>
          <w:tcPr>
            <w:tcW w:w="5725" w:type="dxa"/>
            <w:vAlign w:val="center"/>
            <w:hideMark/>
          </w:tcPr>
          <w:p w14:paraId="696FACE2" w14:textId="77777777" w:rsidR="00C0171C" w:rsidRPr="00B66763" w:rsidRDefault="00C0171C" w:rsidP="007636F3">
            <w:pPr>
              <w:jc w:val="center"/>
              <w:rPr>
                <w:rFonts w:ascii="GHEA Grapalat" w:hAnsi="GHEA Grapalat" w:cs="Sylfaen"/>
                <w:sz w:val="18"/>
                <w:szCs w:val="18"/>
                <w:lang w:val="hy-AM"/>
              </w:rPr>
            </w:pPr>
            <w:r w:rsidRPr="00B66763">
              <w:rPr>
                <w:rFonts w:ascii="GHEA Grapalat" w:eastAsia="Calibri" w:hAnsi="GHEA Grapalat"/>
                <w:sz w:val="18"/>
                <w:szCs w:val="18"/>
                <w:lang w:val="hy-AM"/>
              </w:rPr>
              <w:t>Окончание срока оказания услуг по техническому контролю определяется завершением соответствующих строительных работ.</w:t>
            </w:r>
          </w:p>
        </w:tc>
      </w:tr>
      <w:bookmarkEnd w:id="47"/>
    </w:tbl>
    <w:p w14:paraId="4EC6A336" w14:textId="77777777" w:rsidR="009B40ED" w:rsidRPr="00B66763" w:rsidRDefault="009B40ED" w:rsidP="009B40ED">
      <w:pPr>
        <w:jc w:val="center"/>
        <w:rPr>
          <w:rFonts w:ascii="GHEA Grapalat" w:hAnsi="GHEA Grapalat"/>
          <w:i/>
          <w:sz w:val="20"/>
          <w:szCs w:val="20"/>
        </w:rPr>
      </w:pPr>
    </w:p>
    <w:p w14:paraId="4E969383" w14:textId="1975F055" w:rsidR="009B40ED" w:rsidRPr="00B66763" w:rsidRDefault="009B40ED" w:rsidP="009B40ED">
      <w:pPr>
        <w:tabs>
          <w:tab w:val="center" w:pos="4873"/>
        </w:tabs>
        <w:rPr>
          <w:rFonts w:ascii="GHEA Grapalat" w:hAnsi="GHEA Grapalat"/>
          <w:sz w:val="20"/>
          <w:szCs w:val="20"/>
        </w:rPr>
      </w:pPr>
      <w:r w:rsidRPr="00B66763">
        <w:rPr>
          <w:rFonts w:ascii="GHEA Grapalat" w:hAnsi="GHEA Grapalat"/>
          <w:sz w:val="20"/>
          <w:szCs w:val="20"/>
        </w:rPr>
        <w:tab/>
      </w:r>
    </w:p>
    <w:p w14:paraId="5C91BCE7" w14:textId="5E08C375" w:rsidR="0011253A" w:rsidRPr="00B66763" w:rsidRDefault="0011253A" w:rsidP="009B40ED">
      <w:pPr>
        <w:tabs>
          <w:tab w:val="center" w:pos="4873"/>
        </w:tabs>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FA7D0C" w:rsidRPr="00B66763" w14:paraId="6E1FB43F" w14:textId="77777777" w:rsidTr="00017343">
        <w:trPr>
          <w:jc w:val="center"/>
        </w:trPr>
        <w:tc>
          <w:tcPr>
            <w:tcW w:w="4536" w:type="dxa"/>
          </w:tcPr>
          <w:p w14:paraId="737F37E7" w14:textId="77777777" w:rsidR="00FA7D0C" w:rsidRPr="00B66763" w:rsidRDefault="00FA7D0C" w:rsidP="00017343">
            <w:pPr>
              <w:widowControl w:val="0"/>
              <w:spacing w:before="240"/>
              <w:jc w:val="center"/>
              <w:rPr>
                <w:rFonts w:ascii="GHEA Grapalat" w:hAnsi="GHEA Grapalat"/>
                <w:b/>
                <w:sz w:val="20"/>
                <w:szCs w:val="20"/>
              </w:rPr>
            </w:pPr>
            <w:r w:rsidRPr="00B66763">
              <w:rPr>
                <w:rFonts w:ascii="GHEA Grapalat" w:hAnsi="GHEA Grapalat"/>
                <w:b/>
                <w:sz w:val="20"/>
                <w:szCs w:val="20"/>
              </w:rPr>
              <w:t>ЗАКАЗЧИК</w:t>
            </w:r>
          </w:p>
          <w:p w14:paraId="72908B08" w14:textId="77777777" w:rsidR="00FA7D0C" w:rsidRPr="00B66763" w:rsidRDefault="00FA7D0C" w:rsidP="00017343">
            <w:pPr>
              <w:jc w:val="center"/>
              <w:rPr>
                <w:rFonts w:ascii="GHEA Grapalat" w:hAnsi="GHEA Grapalat"/>
                <w:sz w:val="20"/>
                <w:lang w:val="af-ZA"/>
              </w:rPr>
            </w:pPr>
            <w:r w:rsidRPr="00B66763">
              <w:rPr>
                <w:rFonts w:ascii="GHEA Grapalat" w:hAnsi="GHEA Grapalat"/>
                <w:sz w:val="20"/>
                <w:lang w:val="af-ZA"/>
              </w:rPr>
              <w:t>Мецаморский муниципалитет</w:t>
            </w:r>
          </w:p>
          <w:p w14:paraId="2E32A453" w14:textId="77777777" w:rsidR="00FA7D0C" w:rsidRPr="00B66763" w:rsidRDefault="00FA7D0C" w:rsidP="00017343">
            <w:pPr>
              <w:jc w:val="center"/>
              <w:rPr>
                <w:rFonts w:ascii="GHEA Grapalat" w:hAnsi="GHEA Grapalat"/>
                <w:sz w:val="20"/>
                <w:lang w:val="af-ZA"/>
              </w:rPr>
            </w:pPr>
            <w:r w:rsidRPr="00B66763">
              <w:rPr>
                <w:rFonts w:ascii="GHEA Grapalat" w:hAnsi="GHEA Grapalat"/>
                <w:sz w:val="20"/>
                <w:lang w:val="af-ZA"/>
              </w:rPr>
              <w:t>РА, Армавирский марз, город Мецамор, административный центр 4</w:t>
            </w:r>
          </w:p>
          <w:p w14:paraId="67D6C5B6" w14:textId="77777777" w:rsidR="00FA7D0C" w:rsidRPr="00B66763" w:rsidRDefault="00FA7D0C" w:rsidP="00017343">
            <w:pPr>
              <w:jc w:val="center"/>
              <w:rPr>
                <w:rFonts w:ascii="GHEA Grapalat" w:hAnsi="GHEA Grapalat"/>
                <w:sz w:val="20"/>
                <w:lang w:val="af-ZA"/>
              </w:rPr>
            </w:pPr>
            <w:r w:rsidRPr="00B66763">
              <w:rPr>
                <w:rFonts w:ascii="GHEA Grapalat" w:hAnsi="GHEA Grapalat"/>
                <w:sz w:val="20"/>
                <w:lang w:val="af-ZA"/>
              </w:rPr>
              <w:t>gnumnermetsamor@mail.ru</w:t>
            </w:r>
          </w:p>
          <w:p w14:paraId="356BD4D9" w14:textId="77777777" w:rsidR="00FA7D0C" w:rsidRPr="00B66763" w:rsidRDefault="00FA7D0C" w:rsidP="00017343">
            <w:pPr>
              <w:jc w:val="center"/>
              <w:rPr>
                <w:rFonts w:ascii="GHEA Grapalat" w:hAnsi="GHEA Grapalat"/>
                <w:sz w:val="20"/>
                <w:lang w:val="af-ZA"/>
              </w:rPr>
            </w:pPr>
            <w:r w:rsidRPr="00B66763">
              <w:rPr>
                <w:rFonts w:ascii="GHEA Grapalat" w:hAnsi="GHEA Grapalat" w:cs="Sylfaen"/>
                <w:sz w:val="20"/>
                <w:szCs w:val="20"/>
                <w:lang w:val="hy-AM"/>
              </w:rPr>
              <w:t>Оперативный отдел Министерства финансов Республики Армения</w:t>
            </w:r>
          </w:p>
          <w:p w14:paraId="04D15ABC" w14:textId="4691F3FC" w:rsidR="00FA7D0C" w:rsidRPr="00B66763" w:rsidRDefault="00FA7D0C" w:rsidP="00017343">
            <w:pPr>
              <w:jc w:val="center"/>
              <w:rPr>
                <w:rFonts w:ascii="GHEA Grapalat" w:hAnsi="GHEA Grapalat"/>
                <w:sz w:val="20"/>
                <w:lang w:val="af-ZA"/>
              </w:rPr>
            </w:pPr>
            <w:r w:rsidRPr="00B66763">
              <w:rPr>
                <w:rFonts w:ascii="GHEA Grapalat" w:hAnsi="GHEA Grapalat"/>
                <w:sz w:val="20"/>
                <w:lang w:val="af-ZA"/>
              </w:rPr>
              <w:t>Н/с 900332001503, 900332001594</w:t>
            </w:r>
          </w:p>
          <w:p w14:paraId="6E927FDD" w14:textId="77777777" w:rsidR="00FA7D0C" w:rsidRPr="00B66763" w:rsidRDefault="00FA7D0C" w:rsidP="00017343">
            <w:pPr>
              <w:spacing w:line="360" w:lineRule="auto"/>
              <w:jc w:val="center"/>
              <w:rPr>
                <w:rFonts w:ascii="GHEA Grapalat" w:hAnsi="GHEA Grapalat" w:cs="Sylfaen"/>
                <w:b/>
                <w:bCs/>
                <w:lang w:val="nb-NO"/>
              </w:rPr>
            </w:pPr>
            <w:r w:rsidRPr="00B66763">
              <w:rPr>
                <w:rFonts w:ascii="GHEA Grapalat" w:hAnsi="GHEA Grapalat"/>
                <w:sz w:val="20"/>
                <w:lang w:val="af-ZA"/>
              </w:rPr>
              <w:t>УНН 04440608</w:t>
            </w:r>
          </w:p>
          <w:p w14:paraId="05402984" w14:textId="77777777" w:rsidR="00FA7D0C" w:rsidRPr="00B66763" w:rsidRDefault="00FA7D0C" w:rsidP="00017343">
            <w:pPr>
              <w:rPr>
                <w:rFonts w:ascii="GHEA Grapalat" w:hAnsi="GHEA Grapalat"/>
                <w:sz w:val="20"/>
              </w:rPr>
            </w:pPr>
            <w:r w:rsidRPr="00B66763">
              <w:rPr>
                <w:rFonts w:ascii="GHEA Grapalat" w:hAnsi="GHEA Grapalat"/>
                <w:sz w:val="20"/>
                <w:lang w:val="hy-AM"/>
              </w:rPr>
              <w:t>Лидера сообщества</w:t>
            </w:r>
            <w:r w:rsidRPr="00B66763">
              <w:rPr>
                <w:rFonts w:ascii="GHEA Grapalat" w:hAnsi="GHEA Grapalat"/>
                <w:sz w:val="20"/>
              </w:rPr>
              <w:t>:</w:t>
            </w:r>
          </w:p>
          <w:p w14:paraId="0985538B" w14:textId="77777777" w:rsidR="00FA7D0C" w:rsidRPr="00B66763" w:rsidRDefault="00FA7D0C" w:rsidP="00017343">
            <w:pPr>
              <w:jc w:val="right"/>
              <w:rPr>
                <w:rFonts w:ascii="GHEA Grapalat" w:hAnsi="GHEA Grapalat"/>
                <w:sz w:val="20"/>
                <w:lang w:val="hy-AM"/>
              </w:rPr>
            </w:pPr>
            <w:r w:rsidRPr="00B66763">
              <w:rPr>
                <w:rFonts w:ascii="GHEA Grapalat" w:hAnsi="GHEA Grapalat"/>
                <w:sz w:val="20"/>
                <w:lang w:val="hy-AM"/>
              </w:rPr>
              <w:t>------------------------------- Э. Оганнисян</w:t>
            </w:r>
          </w:p>
          <w:p w14:paraId="5AE2C3E0" w14:textId="77777777" w:rsidR="00FA7D0C" w:rsidRPr="00B66763" w:rsidRDefault="00FA7D0C" w:rsidP="00017343">
            <w:pPr>
              <w:widowControl w:val="0"/>
              <w:jc w:val="center"/>
              <w:rPr>
                <w:rFonts w:ascii="GHEA Grapalat" w:hAnsi="GHEA Grapalat"/>
                <w:vertAlign w:val="superscript"/>
                <w:lang w:val="af-ZA"/>
              </w:rPr>
            </w:pPr>
            <w:r w:rsidRPr="00B66763">
              <w:rPr>
                <w:rFonts w:ascii="GHEA Grapalat" w:hAnsi="GHEA Grapalat"/>
                <w:vertAlign w:val="superscript"/>
                <w:lang w:val="af-ZA"/>
              </w:rPr>
              <w:t>/подпись/</w:t>
            </w:r>
          </w:p>
          <w:p w14:paraId="4881540C" w14:textId="77777777" w:rsidR="00FA7D0C" w:rsidRPr="00B66763" w:rsidRDefault="00FA7D0C" w:rsidP="00017343">
            <w:pPr>
              <w:widowControl w:val="0"/>
              <w:jc w:val="center"/>
              <w:rPr>
                <w:rFonts w:ascii="GHEA Grapalat" w:hAnsi="GHEA Grapalat"/>
                <w:sz w:val="20"/>
                <w:szCs w:val="20"/>
                <w:lang w:val="af-ZA"/>
              </w:rPr>
            </w:pPr>
            <w:r w:rsidRPr="00B66763">
              <w:rPr>
                <w:rFonts w:ascii="GHEA Grapalat" w:hAnsi="GHEA Grapalat"/>
                <w:sz w:val="20"/>
                <w:szCs w:val="20"/>
                <w:lang w:val="af-ZA"/>
              </w:rPr>
              <w:t>М. П.</w:t>
            </w:r>
          </w:p>
        </w:tc>
        <w:tc>
          <w:tcPr>
            <w:tcW w:w="4111" w:type="dxa"/>
          </w:tcPr>
          <w:p w14:paraId="24822AE0" w14:textId="77777777" w:rsidR="00FA7D0C" w:rsidRPr="00B66763" w:rsidRDefault="00FA7D0C" w:rsidP="00017343">
            <w:pPr>
              <w:widowControl w:val="0"/>
              <w:spacing w:before="240"/>
              <w:jc w:val="center"/>
              <w:rPr>
                <w:rFonts w:ascii="GHEA Grapalat" w:hAnsi="GHEA Grapalat"/>
                <w:b/>
                <w:sz w:val="20"/>
                <w:szCs w:val="20"/>
              </w:rPr>
            </w:pPr>
            <w:r w:rsidRPr="00B66763">
              <w:rPr>
                <w:rFonts w:ascii="GHEA Grapalat" w:hAnsi="GHEA Grapalat"/>
                <w:b/>
                <w:sz w:val="20"/>
                <w:szCs w:val="20"/>
              </w:rPr>
              <w:t>ИСПОЛНИТЕЛЬ</w:t>
            </w:r>
          </w:p>
          <w:p w14:paraId="30B39709" w14:textId="77777777" w:rsidR="00FA7D0C" w:rsidRPr="00B66763" w:rsidRDefault="00FA7D0C" w:rsidP="00017343">
            <w:pPr>
              <w:widowControl w:val="0"/>
              <w:jc w:val="center"/>
              <w:rPr>
                <w:rFonts w:ascii="GHEA Grapalat" w:hAnsi="GHEA Grapalat"/>
                <w:lang w:val="en-US"/>
              </w:rPr>
            </w:pPr>
            <w:r w:rsidRPr="00B66763">
              <w:rPr>
                <w:rFonts w:ascii="GHEA Grapalat" w:hAnsi="GHEA Grapalat"/>
                <w:lang w:val="en-US"/>
              </w:rPr>
              <w:t>____________________________</w:t>
            </w:r>
          </w:p>
          <w:p w14:paraId="74B60EEE" w14:textId="77777777" w:rsidR="00FA7D0C" w:rsidRPr="00B66763" w:rsidRDefault="00FA7D0C" w:rsidP="00017343">
            <w:pPr>
              <w:widowControl w:val="0"/>
              <w:jc w:val="center"/>
              <w:rPr>
                <w:rFonts w:ascii="GHEA Grapalat" w:hAnsi="GHEA Grapalat"/>
                <w:vertAlign w:val="superscript"/>
              </w:rPr>
            </w:pPr>
            <w:r w:rsidRPr="00B66763">
              <w:rPr>
                <w:rFonts w:ascii="GHEA Grapalat" w:hAnsi="GHEA Grapalat"/>
                <w:vertAlign w:val="superscript"/>
              </w:rPr>
              <w:t>/подпись/</w:t>
            </w:r>
          </w:p>
          <w:p w14:paraId="0767B86D" w14:textId="77777777" w:rsidR="00FA7D0C" w:rsidRPr="00B66763" w:rsidRDefault="00FA7D0C" w:rsidP="00017343">
            <w:pPr>
              <w:widowControl w:val="0"/>
              <w:jc w:val="center"/>
              <w:rPr>
                <w:rFonts w:ascii="GHEA Grapalat" w:hAnsi="GHEA Grapalat"/>
                <w:lang w:val="en-US"/>
              </w:rPr>
            </w:pPr>
          </w:p>
          <w:p w14:paraId="311AD9BB" w14:textId="77777777" w:rsidR="00FA7D0C" w:rsidRPr="00B66763" w:rsidRDefault="00FA7D0C" w:rsidP="00017343">
            <w:pPr>
              <w:widowControl w:val="0"/>
              <w:jc w:val="center"/>
              <w:rPr>
                <w:rFonts w:ascii="GHEA Grapalat" w:hAnsi="GHEA Grapalat"/>
                <w:sz w:val="20"/>
                <w:szCs w:val="20"/>
                <w:lang w:val="en-US"/>
              </w:rPr>
            </w:pPr>
            <w:r w:rsidRPr="00B66763">
              <w:rPr>
                <w:rFonts w:ascii="GHEA Grapalat" w:hAnsi="GHEA Grapalat"/>
                <w:sz w:val="20"/>
                <w:szCs w:val="20"/>
              </w:rPr>
              <w:t>М. П.</w:t>
            </w:r>
          </w:p>
        </w:tc>
      </w:tr>
    </w:tbl>
    <w:p w14:paraId="113F3BAB" w14:textId="41E0D2A2" w:rsidR="0011253A" w:rsidRPr="00B66763" w:rsidRDefault="0011253A" w:rsidP="009B40ED">
      <w:pPr>
        <w:tabs>
          <w:tab w:val="center" w:pos="4873"/>
        </w:tabs>
        <w:rPr>
          <w:rFonts w:ascii="GHEA Grapalat" w:hAnsi="GHEA Grapalat"/>
          <w:sz w:val="20"/>
          <w:szCs w:val="20"/>
        </w:rPr>
      </w:pPr>
    </w:p>
    <w:p w14:paraId="68FD5D93" w14:textId="5AFBD09A" w:rsidR="0011253A" w:rsidRPr="00B66763" w:rsidRDefault="0011253A" w:rsidP="009B40ED">
      <w:pPr>
        <w:tabs>
          <w:tab w:val="center" w:pos="4873"/>
        </w:tabs>
        <w:rPr>
          <w:rFonts w:ascii="GHEA Grapalat" w:hAnsi="GHEA Grapalat"/>
          <w:sz w:val="20"/>
          <w:szCs w:val="20"/>
        </w:rPr>
      </w:pPr>
    </w:p>
    <w:p w14:paraId="097E9BFC" w14:textId="5932C592" w:rsidR="0011253A" w:rsidRPr="00B66763" w:rsidRDefault="0011253A" w:rsidP="009B40ED">
      <w:pPr>
        <w:tabs>
          <w:tab w:val="center" w:pos="4873"/>
        </w:tabs>
        <w:rPr>
          <w:rFonts w:ascii="GHEA Grapalat" w:hAnsi="GHEA Grapalat"/>
          <w:sz w:val="20"/>
          <w:szCs w:val="20"/>
        </w:rPr>
      </w:pPr>
    </w:p>
    <w:p w14:paraId="0BD266A2" w14:textId="21B7FA3E" w:rsidR="0011253A" w:rsidRPr="00B66763" w:rsidRDefault="0011253A" w:rsidP="009B40ED">
      <w:pPr>
        <w:tabs>
          <w:tab w:val="center" w:pos="4873"/>
        </w:tabs>
        <w:rPr>
          <w:rFonts w:ascii="GHEA Grapalat" w:hAnsi="GHEA Grapalat"/>
          <w:sz w:val="20"/>
          <w:szCs w:val="20"/>
        </w:rPr>
      </w:pPr>
    </w:p>
    <w:p w14:paraId="2A07E881" w14:textId="77777777" w:rsidR="0011253A" w:rsidRPr="00B66763" w:rsidRDefault="0011253A" w:rsidP="009B40ED">
      <w:pPr>
        <w:tabs>
          <w:tab w:val="center" w:pos="4873"/>
        </w:tabs>
        <w:rPr>
          <w:rFonts w:ascii="GHEA Grapalat" w:hAnsi="GHEA Grapalat"/>
          <w:sz w:val="20"/>
          <w:szCs w:val="20"/>
        </w:rPr>
      </w:pPr>
    </w:p>
    <w:p w14:paraId="013298BD" w14:textId="77777777" w:rsidR="009B40ED" w:rsidRPr="00B66763" w:rsidRDefault="009B40ED" w:rsidP="00787EB4">
      <w:pPr>
        <w:tabs>
          <w:tab w:val="center" w:pos="4873"/>
        </w:tabs>
        <w:rPr>
          <w:rFonts w:ascii="GHEA Grapalat" w:hAnsi="GHEA Grapalat"/>
          <w:sz w:val="20"/>
          <w:szCs w:val="20"/>
        </w:rPr>
      </w:pPr>
    </w:p>
    <w:p w14:paraId="40507319" w14:textId="77777777" w:rsidR="00FA7D0C" w:rsidRPr="00B66763" w:rsidRDefault="00FA7D0C" w:rsidP="00787EB4">
      <w:pPr>
        <w:tabs>
          <w:tab w:val="center" w:pos="4873"/>
        </w:tabs>
        <w:rPr>
          <w:rFonts w:ascii="GHEA Grapalat" w:hAnsi="GHEA Grapalat"/>
          <w:sz w:val="20"/>
          <w:szCs w:val="20"/>
        </w:rPr>
      </w:pPr>
    </w:p>
    <w:p w14:paraId="18A07975" w14:textId="77777777" w:rsidR="00FA7D0C" w:rsidRPr="00B66763" w:rsidRDefault="00FA7D0C" w:rsidP="00787EB4">
      <w:pPr>
        <w:tabs>
          <w:tab w:val="center" w:pos="4873"/>
        </w:tabs>
        <w:rPr>
          <w:rFonts w:ascii="GHEA Grapalat" w:hAnsi="GHEA Grapalat"/>
          <w:sz w:val="20"/>
          <w:szCs w:val="20"/>
        </w:rPr>
      </w:pPr>
    </w:p>
    <w:p w14:paraId="0BCA7640" w14:textId="77777777" w:rsidR="00FA7D0C" w:rsidRPr="00B66763" w:rsidRDefault="00FA7D0C" w:rsidP="00787EB4">
      <w:pPr>
        <w:tabs>
          <w:tab w:val="center" w:pos="4873"/>
        </w:tabs>
        <w:rPr>
          <w:rFonts w:ascii="GHEA Grapalat" w:hAnsi="GHEA Grapalat"/>
          <w:sz w:val="20"/>
          <w:szCs w:val="20"/>
        </w:rPr>
      </w:pPr>
    </w:p>
    <w:p w14:paraId="08D85BE2" w14:textId="77777777" w:rsidR="00FA7D0C" w:rsidRPr="00B66763" w:rsidRDefault="00FA7D0C" w:rsidP="00787EB4">
      <w:pPr>
        <w:tabs>
          <w:tab w:val="center" w:pos="4873"/>
        </w:tabs>
        <w:rPr>
          <w:rFonts w:ascii="GHEA Grapalat" w:hAnsi="GHEA Grapalat"/>
          <w:sz w:val="20"/>
          <w:szCs w:val="20"/>
        </w:rPr>
      </w:pPr>
    </w:p>
    <w:p w14:paraId="32F1C752" w14:textId="1AA3614C" w:rsidR="00FA7D0C" w:rsidRPr="00B66763" w:rsidRDefault="00FA7D0C" w:rsidP="00787EB4">
      <w:pPr>
        <w:tabs>
          <w:tab w:val="center" w:pos="4873"/>
        </w:tabs>
        <w:rPr>
          <w:rFonts w:ascii="GHEA Grapalat" w:hAnsi="GHEA Grapalat"/>
          <w:sz w:val="20"/>
          <w:szCs w:val="20"/>
        </w:rPr>
        <w:sectPr w:rsidR="00FA7D0C" w:rsidRPr="00B66763" w:rsidSect="00FA7D0C">
          <w:footnotePr>
            <w:pos w:val="beneathText"/>
          </w:footnotePr>
          <w:pgSz w:w="11907" w:h="16840" w:code="9"/>
          <w:pgMar w:top="1003" w:right="1080" w:bottom="810" w:left="1080" w:header="561" w:footer="561" w:gutter="0"/>
          <w:cols w:space="720"/>
          <w:docGrid w:linePitch="326"/>
        </w:sectPr>
      </w:pPr>
    </w:p>
    <w:p w14:paraId="5225186B" w14:textId="28A4D9A9" w:rsidR="00FB5B55" w:rsidRPr="00B66763" w:rsidRDefault="00FB5B55" w:rsidP="009B40ED">
      <w:pPr>
        <w:widowControl w:val="0"/>
        <w:ind w:right="2"/>
        <w:jc w:val="right"/>
        <w:rPr>
          <w:rFonts w:ascii="GHEA Grapalat" w:hAnsi="GHEA Grapalat"/>
          <w:i/>
          <w:sz w:val="20"/>
          <w:szCs w:val="20"/>
        </w:rPr>
      </w:pPr>
      <w:r w:rsidRPr="00B66763">
        <w:rPr>
          <w:rFonts w:ascii="GHEA Grapalat" w:hAnsi="GHEA Grapalat"/>
          <w:i/>
          <w:sz w:val="20"/>
          <w:szCs w:val="20"/>
        </w:rPr>
        <w:lastRenderedPageBreak/>
        <w:t xml:space="preserve">Приложение № </w:t>
      </w:r>
      <w:r w:rsidR="00593416" w:rsidRPr="00B66763">
        <w:rPr>
          <w:rFonts w:ascii="GHEA Grapalat" w:hAnsi="GHEA Grapalat"/>
          <w:i/>
          <w:sz w:val="20"/>
          <w:szCs w:val="20"/>
        </w:rPr>
        <w:t>1.2</w:t>
      </w:r>
    </w:p>
    <w:p w14:paraId="74269C5B" w14:textId="17940980" w:rsidR="00FB5B55" w:rsidRPr="00B66763" w:rsidRDefault="00FB5B55" w:rsidP="009B40ED">
      <w:pPr>
        <w:widowControl w:val="0"/>
        <w:ind w:right="2" w:firstLine="567"/>
        <w:jc w:val="right"/>
        <w:rPr>
          <w:rFonts w:ascii="GHEA Grapalat" w:hAnsi="GHEA Grapalat" w:cs="Arial"/>
          <w:i/>
          <w:sz w:val="22"/>
        </w:rPr>
      </w:pPr>
      <w:r w:rsidRPr="00B66763">
        <w:rPr>
          <w:rFonts w:ascii="GHEA Grapalat" w:hAnsi="GHEA Grapalat"/>
          <w:i/>
          <w:sz w:val="20"/>
          <w:szCs w:val="20"/>
        </w:rPr>
        <w:t xml:space="preserve">к Договору под кодом </w:t>
      </w:r>
      <w:r w:rsidR="00C00D1A" w:rsidRPr="00B66763">
        <w:rPr>
          <w:rFonts w:ascii="GHEA Grapalat" w:hAnsi="GHEA Grapalat"/>
          <w:i/>
          <w:sz w:val="20"/>
          <w:szCs w:val="20"/>
          <w:lang w:val="hy-AM"/>
        </w:rPr>
        <w:t>ՀՀԱՄՄՀ-ԳՀԾՁԲ-26/95</w:t>
      </w:r>
      <w:r w:rsidR="00936BC6" w:rsidRPr="00B66763">
        <w:rPr>
          <w:rFonts w:ascii="GHEA Grapalat" w:hAnsi="GHEA Grapalat"/>
          <w:i/>
          <w:sz w:val="20"/>
          <w:szCs w:val="20"/>
          <w:lang w:val="hy-AM"/>
        </w:rPr>
        <w:t xml:space="preserve">  </w:t>
      </w:r>
      <w:r w:rsidRPr="00B66763">
        <w:rPr>
          <w:rFonts w:ascii="GHEA Grapalat" w:hAnsi="GHEA Grapalat"/>
          <w:i/>
          <w:sz w:val="20"/>
          <w:szCs w:val="20"/>
        </w:rPr>
        <w:br/>
        <w:t>заключенному "___" ________________ 20     г.</w:t>
      </w:r>
      <w:bookmarkEnd w:id="45"/>
    </w:p>
    <w:p w14:paraId="076EB591" w14:textId="681FDBF3" w:rsidR="00FA7D0C" w:rsidRPr="00B66763" w:rsidRDefault="00EC2A5A" w:rsidP="00FA7D0C">
      <w:pPr>
        <w:spacing w:before="240" w:after="240"/>
        <w:ind w:left="1134" w:right="425" w:firstLine="142"/>
        <w:jc w:val="center"/>
        <w:rPr>
          <w:rFonts w:ascii="GHEA Grapalat" w:hAnsi="GHEA Grapalat"/>
          <w:b/>
          <w:bCs/>
          <w:sz w:val="18"/>
          <w:szCs w:val="18"/>
        </w:rPr>
      </w:pPr>
      <w:r w:rsidRPr="00B66763">
        <w:rPr>
          <w:rFonts w:ascii="GHEA Grapalat" w:hAnsi="GHEA Grapalat"/>
          <w:b/>
          <w:bCs/>
          <w:sz w:val="18"/>
          <w:szCs w:val="18"/>
        </w:rPr>
        <w:t>ВЕДОМОСТЬ ОБЪЁМОВ РАБОТ — СМЕТА</w:t>
      </w:r>
    </w:p>
    <w:p w14:paraId="53901E0B" w14:textId="022CB029" w:rsidR="00FA7D0C" w:rsidRPr="00B66763" w:rsidRDefault="00FA7D0C" w:rsidP="00FA7D0C">
      <w:pPr>
        <w:spacing w:before="240" w:after="240"/>
        <w:ind w:left="1134" w:right="425" w:firstLine="142"/>
        <w:jc w:val="center"/>
        <w:rPr>
          <w:rFonts w:ascii="GHEA Grapalat" w:hAnsi="GHEA Grapalat"/>
          <w:b/>
          <w:sz w:val="18"/>
          <w:szCs w:val="18"/>
        </w:rPr>
      </w:pPr>
      <w:r w:rsidRPr="00B66763">
        <w:rPr>
          <w:rFonts w:ascii="GHEA Grapalat" w:hAnsi="GHEA Grapalat"/>
          <w:b/>
          <w:sz w:val="18"/>
          <w:szCs w:val="18"/>
        </w:rPr>
        <w:t>«ВЫПОЛНЕНИЕ РАБОТ ПО ЗАМЕНЕ ВОДОПРОВОДНЫХ СЕТЕЙ НА УЛИЦАХ НАСЕЛЁННОГО ПУНКТА НОРАПАТ, МУНИЦИПАЛИТЕТА МЕЦАМОР, АРАРАВСКОЙ ОБЛАСТИ РА»</w:t>
      </w:r>
    </w:p>
    <w:tbl>
      <w:tblPr>
        <w:tblW w:w="10490" w:type="dxa"/>
        <w:tblInd w:w="817" w:type="dxa"/>
        <w:tblLook w:val="04A0" w:firstRow="1" w:lastRow="0" w:firstColumn="1" w:lastColumn="0" w:noHBand="0" w:noVBand="1"/>
      </w:tblPr>
      <w:tblGrid>
        <w:gridCol w:w="506"/>
        <w:gridCol w:w="4455"/>
        <w:gridCol w:w="851"/>
        <w:gridCol w:w="986"/>
        <w:gridCol w:w="1152"/>
        <w:gridCol w:w="1403"/>
        <w:gridCol w:w="1137"/>
      </w:tblGrid>
      <w:tr w:rsidR="00B66763" w:rsidRPr="00B66763" w14:paraId="53A03D0C" w14:textId="77777777" w:rsidTr="00FA7D0C">
        <w:trPr>
          <w:trHeight w:val="12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528E2"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 п/п</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390E2B9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Виды и наименование работ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FA9F56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Е/И</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66382BD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Кол.</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13F68C3C"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Стоимость единицы (тыс. драмов)</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746E84F4"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Сумма (тыс. драмов РА)</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4EEF767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Процент от общей стоимости %</w:t>
            </w:r>
          </w:p>
        </w:tc>
      </w:tr>
      <w:tr w:rsidR="00B66763" w:rsidRPr="00B66763" w14:paraId="12BDFCA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52C7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3B5D6C8" w14:textId="77777777" w:rsidR="00FA7D0C" w:rsidRPr="00B66763" w:rsidRDefault="00FA7D0C" w:rsidP="00017343">
            <w:pPr>
              <w:jc w:val="center"/>
              <w:rPr>
                <w:rFonts w:ascii="Sylfaen" w:hAnsi="Sylfaen" w:cs="Calibri"/>
                <w:i/>
                <w:iCs/>
                <w:sz w:val="20"/>
                <w:szCs w:val="20"/>
                <w:lang w:val="hy-AM" w:eastAsia="hy-AM"/>
              </w:rPr>
            </w:pPr>
            <w:r w:rsidRPr="00B66763">
              <w:rPr>
                <w:rFonts w:ascii="Sylfaen" w:hAnsi="Sylfaen" w:cs="Calibri"/>
                <w:i/>
                <w:iCs/>
                <w:sz w:val="20"/>
                <w:szCs w:val="20"/>
                <w:lang w:val="hy-AM" w:eastAsia="hy-AM"/>
              </w:rPr>
              <w:t>2</w:t>
            </w:r>
          </w:p>
        </w:tc>
        <w:tc>
          <w:tcPr>
            <w:tcW w:w="851" w:type="dxa"/>
            <w:tcBorders>
              <w:top w:val="nil"/>
              <w:left w:val="nil"/>
              <w:bottom w:val="single" w:sz="4" w:space="0" w:color="auto"/>
              <w:right w:val="single" w:sz="4" w:space="0" w:color="auto"/>
            </w:tcBorders>
            <w:shd w:val="clear" w:color="auto" w:fill="auto"/>
            <w:vAlign w:val="center"/>
            <w:hideMark/>
          </w:tcPr>
          <w:p w14:paraId="41FD7466" w14:textId="77777777" w:rsidR="00FA7D0C" w:rsidRPr="00B66763" w:rsidRDefault="00FA7D0C" w:rsidP="00017343">
            <w:pPr>
              <w:jc w:val="center"/>
              <w:rPr>
                <w:rFonts w:ascii="Sylfaen" w:hAnsi="Sylfaen" w:cs="Calibri"/>
                <w:i/>
                <w:iCs/>
                <w:sz w:val="20"/>
                <w:szCs w:val="20"/>
                <w:lang w:val="hy-AM" w:eastAsia="hy-AM"/>
              </w:rPr>
            </w:pPr>
            <w:r w:rsidRPr="00B66763">
              <w:rPr>
                <w:rFonts w:ascii="Sylfaen" w:hAnsi="Sylfaen" w:cs="Calibri"/>
                <w:i/>
                <w:iCs/>
                <w:sz w:val="20"/>
                <w:szCs w:val="20"/>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3673A4F" w14:textId="77777777" w:rsidR="00FA7D0C" w:rsidRPr="00B66763" w:rsidRDefault="00FA7D0C" w:rsidP="00017343">
            <w:pPr>
              <w:jc w:val="center"/>
              <w:rPr>
                <w:rFonts w:ascii="Sylfaen" w:hAnsi="Sylfaen" w:cs="Calibri"/>
                <w:i/>
                <w:iCs/>
                <w:sz w:val="20"/>
                <w:szCs w:val="20"/>
                <w:lang w:val="hy-AM" w:eastAsia="hy-AM"/>
              </w:rPr>
            </w:pPr>
            <w:r w:rsidRPr="00B66763">
              <w:rPr>
                <w:rFonts w:ascii="Sylfaen" w:hAnsi="Sylfaen" w:cs="Calibri"/>
                <w:i/>
                <w:iCs/>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1A34A698" w14:textId="77777777" w:rsidR="00FA7D0C" w:rsidRPr="00B66763" w:rsidRDefault="00FA7D0C" w:rsidP="00017343">
            <w:pPr>
              <w:jc w:val="center"/>
              <w:rPr>
                <w:rFonts w:ascii="Sylfaen" w:hAnsi="Sylfaen" w:cs="Calibri"/>
                <w:i/>
                <w:iCs/>
                <w:sz w:val="20"/>
                <w:szCs w:val="20"/>
                <w:lang w:val="hy-AM" w:eastAsia="hy-AM"/>
              </w:rPr>
            </w:pPr>
            <w:r w:rsidRPr="00B66763">
              <w:rPr>
                <w:rFonts w:ascii="Sylfaen" w:hAnsi="Sylfaen" w:cs="Calibri"/>
                <w:i/>
                <w:iCs/>
                <w:sz w:val="20"/>
                <w:szCs w:val="20"/>
                <w:lang w:val="hy-AM" w:eastAsia="hy-AM"/>
              </w:rPr>
              <w:t>5</w:t>
            </w:r>
          </w:p>
        </w:tc>
        <w:tc>
          <w:tcPr>
            <w:tcW w:w="1403" w:type="dxa"/>
            <w:tcBorders>
              <w:top w:val="nil"/>
              <w:left w:val="nil"/>
              <w:bottom w:val="single" w:sz="4" w:space="0" w:color="auto"/>
              <w:right w:val="single" w:sz="4" w:space="0" w:color="auto"/>
            </w:tcBorders>
            <w:shd w:val="clear" w:color="auto" w:fill="auto"/>
            <w:vAlign w:val="center"/>
            <w:hideMark/>
          </w:tcPr>
          <w:p w14:paraId="70E7CA0A" w14:textId="77777777" w:rsidR="00FA7D0C" w:rsidRPr="00B66763" w:rsidRDefault="00FA7D0C" w:rsidP="00017343">
            <w:pPr>
              <w:jc w:val="center"/>
              <w:rPr>
                <w:rFonts w:ascii="Sylfaen" w:hAnsi="Sylfaen" w:cs="Calibri"/>
                <w:i/>
                <w:iCs/>
                <w:sz w:val="20"/>
                <w:szCs w:val="20"/>
                <w:lang w:val="hy-AM" w:eastAsia="hy-AM"/>
              </w:rPr>
            </w:pPr>
            <w:r w:rsidRPr="00B66763">
              <w:rPr>
                <w:rFonts w:ascii="Sylfaen" w:hAnsi="Sylfaen" w:cs="Calibri"/>
                <w:i/>
                <w:iCs/>
                <w:sz w:val="20"/>
                <w:szCs w:val="20"/>
                <w:lang w:val="hy-AM" w:eastAsia="hy-AM"/>
              </w:rPr>
              <w:t>6</w:t>
            </w:r>
          </w:p>
        </w:tc>
        <w:tc>
          <w:tcPr>
            <w:tcW w:w="1137" w:type="dxa"/>
            <w:tcBorders>
              <w:top w:val="nil"/>
              <w:left w:val="nil"/>
              <w:bottom w:val="single" w:sz="4" w:space="0" w:color="auto"/>
              <w:right w:val="single" w:sz="4" w:space="0" w:color="auto"/>
            </w:tcBorders>
            <w:shd w:val="clear" w:color="auto" w:fill="auto"/>
            <w:vAlign w:val="center"/>
            <w:hideMark/>
          </w:tcPr>
          <w:p w14:paraId="073EE403" w14:textId="77777777" w:rsidR="00FA7D0C" w:rsidRPr="00B66763" w:rsidRDefault="00FA7D0C" w:rsidP="00017343">
            <w:pPr>
              <w:jc w:val="center"/>
              <w:rPr>
                <w:rFonts w:ascii="Sylfaen" w:hAnsi="Sylfaen" w:cs="Calibri"/>
                <w:i/>
                <w:iCs/>
                <w:sz w:val="20"/>
                <w:szCs w:val="20"/>
                <w:lang w:val="hy-AM" w:eastAsia="hy-AM"/>
              </w:rPr>
            </w:pPr>
            <w:r w:rsidRPr="00B66763">
              <w:rPr>
                <w:rFonts w:ascii="Sylfaen" w:hAnsi="Sylfaen" w:cs="Calibri"/>
                <w:i/>
                <w:iCs/>
                <w:sz w:val="20"/>
                <w:szCs w:val="20"/>
                <w:lang w:val="hy-AM" w:eastAsia="hy-AM"/>
              </w:rPr>
              <w:t>7</w:t>
            </w:r>
          </w:p>
        </w:tc>
      </w:tr>
      <w:tr w:rsidR="00B66763" w:rsidRPr="00B66763" w14:paraId="0B9054BC"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D92DABB"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w:t>
            </w:r>
          </w:p>
        </w:tc>
        <w:tc>
          <w:tcPr>
            <w:tcW w:w="986" w:type="dxa"/>
            <w:tcBorders>
              <w:top w:val="nil"/>
              <w:left w:val="nil"/>
              <w:bottom w:val="single" w:sz="4" w:space="0" w:color="auto"/>
              <w:right w:val="single" w:sz="4" w:space="0" w:color="auto"/>
            </w:tcBorders>
            <w:shd w:val="clear" w:color="auto" w:fill="auto"/>
            <w:vAlign w:val="center"/>
            <w:hideMark/>
          </w:tcPr>
          <w:p w14:paraId="25DDEAA9"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D802E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975C4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45FCBA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87409D7" w14:textId="77777777" w:rsidTr="00FA7D0C">
        <w:trPr>
          <w:trHeight w:val="289"/>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0F642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5881D3F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7AD22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81C6F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15EDA2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5115C9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AA67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24BD74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328E11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0F2F7A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2966.0</w:t>
            </w:r>
          </w:p>
        </w:tc>
        <w:tc>
          <w:tcPr>
            <w:tcW w:w="1152" w:type="dxa"/>
            <w:tcBorders>
              <w:top w:val="nil"/>
              <w:left w:val="nil"/>
              <w:bottom w:val="single" w:sz="4" w:space="0" w:color="auto"/>
              <w:right w:val="single" w:sz="4" w:space="0" w:color="auto"/>
            </w:tcBorders>
            <w:shd w:val="clear" w:color="auto" w:fill="auto"/>
            <w:vAlign w:val="center"/>
            <w:hideMark/>
          </w:tcPr>
          <w:p w14:paraId="2B7F66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519E30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1,285.923</w:t>
            </w:r>
          </w:p>
        </w:tc>
        <w:tc>
          <w:tcPr>
            <w:tcW w:w="1137" w:type="dxa"/>
            <w:tcBorders>
              <w:top w:val="nil"/>
              <w:left w:val="nil"/>
              <w:bottom w:val="single" w:sz="4" w:space="0" w:color="auto"/>
              <w:right w:val="single" w:sz="4" w:space="0" w:color="auto"/>
            </w:tcBorders>
            <w:shd w:val="clear" w:color="auto" w:fill="auto"/>
            <w:vAlign w:val="center"/>
            <w:hideMark/>
          </w:tcPr>
          <w:p w14:paraId="3CA65B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F0B2733"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193E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18A4E2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размере 50% от общей площади асфальтированного покрытия траншеи и котлована (2008.0 м²)</w:t>
            </w:r>
          </w:p>
        </w:tc>
        <w:tc>
          <w:tcPr>
            <w:tcW w:w="851" w:type="dxa"/>
            <w:tcBorders>
              <w:top w:val="nil"/>
              <w:left w:val="nil"/>
              <w:bottom w:val="single" w:sz="4" w:space="0" w:color="auto"/>
              <w:right w:val="single" w:sz="4" w:space="0" w:color="auto"/>
            </w:tcBorders>
            <w:shd w:val="clear" w:color="auto" w:fill="auto"/>
            <w:vAlign w:val="center"/>
            <w:hideMark/>
          </w:tcPr>
          <w:p w14:paraId="11E523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E95B6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100.40</w:t>
            </w:r>
          </w:p>
        </w:tc>
        <w:tc>
          <w:tcPr>
            <w:tcW w:w="1152" w:type="dxa"/>
            <w:tcBorders>
              <w:top w:val="nil"/>
              <w:left w:val="nil"/>
              <w:bottom w:val="single" w:sz="4" w:space="0" w:color="auto"/>
              <w:right w:val="single" w:sz="4" w:space="0" w:color="auto"/>
            </w:tcBorders>
            <w:shd w:val="clear" w:color="auto" w:fill="auto"/>
            <w:vAlign w:val="center"/>
            <w:hideMark/>
          </w:tcPr>
          <w:p w14:paraId="708DF2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108D8E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580.840</w:t>
            </w:r>
          </w:p>
        </w:tc>
        <w:tc>
          <w:tcPr>
            <w:tcW w:w="1137" w:type="dxa"/>
            <w:tcBorders>
              <w:top w:val="nil"/>
              <w:left w:val="nil"/>
              <w:bottom w:val="single" w:sz="4" w:space="0" w:color="auto"/>
              <w:right w:val="single" w:sz="4" w:space="0" w:color="auto"/>
            </w:tcBorders>
            <w:shd w:val="clear" w:color="auto" w:fill="auto"/>
            <w:vAlign w:val="center"/>
            <w:hideMark/>
          </w:tcPr>
          <w:p w14:paraId="219F15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DE81936"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EBD3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717047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(разобранный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91370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9C8D5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402.00</w:t>
            </w:r>
          </w:p>
        </w:tc>
        <w:tc>
          <w:tcPr>
            <w:tcW w:w="1152" w:type="dxa"/>
            <w:tcBorders>
              <w:top w:val="nil"/>
              <w:left w:val="nil"/>
              <w:bottom w:val="single" w:sz="4" w:space="0" w:color="auto"/>
              <w:right w:val="single" w:sz="4" w:space="0" w:color="auto"/>
            </w:tcBorders>
            <w:shd w:val="clear" w:color="auto" w:fill="auto"/>
            <w:vAlign w:val="center"/>
            <w:hideMark/>
          </w:tcPr>
          <w:p w14:paraId="48C1D5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4F1FFC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474.856</w:t>
            </w:r>
          </w:p>
        </w:tc>
        <w:tc>
          <w:tcPr>
            <w:tcW w:w="1137" w:type="dxa"/>
            <w:tcBorders>
              <w:top w:val="nil"/>
              <w:left w:val="nil"/>
              <w:bottom w:val="single" w:sz="4" w:space="0" w:color="auto"/>
              <w:right w:val="single" w:sz="4" w:space="0" w:color="auto"/>
            </w:tcBorders>
            <w:shd w:val="clear" w:color="auto" w:fill="auto"/>
            <w:vAlign w:val="center"/>
            <w:hideMark/>
          </w:tcPr>
          <w:p w14:paraId="19138B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E3FEEA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1BF4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776079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560E7C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4C682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763.80</w:t>
            </w:r>
          </w:p>
        </w:tc>
        <w:tc>
          <w:tcPr>
            <w:tcW w:w="1152" w:type="dxa"/>
            <w:tcBorders>
              <w:top w:val="nil"/>
              <w:left w:val="nil"/>
              <w:bottom w:val="single" w:sz="4" w:space="0" w:color="auto"/>
              <w:right w:val="single" w:sz="4" w:space="0" w:color="auto"/>
            </w:tcBorders>
            <w:shd w:val="clear" w:color="auto" w:fill="auto"/>
            <w:vAlign w:val="center"/>
            <w:hideMark/>
          </w:tcPr>
          <w:p w14:paraId="4E88A2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ACCA9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1,193.082</w:t>
            </w:r>
          </w:p>
        </w:tc>
        <w:tc>
          <w:tcPr>
            <w:tcW w:w="1137" w:type="dxa"/>
            <w:tcBorders>
              <w:top w:val="nil"/>
              <w:left w:val="nil"/>
              <w:bottom w:val="single" w:sz="4" w:space="0" w:color="auto"/>
              <w:right w:val="single" w:sz="4" w:space="0" w:color="auto"/>
            </w:tcBorders>
            <w:shd w:val="clear" w:color="auto" w:fill="auto"/>
            <w:vAlign w:val="center"/>
            <w:hideMark/>
          </w:tcPr>
          <w:p w14:paraId="48862B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8FCD98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B40B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71CF31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CA6B9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320D5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1248.0</w:t>
            </w:r>
          </w:p>
        </w:tc>
        <w:tc>
          <w:tcPr>
            <w:tcW w:w="1152" w:type="dxa"/>
            <w:tcBorders>
              <w:top w:val="nil"/>
              <w:left w:val="nil"/>
              <w:bottom w:val="single" w:sz="4" w:space="0" w:color="auto"/>
              <w:right w:val="single" w:sz="4" w:space="0" w:color="auto"/>
            </w:tcBorders>
            <w:shd w:val="clear" w:color="auto" w:fill="auto"/>
            <w:vAlign w:val="center"/>
            <w:hideMark/>
          </w:tcPr>
          <w:p w14:paraId="6D9893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15EA2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1,474.181</w:t>
            </w:r>
          </w:p>
        </w:tc>
        <w:tc>
          <w:tcPr>
            <w:tcW w:w="1137" w:type="dxa"/>
            <w:tcBorders>
              <w:top w:val="nil"/>
              <w:left w:val="nil"/>
              <w:bottom w:val="single" w:sz="4" w:space="0" w:color="auto"/>
              <w:right w:val="single" w:sz="4" w:space="0" w:color="auto"/>
            </w:tcBorders>
            <w:shd w:val="clear" w:color="auto" w:fill="auto"/>
            <w:vAlign w:val="center"/>
            <w:hideMark/>
          </w:tcPr>
          <w:p w14:paraId="7697CF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A682C3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3280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77DD09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40B745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1EBB4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93.0</w:t>
            </w:r>
          </w:p>
        </w:tc>
        <w:tc>
          <w:tcPr>
            <w:tcW w:w="1152" w:type="dxa"/>
            <w:tcBorders>
              <w:top w:val="nil"/>
              <w:left w:val="nil"/>
              <w:bottom w:val="single" w:sz="4" w:space="0" w:color="auto"/>
              <w:right w:val="single" w:sz="4" w:space="0" w:color="auto"/>
            </w:tcBorders>
            <w:shd w:val="clear" w:color="auto" w:fill="auto"/>
            <w:vAlign w:val="center"/>
            <w:hideMark/>
          </w:tcPr>
          <w:p w14:paraId="5A8AD8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1BA54A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86.743</w:t>
            </w:r>
          </w:p>
        </w:tc>
        <w:tc>
          <w:tcPr>
            <w:tcW w:w="1137" w:type="dxa"/>
            <w:tcBorders>
              <w:top w:val="nil"/>
              <w:left w:val="nil"/>
              <w:bottom w:val="single" w:sz="4" w:space="0" w:color="auto"/>
              <w:right w:val="single" w:sz="4" w:space="0" w:color="auto"/>
            </w:tcBorders>
            <w:shd w:val="clear" w:color="auto" w:fill="auto"/>
            <w:vAlign w:val="center"/>
            <w:hideMark/>
          </w:tcPr>
          <w:p w14:paraId="2F3AB6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12EA1B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759C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000CC4A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04E026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63BCB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149.0</w:t>
            </w:r>
          </w:p>
        </w:tc>
        <w:tc>
          <w:tcPr>
            <w:tcW w:w="1152" w:type="dxa"/>
            <w:tcBorders>
              <w:top w:val="nil"/>
              <w:left w:val="nil"/>
              <w:bottom w:val="single" w:sz="4" w:space="0" w:color="auto"/>
              <w:right w:val="single" w:sz="4" w:space="0" w:color="auto"/>
            </w:tcBorders>
            <w:shd w:val="clear" w:color="auto" w:fill="auto"/>
            <w:vAlign w:val="center"/>
            <w:hideMark/>
          </w:tcPr>
          <w:p w14:paraId="5EF137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66EBFF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925.680</w:t>
            </w:r>
          </w:p>
        </w:tc>
        <w:tc>
          <w:tcPr>
            <w:tcW w:w="1137" w:type="dxa"/>
            <w:tcBorders>
              <w:top w:val="nil"/>
              <w:left w:val="nil"/>
              <w:bottom w:val="single" w:sz="4" w:space="0" w:color="auto"/>
              <w:right w:val="single" w:sz="4" w:space="0" w:color="auto"/>
            </w:tcBorders>
            <w:shd w:val="clear" w:color="auto" w:fill="auto"/>
            <w:vAlign w:val="center"/>
            <w:hideMark/>
          </w:tcPr>
          <w:p w14:paraId="06A91F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39FA389"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FE3D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89598E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IV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E1859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71ED2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112.0</w:t>
            </w:r>
          </w:p>
        </w:tc>
        <w:tc>
          <w:tcPr>
            <w:tcW w:w="1152" w:type="dxa"/>
            <w:tcBorders>
              <w:top w:val="nil"/>
              <w:left w:val="nil"/>
              <w:bottom w:val="single" w:sz="4" w:space="0" w:color="auto"/>
              <w:right w:val="single" w:sz="4" w:space="0" w:color="auto"/>
            </w:tcBorders>
            <w:shd w:val="clear" w:color="auto" w:fill="auto"/>
            <w:vAlign w:val="center"/>
            <w:hideMark/>
          </w:tcPr>
          <w:p w14:paraId="648F76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0.876</w:t>
            </w:r>
          </w:p>
        </w:tc>
        <w:tc>
          <w:tcPr>
            <w:tcW w:w="1403" w:type="dxa"/>
            <w:tcBorders>
              <w:top w:val="nil"/>
              <w:left w:val="nil"/>
              <w:bottom w:val="single" w:sz="4" w:space="0" w:color="auto"/>
              <w:right w:val="single" w:sz="4" w:space="0" w:color="auto"/>
            </w:tcBorders>
            <w:shd w:val="clear" w:color="auto" w:fill="auto"/>
            <w:vAlign w:val="center"/>
            <w:hideMark/>
          </w:tcPr>
          <w:p w14:paraId="6ED3AE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98.098</w:t>
            </w:r>
          </w:p>
        </w:tc>
        <w:tc>
          <w:tcPr>
            <w:tcW w:w="1137" w:type="dxa"/>
            <w:tcBorders>
              <w:top w:val="nil"/>
              <w:left w:val="nil"/>
              <w:bottom w:val="single" w:sz="4" w:space="0" w:color="auto"/>
              <w:right w:val="single" w:sz="4" w:space="0" w:color="auto"/>
            </w:tcBorders>
            <w:shd w:val="clear" w:color="auto" w:fill="auto"/>
            <w:vAlign w:val="center"/>
            <w:hideMark/>
          </w:tcPr>
          <w:p w14:paraId="49DB78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453308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5172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3595CCB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4EDA59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9A65E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2720.0</w:t>
            </w:r>
          </w:p>
        </w:tc>
        <w:tc>
          <w:tcPr>
            <w:tcW w:w="1152" w:type="dxa"/>
            <w:tcBorders>
              <w:top w:val="nil"/>
              <w:left w:val="nil"/>
              <w:bottom w:val="single" w:sz="4" w:space="0" w:color="auto"/>
              <w:right w:val="single" w:sz="4" w:space="0" w:color="auto"/>
            </w:tcBorders>
            <w:shd w:val="clear" w:color="auto" w:fill="auto"/>
            <w:vAlign w:val="center"/>
            <w:hideMark/>
          </w:tcPr>
          <w:p w14:paraId="6E8915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C14BA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4,248.734</w:t>
            </w:r>
          </w:p>
        </w:tc>
        <w:tc>
          <w:tcPr>
            <w:tcW w:w="1137" w:type="dxa"/>
            <w:tcBorders>
              <w:top w:val="nil"/>
              <w:left w:val="nil"/>
              <w:bottom w:val="single" w:sz="4" w:space="0" w:color="auto"/>
              <w:right w:val="single" w:sz="4" w:space="0" w:color="auto"/>
            </w:tcBorders>
            <w:shd w:val="clear" w:color="auto" w:fill="auto"/>
            <w:vAlign w:val="center"/>
            <w:hideMark/>
          </w:tcPr>
          <w:p w14:paraId="6240A0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4E83E5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794A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561E092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95272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AEDC5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513.0</w:t>
            </w:r>
          </w:p>
        </w:tc>
        <w:tc>
          <w:tcPr>
            <w:tcW w:w="1152" w:type="dxa"/>
            <w:tcBorders>
              <w:top w:val="nil"/>
              <w:left w:val="nil"/>
              <w:bottom w:val="single" w:sz="4" w:space="0" w:color="auto"/>
              <w:right w:val="single" w:sz="4" w:space="0" w:color="auto"/>
            </w:tcBorders>
            <w:shd w:val="clear" w:color="auto" w:fill="auto"/>
            <w:vAlign w:val="center"/>
            <w:hideMark/>
          </w:tcPr>
          <w:p w14:paraId="1EAD27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73E10B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799.294</w:t>
            </w:r>
          </w:p>
        </w:tc>
        <w:tc>
          <w:tcPr>
            <w:tcW w:w="1137" w:type="dxa"/>
            <w:tcBorders>
              <w:top w:val="nil"/>
              <w:left w:val="nil"/>
              <w:bottom w:val="single" w:sz="4" w:space="0" w:color="auto"/>
              <w:right w:val="single" w:sz="4" w:space="0" w:color="auto"/>
            </w:tcBorders>
            <w:shd w:val="clear" w:color="auto" w:fill="auto"/>
            <w:vAlign w:val="center"/>
            <w:hideMark/>
          </w:tcPr>
          <w:p w14:paraId="1B8629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16C7FC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AB24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CB49C3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27D90C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CD17C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57.0</w:t>
            </w:r>
          </w:p>
        </w:tc>
        <w:tc>
          <w:tcPr>
            <w:tcW w:w="1152" w:type="dxa"/>
            <w:tcBorders>
              <w:top w:val="nil"/>
              <w:left w:val="nil"/>
              <w:bottom w:val="single" w:sz="4" w:space="0" w:color="auto"/>
              <w:right w:val="single" w:sz="4" w:space="0" w:color="auto"/>
            </w:tcBorders>
            <w:shd w:val="clear" w:color="auto" w:fill="auto"/>
            <w:vAlign w:val="center"/>
            <w:hideMark/>
          </w:tcPr>
          <w:p w14:paraId="1BA7A7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09D75F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865.219</w:t>
            </w:r>
          </w:p>
        </w:tc>
        <w:tc>
          <w:tcPr>
            <w:tcW w:w="1137" w:type="dxa"/>
            <w:tcBorders>
              <w:top w:val="nil"/>
              <w:left w:val="nil"/>
              <w:bottom w:val="single" w:sz="4" w:space="0" w:color="auto"/>
              <w:right w:val="single" w:sz="4" w:space="0" w:color="auto"/>
            </w:tcBorders>
            <w:shd w:val="clear" w:color="auto" w:fill="auto"/>
            <w:vAlign w:val="center"/>
            <w:hideMark/>
          </w:tcPr>
          <w:p w14:paraId="268117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48980A0"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6F8E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24C3325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F6EF3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E6FCD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57.0</w:t>
            </w:r>
          </w:p>
        </w:tc>
        <w:tc>
          <w:tcPr>
            <w:tcW w:w="1152" w:type="dxa"/>
            <w:tcBorders>
              <w:top w:val="nil"/>
              <w:left w:val="nil"/>
              <w:bottom w:val="single" w:sz="4" w:space="0" w:color="auto"/>
              <w:right w:val="single" w:sz="4" w:space="0" w:color="auto"/>
            </w:tcBorders>
            <w:shd w:val="clear" w:color="auto" w:fill="auto"/>
            <w:vAlign w:val="center"/>
            <w:hideMark/>
          </w:tcPr>
          <w:p w14:paraId="722FAC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9E707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67.330</w:t>
            </w:r>
          </w:p>
        </w:tc>
        <w:tc>
          <w:tcPr>
            <w:tcW w:w="1137" w:type="dxa"/>
            <w:tcBorders>
              <w:top w:val="nil"/>
              <w:left w:val="nil"/>
              <w:bottom w:val="single" w:sz="4" w:space="0" w:color="auto"/>
              <w:right w:val="single" w:sz="4" w:space="0" w:color="auto"/>
            </w:tcBorders>
            <w:shd w:val="clear" w:color="auto" w:fill="auto"/>
            <w:vAlign w:val="center"/>
            <w:hideMark/>
          </w:tcPr>
          <w:p w14:paraId="1F0BD8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2018D6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1844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2009D70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348B9F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B6C4D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1311.00</w:t>
            </w:r>
          </w:p>
        </w:tc>
        <w:tc>
          <w:tcPr>
            <w:tcW w:w="1152" w:type="dxa"/>
            <w:tcBorders>
              <w:top w:val="nil"/>
              <w:left w:val="nil"/>
              <w:bottom w:val="single" w:sz="4" w:space="0" w:color="auto"/>
              <w:right w:val="single" w:sz="4" w:space="0" w:color="auto"/>
            </w:tcBorders>
            <w:shd w:val="clear" w:color="auto" w:fill="auto"/>
            <w:vAlign w:val="center"/>
            <w:hideMark/>
          </w:tcPr>
          <w:p w14:paraId="34EBEE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A233E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2,047.827</w:t>
            </w:r>
          </w:p>
        </w:tc>
        <w:tc>
          <w:tcPr>
            <w:tcW w:w="1137" w:type="dxa"/>
            <w:tcBorders>
              <w:top w:val="nil"/>
              <w:left w:val="nil"/>
              <w:bottom w:val="single" w:sz="4" w:space="0" w:color="auto"/>
              <w:right w:val="single" w:sz="4" w:space="0" w:color="auto"/>
            </w:tcBorders>
            <w:shd w:val="clear" w:color="auto" w:fill="auto"/>
            <w:vAlign w:val="center"/>
            <w:hideMark/>
          </w:tcPr>
          <w:p w14:paraId="150F2B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32BAAF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9A60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0D7949B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010DEA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DF524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127.0</w:t>
            </w:r>
          </w:p>
        </w:tc>
        <w:tc>
          <w:tcPr>
            <w:tcW w:w="1152" w:type="dxa"/>
            <w:tcBorders>
              <w:top w:val="nil"/>
              <w:left w:val="nil"/>
              <w:bottom w:val="single" w:sz="4" w:space="0" w:color="auto"/>
              <w:right w:val="single" w:sz="4" w:space="0" w:color="auto"/>
            </w:tcBorders>
            <w:shd w:val="clear" w:color="auto" w:fill="auto"/>
            <w:vAlign w:val="center"/>
            <w:hideMark/>
          </w:tcPr>
          <w:p w14:paraId="107874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7813E4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946.803</w:t>
            </w:r>
          </w:p>
        </w:tc>
        <w:tc>
          <w:tcPr>
            <w:tcW w:w="1137" w:type="dxa"/>
            <w:tcBorders>
              <w:top w:val="nil"/>
              <w:left w:val="nil"/>
              <w:bottom w:val="single" w:sz="4" w:space="0" w:color="auto"/>
              <w:right w:val="single" w:sz="4" w:space="0" w:color="auto"/>
            </w:tcBorders>
            <w:shd w:val="clear" w:color="auto" w:fill="auto"/>
            <w:vAlign w:val="center"/>
            <w:hideMark/>
          </w:tcPr>
          <w:p w14:paraId="2E3FDD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662432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4A2B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41629ED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7F736C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A173E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127.0</w:t>
            </w:r>
          </w:p>
        </w:tc>
        <w:tc>
          <w:tcPr>
            <w:tcW w:w="1152" w:type="dxa"/>
            <w:tcBorders>
              <w:top w:val="nil"/>
              <w:left w:val="nil"/>
              <w:bottom w:val="single" w:sz="4" w:space="0" w:color="auto"/>
              <w:right w:val="single" w:sz="4" w:space="0" w:color="auto"/>
            </w:tcBorders>
            <w:shd w:val="clear" w:color="auto" w:fill="auto"/>
            <w:vAlign w:val="center"/>
            <w:hideMark/>
          </w:tcPr>
          <w:p w14:paraId="38B820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AB75F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985.403</w:t>
            </w:r>
          </w:p>
        </w:tc>
        <w:tc>
          <w:tcPr>
            <w:tcW w:w="1137" w:type="dxa"/>
            <w:tcBorders>
              <w:top w:val="nil"/>
              <w:left w:val="nil"/>
              <w:bottom w:val="single" w:sz="4" w:space="0" w:color="auto"/>
              <w:right w:val="single" w:sz="4" w:space="0" w:color="auto"/>
            </w:tcBorders>
            <w:shd w:val="clear" w:color="auto" w:fill="auto"/>
            <w:vAlign w:val="center"/>
            <w:hideMark/>
          </w:tcPr>
          <w:p w14:paraId="37D877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FD194E7"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B74E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4D5E2A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30956F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FDCAD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435.0</w:t>
            </w:r>
          </w:p>
        </w:tc>
        <w:tc>
          <w:tcPr>
            <w:tcW w:w="1152" w:type="dxa"/>
            <w:tcBorders>
              <w:top w:val="nil"/>
              <w:left w:val="nil"/>
              <w:bottom w:val="single" w:sz="4" w:space="0" w:color="auto"/>
              <w:right w:val="single" w:sz="4" w:space="0" w:color="auto"/>
            </w:tcBorders>
            <w:shd w:val="clear" w:color="auto" w:fill="auto"/>
            <w:vAlign w:val="center"/>
            <w:hideMark/>
          </w:tcPr>
          <w:p w14:paraId="7FE6B2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051DA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3,375.201</w:t>
            </w:r>
          </w:p>
        </w:tc>
        <w:tc>
          <w:tcPr>
            <w:tcW w:w="1137" w:type="dxa"/>
            <w:tcBorders>
              <w:top w:val="nil"/>
              <w:left w:val="nil"/>
              <w:bottom w:val="single" w:sz="4" w:space="0" w:color="auto"/>
              <w:right w:val="single" w:sz="4" w:space="0" w:color="auto"/>
            </w:tcBorders>
            <w:shd w:val="clear" w:color="auto" w:fill="auto"/>
            <w:vAlign w:val="center"/>
            <w:hideMark/>
          </w:tcPr>
          <w:p w14:paraId="6F47C8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B01DC3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4A2C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17</w:t>
            </w:r>
          </w:p>
        </w:tc>
        <w:tc>
          <w:tcPr>
            <w:tcW w:w="4455" w:type="dxa"/>
            <w:tcBorders>
              <w:top w:val="nil"/>
              <w:left w:val="nil"/>
              <w:bottom w:val="single" w:sz="4" w:space="0" w:color="auto"/>
              <w:right w:val="single" w:sz="4" w:space="0" w:color="auto"/>
            </w:tcBorders>
            <w:shd w:val="clear" w:color="auto" w:fill="auto"/>
            <w:vAlign w:val="center"/>
            <w:hideMark/>
          </w:tcPr>
          <w:p w14:paraId="368D6E0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6AC3A8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F34CC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1249.00</w:t>
            </w:r>
          </w:p>
        </w:tc>
        <w:tc>
          <w:tcPr>
            <w:tcW w:w="1152" w:type="dxa"/>
            <w:tcBorders>
              <w:top w:val="nil"/>
              <w:left w:val="nil"/>
              <w:bottom w:val="single" w:sz="4" w:space="0" w:color="auto"/>
              <w:right w:val="single" w:sz="4" w:space="0" w:color="auto"/>
            </w:tcBorders>
            <w:shd w:val="clear" w:color="auto" w:fill="auto"/>
            <w:vAlign w:val="center"/>
            <w:hideMark/>
          </w:tcPr>
          <w:p w14:paraId="578B29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10BD63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6,762.449</w:t>
            </w:r>
          </w:p>
        </w:tc>
        <w:tc>
          <w:tcPr>
            <w:tcW w:w="1137" w:type="dxa"/>
            <w:tcBorders>
              <w:top w:val="nil"/>
              <w:left w:val="nil"/>
              <w:bottom w:val="single" w:sz="4" w:space="0" w:color="auto"/>
              <w:right w:val="single" w:sz="4" w:space="0" w:color="auto"/>
            </w:tcBorders>
            <w:shd w:val="clear" w:color="auto" w:fill="auto"/>
            <w:vAlign w:val="center"/>
            <w:hideMark/>
          </w:tcPr>
          <w:p w14:paraId="4C913D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A40A74A"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69A3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single" w:sz="4" w:space="0" w:color="auto"/>
              <w:right w:val="single" w:sz="4" w:space="0" w:color="auto"/>
            </w:tcBorders>
            <w:shd w:val="clear" w:color="auto" w:fill="auto"/>
            <w:vAlign w:val="center"/>
            <w:hideMark/>
          </w:tcPr>
          <w:p w14:paraId="1CB966E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0FACE5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6DB6A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130.0</w:t>
            </w:r>
          </w:p>
        </w:tc>
        <w:tc>
          <w:tcPr>
            <w:tcW w:w="1152" w:type="dxa"/>
            <w:tcBorders>
              <w:top w:val="nil"/>
              <w:left w:val="nil"/>
              <w:bottom w:val="single" w:sz="4" w:space="0" w:color="auto"/>
              <w:right w:val="single" w:sz="4" w:space="0" w:color="auto"/>
            </w:tcBorders>
            <w:shd w:val="clear" w:color="auto" w:fill="auto"/>
            <w:vAlign w:val="center"/>
            <w:hideMark/>
          </w:tcPr>
          <w:p w14:paraId="5A938C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698A65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65.692</w:t>
            </w:r>
          </w:p>
        </w:tc>
        <w:tc>
          <w:tcPr>
            <w:tcW w:w="1137" w:type="dxa"/>
            <w:tcBorders>
              <w:top w:val="nil"/>
              <w:left w:val="nil"/>
              <w:bottom w:val="single" w:sz="4" w:space="0" w:color="auto"/>
              <w:right w:val="single" w:sz="4" w:space="0" w:color="auto"/>
            </w:tcBorders>
            <w:shd w:val="clear" w:color="auto" w:fill="auto"/>
            <w:vAlign w:val="center"/>
            <w:hideMark/>
          </w:tcPr>
          <w:p w14:paraId="7D6301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8EF074D"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7D5EAC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nil"/>
              <w:right w:val="single" w:sz="4" w:space="0" w:color="auto"/>
            </w:tcBorders>
            <w:shd w:val="clear" w:color="auto" w:fill="auto"/>
            <w:vAlign w:val="center"/>
            <w:hideMark/>
          </w:tcPr>
          <w:p w14:paraId="341DFC2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7D5E88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2EB9DC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2008.0</w:t>
            </w:r>
          </w:p>
        </w:tc>
        <w:tc>
          <w:tcPr>
            <w:tcW w:w="1152" w:type="dxa"/>
            <w:tcBorders>
              <w:top w:val="nil"/>
              <w:left w:val="nil"/>
              <w:bottom w:val="single" w:sz="4" w:space="0" w:color="auto"/>
              <w:right w:val="single" w:sz="4" w:space="0" w:color="auto"/>
            </w:tcBorders>
            <w:shd w:val="clear" w:color="auto" w:fill="auto"/>
            <w:vAlign w:val="center"/>
            <w:hideMark/>
          </w:tcPr>
          <w:p w14:paraId="2B5A5E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44F1D7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3,456.726</w:t>
            </w:r>
          </w:p>
        </w:tc>
        <w:tc>
          <w:tcPr>
            <w:tcW w:w="1137" w:type="dxa"/>
            <w:tcBorders>
              <w:top w:val="nil"/>
              <w:left w:val="nil"/>
              <w:bottom w:val="single" w:sz="4" w:space="0" w:color="auto"/>
              <w:right w:val="single" w:sz="4" w:space="0" w:color="auto"/>
            </w:tcBorders>
            <w:shd w:val="clear" w:color="auto" w:fill="auto"/>
            <w:vAlign w:val="center"/>
            <w:hideMark/>
          </w:tcPr>
          <w:p w14:paraId="0CE504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DF3C33D"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7F0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06BF712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79653C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3BCC68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2008.0</w:t>
            </w:r>
          </w:p>
        </w:tc>
        <w:tc>
          <w:tcPr>
            <w:tcW w:w="1152" w:type="dxa"/>
            <w:tcBorders>
              <w:top w:val="nil"/>
              <w:left w:val="nil"/>
              <w:bottom w:val="single" w:sz="4" w:space="0" w:color="auto"/>
              <w:right w:val="single" w:sz="4" w:space="0" w:color="auto"/>
            </w:tcBorders>
            <w:shd w:val="clear" w:color="auto" w:fill="auto"/>
            <w:vAlign w:val="center"/>
            <w:hideMark/>
          </w:tcPr>
          <w:p w14:paraId="2BE16C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0208FA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11,349.698</w:t>
            </w:r>
          </w:p>
        </w:tc>
        <w:tc>
          <w:tcPr>
            <w:tcW w:w="1137" w:type="dxa"/>
            <w:tcBorders>
              <w:top w:val="nil"/>
              <w:left w:val="nil"/>
              <w:bottom w:val="single" w:sz="4" w:space="0" w:color="auto"/>
              <w:right w:val="single" w:sz="4" w:space="0" w:color="auto"/>
            </w:tcBorders>
            <w:shd w:val="clear" w:color="auto" w:fill="auto"/>
            <w:vAlign w:val="center"/>
            <w:hideMark/>
          </w:tcPr>
          <w:p w14:paraId="2D6E5D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B0E1B3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95E9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w:t>
            </w:r>
          </w:p>
        </w:tc>
        <w:tc>
          <w:tcPr>
            <w:tcW w:w="4455" w:type="dxa"/>
            <w:tcBorders>
              <w:top w:val="nil"/>
              <w:left w:val="nil"/>
              <w:bottom w:val="single" w:sz="4" w:space="0" w:color="auto"/>
              <w:right w:val="single" w:sz="4" w:space="0" w:color="auto"/>
            </w:tcBorders>
            <w:shd w:val="clear" w:color="auto" w:fill="auto"/>
            <w:vAlign w:val="center"/>
            <w:hideMark/>
          </w:tcPr>
          <w:p w14:paraId="1118B04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7B2FFA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7AA6DE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2008.0</w:t>
            </w:r>
          </w:p>
        </w:tc>
        <w:tc>
          <w:tcPr>
            <w:tcW w:w="1152" w:type="dxa"/>
            <w:tcBorders>
              <w:top w:val="nil"/>
              <w:left w:val="nil"/>
              <w:bottom w:val="single" w:sz="4" w:space="0" w:color="auto"/>
              <w:right w:val="single" w:sz="4" w:space="0" w:color="auto"/>
            </w:tcBorders>
            <w:shd w:val="clear" w:color="auto" w:fill="auto"/>
            <w:vAlign w:val="center"/>
            <w:hideMark/>
          </w:tcPr>
          <w:p w14:paraId="6EB373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756A7C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8,370.259</w:t>
            </w:r>
          </w:p>
        </w:tc>
        <w:tc>
          <w:tcPr>
            <w:tcW w:w="1137" w:type="dxa"/>
            <w:tcBorders>
              <w:top w:val="nil"/>
              <w:left w:val="nil"/>
              <w:bottom w:val="single" w:sz="4" w:space="0" w:color="auto"/>
              <w:right w:val="single" w:sz="4" w:space="0" w:color="auto"/>
            </w:tcBorders>
            <w:shd w:val="clear" w:color="auto" w:fill="auto"/>
            <w:vAlign w:val="center"/>
            <w:hideMark/>
          </w:tcPr>
          <w:p w14:paraId="113F0E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2E54C43"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3730A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0B5138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5F440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64A65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2F21E8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4BD7DD5"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B8A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5CFC43E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существующей стальной трубы Ø150 (в 2-х местах), демонтаж</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C54D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03859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CC92D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0.745</w:t>
            </w:r>
          </w:p>
        </w:tc>
        <w:tc>
          <w:tcPr>
            <w:tcW w:w="1403" w:type="dxa"/>
            <w:tcBorders>
              <w:top w:val="nil"/>
              <w:left w:val="nil"/>
              <w:bottom w:val="single" w:sz="4" w:space="0" w:color="auto"/>
              <w:right w:val="single" w:sz="4" w:space="0" w:color="auto"/>
            </w:tcBorders>
            <w:shd w:val="clear" w:color="auto" w:fill="auto"/>
            <w:vAlign w:val="center"/>
            <w:hideMark/>
          </w:tcPr>
          <w:p w14:paraId="4CF317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0.745</w:t>
            </w:r>
          </w:p>
        </w:tc>
        <w:tc>
          <w:tcPr>
            <w:tcW w:w="1137" w:type="dxa"/>
            <w:tcBorders>
              <w:top w:val="nil"/>
              <w:left w:val="nil"/>
              <w:bottom w:val="single" w:sz="4" w:space="0" w:color="auto"/>
              <w:right w:val="single" w:sz="4" w:space="0" w:color="auto"/>
            </w:tcBorders>
            <w:shd w:val="clear" w:color="auto" w:fill="auto"/>
            <w:vAlign w:val="center"/>
            <w:hideMark/>
          </w:tcPr>
          <w:p w14:paraId="24D61A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5B5FE69"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349122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nil"/>
              <w:right w:val="single" w:sz="4" w:space="0" w:color="auto"/>
            </w:tcBorders>
            <w:shd w:val="clear" w:color="auto" w:fill="auto"/>
            <w:vAlign w:val="center"/>
            <w:hideMark/>
          </w:tcPr>
          <w:p w14:paraId="3EE0C07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Заглушка существующего стального водовода Ф150мм стальным листом 250х250мм δ=6мм (1 шт.)</w:t>
            </w:r>
          </w:p>
        </w:tc>
        <w:tc>
          <w:tcPr>
            <w:tcW w:w="851" w:type="dxa"/>
            <w:tcBorders>
              <w:top w:val="nil"/>
              <w:left w:val="nil"/>
              <w:bottom w:val="nil"/>
              <w:right w:val="single" w:sz="4" w:space="0" w:color="auto"/>
            </w:tcBorders>
            <w:shd w:val="clear" w:color="auto" w:fill="auto"/>
            <w:vAlign w:val="center"/>
            <w:hideMark/>
          </w:tcPr>
          <w:p w14:paraId="4F43D4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782D62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3.00</w:t>
            </w:r>
          </w:p>
        </w:tc>
        <w:tc>
          <w:tcPr>
            <w:tcW w:w="1152" w:type="dxa"/>
            <w:tcBorders>
              <w:top w:val="nil"/>
              <w:left w:val="nil"/>
              <w:bottom w:val="single" w:sz="4" w:space="0" w:color="auto"/>
              <w:right w:val="single" w:sz="4" w:space="0" w:color="auto"/>
            </w:tcBorders>
            <w:shd w:val="clear" w:color="auto" w:fill="auto"/>
            <w:vAlign w:val="center"/>
            <w:hideMark/>
          </w:tcPr>
          <w:p w14:paraId="002EA6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1.145</w:t>
            </w:r>
          </w:p>
        </w:tc>
        <w:tc>
          <w:tcPr>
            <w:tcW w:w="1403" w:type="dxa"/>
            <w:tcBorders>
              <w:top w:val="nil"/>
              <w:left w:val="nil"/>
              <w:bottom w:val="single" w:sz="4" w:space="0" w:color="auto"/>
              <w:right w:val="single" w:sz="4" w:space="0" w:color="auto"/>
            </w:tcBorders>
            <w:shd w:val="clear" w:color="auto" w:fill="auto"/>
            <w:vAlign w:val="center"/>
            <w:hideMark/>
          </w:tcPr>
          <w:p w14:paraId="18A793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3.435</w:t>
            </w:r>
          </w:p>
        </w:tc>
        <w:tc>
          <w:tcPr>
            <w:tcW w:w="1137" w:type="dxa"/>
            <w:tcBorders>
              <w:top w:val="nil"/>
              <w:left w:val="nil"/>
              <w:bottom w:val="single" w:sz="4" w:space="0" w:color="auto"/>
              <w:right w:val="single" w:sz="4" w:space="0" w:color="auto"/>
            </w:tcBorders>
            <w:shd w:val="clear" w:color="auto" w:fill="auto"/>
            <w:vAlign w:val="center"/>
            <w:hideMark/>
          </w:tcPr>
          <w:p w14:paraId="6FDA53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54AE7C3"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C1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291252C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DN426x4 (в качестве футляра)</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FE69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41129E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15.0</w:t>
            </w:r>
          </w:p>
        </w:tc>
        <w:tc>
          <w:tcPr>
            <w:tcW w:w="1152" w:type="dxa"/>
            <w:tcBorders>
              <w:top w:val="nil"/>
              <w:left w:val="nil"/>
              <w:bottom w:val="single" w:sz="4" w:space="0" w:color="auto"/>
              <w:right w:val="single" w:sz="4" w:space="0" w:color="auto"/>
            </w:tcBorders>
            <w:shd w:val="clear" w:color="auto" w:fill="auto"/>
            <w:vAlign w:val="center"/>
            <w:hideMark/>
          </w:tcPr>
          <w:p w14:paraId="02586E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39.998</w:t>
            </w:r>
          </w:p>
        </w:tc>
        <w:tc>
          <w:tcPr>
            <w:tcW w:w="1403" w:type="dxa"/>
            <w:tcBorders>
              <w:top w:val="nil"/>
              <w:left w:val="nil"/>
              <w:bottom w:val="single" w:sz="4" w:space="0" w:color="auto"/>
              <w:right w:val="single" w:sz="4" w:space="0" w:color="auto"/>
            </w:tcBorders>
            <w:shd w:val="clear" w:color="auto" w:fill="auto"/>
            <w:vAlign w:val="center"/>
            <w:hideMark/>
          </w:tcPr>
          <w:p w14:paraId="159796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599.974</w:t>
            </w:r>
          </w:p>
        </w:tc>
        <w:tc>
          <w:tcPr>
            <w:tcW w:w="1137" w:type="dxa"/>
            <w:tcBorders>
              <w:top w:val="nil"/>
              <w:left w:val="nil"/>
              <w:bottom w:val="single" w:sz="4" w:space="0" w:color="auto"/>
              <w:right w:val="single" w:sz="4" w:space="0" w:color="auto"/>
            </w:tcBorders>
            <w:shd w:val="clear" w:color="auto" w:fill="auto"/>
            <w:vAlign w:val="center"/>
            <w:hideMark/>
          </w:tcPr>
          <w:p w14:paraId="73880C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15F64D6"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65AA0F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4810AFE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DN159x4,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433827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C41CF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w:t>
            </w:r>
          </w:p>
        </w:tc>
        <w:tc>
          <w:tcPr>
            <w:tcW w:w="1152" w:type="dxa"/>
            <w:tcBorders>
              <w:top w:val="nil"/>
              <w:left w:val="nil"/>
              <w:bottom w:val="single" w:sz="4" w:space="0" w:color="auto"/>
              <w:right w:val="single" w:sz="4" w:space="0" w:color="auto"/>
            </w:tcBorders>
            <w:shd w:val="clear" w:color="auto" w:fill="auto"/>
            <w:vAlign w:val="center"/>
            <w:hideMark/>
          </w:tcPr>
          <w:p w14:paraId="63B099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9.147</w:t>
            </w:r>
          </w:p>
        </w:tc>
        <w:tc>
          <w:tcPr>
            <w:tcW w:w="1403" w:type="dxa"/>
            <w:tcBorders>
              <w:top w:val="nil"/>
              <w:left w:val="nil"/>
              <w:bottom w:val="single" w:sz="4" w:space="0" w:color="auto"/>
              <w:right w:val="single" w:sz="4" w:space="0" w:color="auto"/>
            </w:tcBorders>
            <w:shd w:val="clear" w:color="auto" w:fill="auto"/>
            <w:vAlign w:val="center"/>
            <w:hideMark/>
          </w:tcPr>
          <w:p w14:paraId="08F839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164.648</w:t>
            </w:r>
          </w:p>
        </w:tc>
        <w:tc>
          <w:tcPr>
            <w:tcW w:w="1137" w:type="dxa"/>
            <w:tcBorders>
              <w:top w:val="nil"/>
              <w:left w:val="nil"/>
              <w:bottom w:val="single" w:sz="4" w:space="0" w:color="auto"/>
              <w:right w:val="single" w:sz="4" w:space="0" w:color="auto"/>
            </w:tcBorders>
            <w:shd w:val="clear" w:color="auto" w:fill="auto"/>
            <w:vAlign w:val="center"/>
            <w:hideMark/>
          </w:tcPr>
          <w:p w14:paraId="35BE52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0A9EE27"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C5F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6E9D0E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DN160,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73012A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ECD39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1300.0</w:t>
            </w:r>
          </w:p>
        </w:tc>
        <w:tc>
          <w:tcPr>
            <w:tcW w:w="1152" w:type="dxa"/>
            <w:tcBorders>
              <w:top w:val="nil"/>
              <w:left w:val="nil"/>
              <w:bottom w:val="single" w:sz="4" w:space="0" w:color="auto"/>
              <w:right w:val="single" w:sz="4" w:space="0" w:color="auto"/>
            </w:tcBorders>
            <w:shd w:val="clear" w:color="auto" w:fill="auto"/>
            <w:vAlign w:val="center"/>
            <w:hideMark/>
          </w:tcPr>
          <w:p w14:paraId="721499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5.806</w:t>
            </w:r>
          </w:p>
        </w:tc>
        <w:tc>
          <w:tcPr>
            <w:tcW w:w="1403" w:type="dxa"/>
            <w:tcBorders>
              <w:top w:val="nil"/>
              <w:left w:val="nil"/>
              <w:bottom w:val="single" w:sz="4" w:space="0" w:color="auto"/>
              <w:right w:val="single" w:sz="4" w:space="0" w:color="auto"/>
            </w:tcBorders>
            <w:shd w:val="clear" w:color="auto" w:fill="auto"/>
            <w:vAlign w:val="center"/>
            <w:hideMark/>
          </w:tcPr>
          <w:p w14:paraId="1B5B25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7,547.808</w:t>
            </w:r>
          </w:p>
        </w:tc>
        <w:tc>
          <w:tcPr>
            <w:tcW w:w="1137" w:type="dxa"/>
            <w:tcBorders>
              <w:top w:val="nil"/>
              <w:left w:val="nil"/>
              <w:bottom w:val="single" w:sz="4" w:space="0" w:color="auto"/>
              <w:right w:val="single" w:sz="4" w:space="0" w:color="auto"/>
            </w:tcBorders>
            <w:shd w:val="clear" w:color="auto" w:fill="auto"/>
            <w:vAlign w:val="center"/>
            <w:hideMark/>
          </w:tcPr>
          <w:p w14:paraId="12BB90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EEE27B6"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522215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00A2863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DN110,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7603AF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66A81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511.0</w:t>
            </w:r>
          </w:p>
        </w:tc>
        <w:tc>
          <w:tcPr>
            <w:tcW w:w="1152" w:type="dxa"/>
            <w:tcBorders>
              <w:top w:val="nil"/>
              <w:left w:val="nil"/>
              <w:bottom w:val="single" w:sz="4" w:space="0" w:color="auto"/>
              <w:right w:val="single" w:sz="4" w:space="0" w:color="auto"/>
            </w:tcBorders>
            <w:shd w:val="clear" w:color="auto" w:fill="auto"/>
            <w:vAlign w:val="center"/>
            <w:hideMark/>
          </w:tcPr>
          <w:p w14:paraId="3F00DD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2.954</w:t>
            </w:r>
          </w:p>
        </w:tc>
        <w:tc>
          <w:tcPr>
            <w:tcW w:w="1403" w:type="dxa"/>
            <w:tcBorders>
              <w:top w:val="nil"/>
              <w:left w:val="nil"/>
              <w:bottom w:val="single" w:sz="4" w:space="0" w:color="auto"/>
              <w:right w:val="single" w:sz="4" w:space="0" w:color="auto"/>
            </w:tcBorders>
            <w:shd w:val="clear" w:color="auto" w:fill="auto"/>
            <w:vAlign w:val="center"/>
            <w:hideMark/>
          </w:tcPr>
          <w:p w14:paraId="1F2ED7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1,509.244</w:t>
            </w:r>
          </w:p>
        </w:tc>
        <w:tc>
          <w:tcPr>
            <w:tcW w:w="1137" w:type="dxa"/>
            <w:tcBorders>
              <w:top w:val="nil"/>
              <w:left w:val="nil"/>
              <w:bottom w:val="single" w:sz="4" w:space="0" w:color="auto"/>
              <w:right w:val="single" w:sz="4" w:space="0" w:color="auto"/>
            </w:tcBorders>
            <w:shd w:val="clear" w:color="auto" w:fill="auto"/>
            <w:vAlign w:val="center"/>
            <w:hideMark/>
          </w:tcPr>
          <w:p w14:paraId="631F9D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1C3BAD2" w14:textId="77777777" w:rsidTr="00FA7D0C">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65A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470D04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06F3A9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4CCB03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1811.0</w:t>
            </w:r>
          </w:p>
        </w:tc>
        <w:tc>
          <w:tcPr>
            <w:tcW w:w="1152" w:type="dxa"/>
            <w:tcBorders>
              <w:top w:val="nil"/>
              <w:left w:val="nil"/>
              <w:bottom w:val="single" w:sz="4" w:space="0" w:color="auto"/>
              <w:right w:val="single" w:sz="4" w:space="0" w:color="auto"/>
            </w:tcBorders>
            <w:shd w:val="clear" w:color="auto" w:fill="auto"/>
            <w:vAlign w:val="center"/>
            <w:hideMark/>
          </w:tcPr>
          <w:p w14:paraId="235BB2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0FEE96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269.398</w:t>
            </w:r>
          </w:p>
        </w:tc>
        <w:tc>
          <w:tcPr>
            <w:tcW w:w="1137" w:type="dxa"/>
            <w:tcBorders>
              <w:top w:val="nil"/>
              <w:left w:val="nil"/>
              <w:bottom w:val="single" w:sz="4" w:space="0" w:color="auto"/>
              <w:right w:val="single" w:sz="4" w:space="0" w:color="auto"/>
            </w:tcBorders>
            <w:shd w:val="clear" w:color="auto" w:fill="auto"/>
            <w:vAlign w:val="center"/>
            <w:hideMark/>
          </w:tcPr>
          <w:p w14:paraId="4F1989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365ACA6" w14:textId="77777777" w:rsidTr="00FA7D0C">
        <w:trPr>
          <w:trHeight w:val="300"/>
        </w:trPr>
        <w:tc>
          <w:tcPr>
            <w:tcW w:w="506" w:type="dxa"/>
            <w:tcBorders>
              <w:top w:val="nil"/>
              <w:left w:val="single" w:sz="4" w:space="0" w:color="auto"/>
              <w:bottom w:val="nil"/>
              <w:right w:val="single" w:sz="4" w:space="0" w:color="auto"/>
            </w:tcBorders>
            <w:shd w:val="clear" w:color="auto" w:fill="auto"/>
            <w:vAlign w:val="center"/>
            <w:hideMark/>
          </w:tcPr>
          <w:p w14:paraId="6CE2BF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1D0574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клиновых задвижек DN150, PN=1,0 МПа</w:t>
            </w:r>
          </w:p>
        </w:tc>
        <w:tc>
          <w:tcPr>
            <w:tcW w:w="851" w:type="dxa"/>
            <w:tcBorders>
              <w:top w:val="nil"/>
              <w:left w:val="nil"/>
              <w:bottom w:val="single" w:sz="4" w:space="0" w:color="auto"/>
              <w:right w:val="single" w:sz="4" w:space="0" w:color="auto"/>
            </w:tcBorders>
            <w:shd w:val="clear" w:color="auto" w:fill="auto"/>
            <w:vAlign w:val="center"/>
            <w:hideMark/>
          </w:tcPr>
          <w:p w14:paraId="40B185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56414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1152" w:type="dxa"/>
            <w:tcBorders>
              <w:top w:val="nil"/>
              <w:left w:val="nil"/>
              <w:bottom w:val="single" w:sz="4" w:space="0" w:color="auto"/>
              <w:right w:val="single" w:sz="4" w:space="0" w:color="auto"/>
            </w:tcBorders>
            <w:shd w:val="clear" w:color="auto" w:fill="auto"/>
            <w:vAlign w:val="center"/>
            <w:hideMark/>
          </w:tcPr>
          <w:p w14:paraId="1B68BE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96.777</w:t>
            </w:r>
          </w:p>
        </w:tc>
        <w:tc>
          <w:tcPr>
            <w:tcW w:w="1403" w:type="dxa"/>
            <w:tcBorders>
              <w:top w:val="nil"/>
              <w:left w:val="nil"/>
              <w:bottom w:val="single" w:sz="4" w:space="0" w:color="auto"/>
              <w:right w:val="single" w:sz="4" w:space="0" w:color="auto"/>
            </w:tcBorders>
            <w:shd w:val="clear" w:color="auto" w:fill="auto"/>
            <w:vAlign w:val="center"/>
            <w:hideMark/>
          </w:tcPr>
          <w:p w14:paraId="1C6F6E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677.441</w:t>
            </w:r>
          </w:p>
        </w:tc>
        <w:tc>
          <w:tcPr>
            <w:tcW w:w="1137" w:type="dxa"/>
            <w:tcBorders>
              <w:top w:val="nil"/>
              <w:left w:val="nil"/>
              <w:bottom w:val="single" w:sz="4" w:space="0" w:color="auto"/>
              <w:right w:val="single" w:sz="4" w:space="0" w:color="auto"/>
            </w:tcBorders>
            <w:shd w:val="clear" w:color="auto" w:fill="auto"/>
            <w:vAlign w:val="center"/>
            <w:hideMark/>
          </w:tcPr>
          <w:p w14:paraId="79DE62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B31EA68"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41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01DC67F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DN150, PN=1,0 МПа</w:t>
            </w:r>
          </w:p>
        </w:tc>
        <w:tc>
          <w:tcPr>
            <w:tcW w:w="851" w:type="dxa"/>
            <w:tcBorders>
              <w:top w:val="nil"/>
              <w:left w:val="nil"/>
              <w:bottom w:val="single" w:sz="4" w:space="0" w:color="auto"/>
              <w:right w:val="single" w:sz="4" w:space="0" w:color="auto"/>
            </w:tcBorders>
            <w:shd w:val="clear" w:color="auto" w:fill="auto"/>
            <w:vAlign w:val="center"/>
            <w:hideMark/>
          </w:tcPr>
          <w:p w14:paraId="7F8D98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62990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1152" w:type="dxa"/>
            <w:tcBorders>
              <w:top w:val="nil"/>
              <w:left w:val="nil"/>
              <w:bottom w:val="single" w:sz="4" w:space="0" w:color="auto"/>
              <w:right w:val="single" w:sz="4" w:space="0" w:color="auto"/>
            </w:tcBorders>
            <w:shd w:val="clear" w:color="auto" w:fill="auto"/>
            <w:vAlign w:val="center"/>
            <w:hideMark/>
          </w:tcPr>
          <w:p w14:paraId="3392FF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17.697</w:t>
            </w:r>
          </w:p>
        </w:tc>
        <w:tc>
          <w:tcPr>
            <w:tcW w:w="1403" w:type="dxa"/>
            <w:tcBorders>
              <w:top w:val="nil"/>
              <w:left w:val="nil"/>
              <w:bottom w:val="single" w:sz="4" w:space="0" w:color="auto"/>
              <w:right w:val="single" w:sz="4" w:space="0" w:color="auto"/>
            </w:tcBorders>
            <w:shd w:val="clear" w:color="auto" w:fill="auto"/>
            <w:vAlign w:val="center"/>
            <w:hideMark/>
          </w:tcPr>
          <w:p w14:paraId="296447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247.752</w:t>
            </w:r>
          </w:p>
        </w:tc>
        <w:tc>
          <w:tcPr>
            <w:tcW w:w="1137" w:type="dxa"/>
            <w:tcBorders>
              <w:top w:val="nil"/>
              <w:left w:val="nil"/>
              <w:bottom w:val="single" w:sz="4" w:space="0" w:color="auto"/>
              <w:right w:val="single" w:sz="4" w:space="0" w:color="auto"/>
            </w:tcBorders>
            <w:shd w:val="clear" w:color="auto" w:fill="auto"/>
            <w:vAlign w:val="center"/>
            <w:hideMark/>
          </w:tcPr>
          <w:p w14:paraId="071DBE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F74214D"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64FA51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721A49A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DN150 (St) труб (6 шт.)</w:t>
            </w:r>
          </w:p>
        </w:tc>
        <w:tc>
          <w:tcPr>
            <w:tcW w:w="851" w:type="dxa"/>
            <w:tcBorders>
              <w:top w:val="nil"/>
              <w:left w:val="nil"/>
              <w:bottom w:val="single" w:sz="4" w:space="0" w:color="auto"/>
              <w:right w:val="single" w:sz="4" w:space="0" w:color="auto"/>
            </w:tcBorders>
            <w:shd w:val="clear" w:color="auto" w:fill="auto"/>
            <w:vAlign w:val="center"/>
            <w:hideMark/>
          </w:tcPr>
          <w:p w14:paraId="758886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198E5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0.0382</w:t>
            </w:r>
          </w:p>
        </w:tc>
        <w:tc>
          <w:tcPr>
            <w:tcW w:w="1152" w:type="dxa"/>
            <w:tcBorders>
              <w:top w:val="nil"/>
              <w:left w:val="nil"/>
              <w:bottom w:val="single" w:sz="4" w:space="0" w:color="auto"/>
              <w:right w:val="single" w:sz="4" w:space="0" w:color="auto"/>
            </w:tcBorders>
            <w:shd w:val="clear" w:color="auto" w:fill="auto"/>
            <w:vAlign w:val="center"/>
            <w:hideMark/>
          </w:tcPr>
          <w:p w14:paraId="31A08F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77B803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48.029</w:t>
            </w:r>
          </w:p>
        </w:tc>
        <w:tc>
          <w:tcPr>
            <w:tcW w:w="1137" w:type="dxa"/>
            <w:tcBorders>
              <w:top w:val="nil"/>
              <w:left w:val="nil"/>
              <w:bottom w:val="single" w:sz="4" w:space="0" w:color="auto"/>
              <w:right w:val="single" w:sz="4" w:space="0" w:color="auto"/>
            </w:tcBorders>
            <w:shd w:val="clear" w:color="auto" w:fill="auto"/>
            <w:vAlign w:val="center"/>
            <w:hideMark/>
          </w:tcPr>
          <w:p w14:paraId="6976D9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0D7AAA5" w14:textId="77777777" w:rsidTr="00FA7D0C">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E52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D2B556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Тройник стальной (St) DN150</w:t>
            </w:r>
          </w:p>
        </w:tc>
        <w:tc>
          <w:tcPr>
            <w:tcW w:w="851" w:type="dxa"/>
            <w:tcBorders>
              <w:top w:val="nil"/>
              <w:left w:val="nil"/>
              <w:bottom w:val="single" w:sz="4" w:space="0" w:color="auto"/>
              <w:right w:val="single" w:sz="4" w:space="0" w:color="auto"/>
            </w:tcBorders>
            <w:shd w:val="clear" w:color="auto" w:fill="auto"/>
            <w:vAlign w:val="center"/>
            <w:hideMark/>
          </w:tcPr>
          <w:p w14:paraId="5278C6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E6BE9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0CEE20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17.107</w:t>
            </w:r>
          </w:p>
        </w:tc>
        <w:tc>
          <w:tcPr>
            <w:tcW w:w="1403" w:type="dxa"/>
            <w:tcBorders>
              <w:top w:val="nil"/>
              <w:left w:val="nil"/>
              <w:bottom w:val="single" w:sz="4" w:space="0" w:color="auto"/>
              <w:right w:val="single" w:sz="4" w:space="0" w:color="auto"/>
            </w:tcBorders>
            <w:shd w:val="clear" w:color="auto" w:fill="auto"/>
            <w:vAlign w:val="center"/>
            <w:hideMark/>
          </w:tcPr>
          <w:p w14:paraId="265DC6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68.428</w:t>
            </w:r>
          </w:p>
        </w:tc>
        <w:tc>
          <w:tcPr>
            <w:tcW w:w="1137" w:type="dxa"/>
            <w:tcBorders>
              <w:top w:val="nil"/>
              <w:left w:val="nil"/>
              <w:bottom w:val="single" w:sz="4" w:space="0" w:color="auto"/>
              <w:right w:val="single" w:sz="4" w:space="0" w:color="auto"/>
            </w:tcBorders>
            <w:shd w:val="clear" w:color="auto" w:fill="auto"/>
            <w:vAlign w:val="center"/>
            <w:hideMark/>
          </w:tcPr>
          <w:p w14:paraId="768ED6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89FAEDC" w14:textId="77777777" w:rsidTr="00FA7D0C">
        <w:trPr>
          <w:trHeight w:val="300"/>
        </w:trPr>
        <w:tc>
          <w:tcPr>
            <w:tcW w:w="506" w:type="dxa"/>
            <w:tcBorders>
              <w:top w:val="nil"/>
              <w:left w:val="single" w:sz="4" w:space="0" w:color="auto"/>
              <w:bottom w:val="nil"/>
              <w:right w:val="single" w:sz="4" w:space="0" w:color="auto"/>
            </w:tcBorders>
            <w:shd w:val="clear" w:color="auto" w:fill="auto"/>
            <w:vAlign w:val="center"/>
            <w:hideMark/>
          </w:tcPr>
          <w:p w14:paraId="4CBA5B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2454218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Отвод стальной (St) DN150</w:t>
            </w:r>
          </w:p>
        </w:tc>
        <w:tc>
          <w:tcPr>
            <w:tcW w:w="851" w:type="dxa"/>
            <w:tcBorders>
              <w:top w:val="nil"/>
              <w:left w:val="nil"/>
              <w:bottom w:val="single" w:sz="4" w:space="0" w:color="auto"/>
              <w:right w:val="single" w:sz="4" w:space="0" w:color="auto"/>
            </w:tcBorders>
            <w:shd w:val="clear" w:color="auto" w:fill="auto"/>
            <w:vAlign w:val="center"/>
            <w:hideMark/>
          </w:tcPr>
          <w:p w14:paraId="4A95FE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754F7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11B7BF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10.115</w:t>
            </w:r>
          </w:p>
        </w:tc>
        <w:tc>
          <w:tcPr>
            <w:tcW w:w="1403" w:type="dxa"/>
            <w:tcBorders>
              <w:top w:val="nil"/>
              <w:left w:val="nil"/>
              <w:bottom w:val="single" w:sz="4" w:space="0" w:color="auto"/>
              <w:right w:val="single" w:sz="4" w:space="0" w:color="auto"/>
            </w:tcBorders>
            <w:shd w:val="clear" w:color="auto" w:fill="auto"/>
            <w:vAlign w:val="center"/>
            <w:hideMark/>
          </w:tcPr>
          <w:p w14:paraId="51281C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20.231</w:t>
            </w:r>
          </w:p>
        </w:tc>
        <w:tc>
          <w:tcPr>
            <w:tcW w:w="1137" w:type="dxa"/>
            <w:tcBorders>
              <w:top w:val="nil"/>
              <w:left w:val="nil"/>
              <w:bottom w:val="single" w:sz="4" w:space="0" w:color="auto"/>
              <w:right w:val="single" w:sz="4" w:space="0" w:color="auto"/>
            </w:tcBorders>
            <w:shd w:val="clear" w:color="auto" w:fill="auto"/>
            <w:vAlign w:val="center"/>
            <w:hideMark/>
          </w:tcPr>
          <w:p w14:paraId="0ACBD4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11EF162"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400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018282D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полиэтилен DN160 (HDPE) - металл DN150 (St) (НСПС)</w:t>
            </w:r>
          </w:p>
        </w:tc>
        <w:tc>
          <w:tcPr>
            <w:tcW w:w="851" w:type="dxa"/>
            <w:tcBorders>
              <w:top w:val="nil"/>
              <w:left w:val="nil"/>
              <w:bottom w:val="single" w:sz="4" w:space="0" w:color="auto"/>
              <w:right w:val="single" w:sz="4" w:space="0" w:color="auto"/>
            </w:tcBorders>
            <w:shd w:val="clear" w:color="auto" w:fill="auto"/>
            <w:vAlign w:val="center"/>
            <w:hideMark/>
          </w:tcPr>
          <w:p w14:paraId="06E201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75675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1152" w:type="dxa"/>
            <w:tcBorders>
              <w:top w:val="nil"/>
              <w:left w:val="nil"/>
              <w:bottom w:val="single" w:sz="4" w:space="0" w:color="auto"/>
              <w:right w:val="single" w:sz="4" w:space="0" w:color="auto"/>
            </w:tcBorders>
            <w:shd w:val="clear" w:color="auto" w:fill="auto"/>
            <w:vAlign w:val="center"/>
            <w:hideMark/>
          </w:tcPr>
          <w:p w14:paraId="3AE77E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57.128</w:t>
            </w:r>
          </w:p>
        </w:tc>
        <w:tc>
          <w:tcPr>
            <w:tcW w:w="1403" w:type="dxa"/>
            <w:tcBorders>
              <w:top w:val="nil"/>
              <w:left w:val="nil"/>
              <w:bottom w:val="single" w:sz="4" w:space="0" w:color="auto"/>
              <w:right w:val="single" w:sz="4" w:space="0" w:color="auto"/>
            </w:tcBorders>
            <w:shd w:val="clear" w:color="auto" w:fill="auto"/>
            <w:vAlign w:val="center"/>
            <w:hideMark/>
          </w:tcPr>
          <w:p w14:paraId="5DE8A9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399.898</w:t>
            </w:r>
          </w:p>
        </w:tc>
        <w:tc>
          <w:tcPr>
            <w:tcW w:w="1137" w:type="dxa"/>
            <w:tcBorders>
              <w:top w:val="nil"/>
              <w:left w:val="nil"/>
              <w:bottom w:val="single" w:sz="4" w:space="0" w:color="auto"/>
              <w:right w:val="single" w:sz="4" w:space="0" w:color="auto"/>
            </w:tcBorders>
            <w:shd w:val="clear" w:color="auto" w:fill="auto"/>
            <w:vAlign w:val="center"/>
            <w:hideMark/>
          </w:tcPr>
          <w:p w14:paraId="41B468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571944A" w14:textId="77777777" w:rsidTr="00FA7D0C">
        <w:trPr>
          <w:trHeight w:val="300"/>
        </w:trPr>
        <w:tc>
          <w:tcPr>
            <w:tcW w:w="506" w:type="dxa"/>
            <w:tcBorders>
              <w:top w:val="nil"/>
              <w:left w:val="single" w:sz="4" w:space="0" w:color="auto"/>
              <w:bottom w:val="nil"/>
              <w:right w:val="single" w:sz="4" w:space="0" w:color="auto"/>
            </w:tcBorders>
            <w:shd w:val="clear" w:color="auto" w:fill="auto"/>
            <w:vAlign w:val="center"/>
            <w:hideMark/>
          </w:tcPr>
          <w:p w14:paraId="5B1F10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51DAE82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креста (HDPE) DN160</w:t>
            </w:r>
          </w:p>
        </w:tc>
        <w:tc>
          <w:tcPr>
            <w:tcW w:w="851" w:type="dxa"/>
            <w:tcBorders>
              <w:top w:val="nil"/>
              <w:left w:val="nil"/>
              <w:bottom w:val="single" w:sz="4" w:space="0" w:color="auto"/>
              <w:right w:val="single" w:sz="4" w:space="0" w:color="auto"/>
            </w:tcBorders>
            <w:shd w:val="clear" w:color="auto" w:fill="auto"/>
            <w:vAlign w:val="center"/>
            <w:hideMark/>
          </w:tcPr>
          <w:p w14:paraId="560966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1B115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17FAE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17.789</w:t>
            </w:r>
          </w:p>
        </w:tc>
        <w:tc>
          <w:tcPr>
            <w:tcW w:w="1403" w:type="dxa"/>
            <w:tcBorders>
              <w:top w:val="nil"/>
              <w:left w:val="nil"/>
              <w:bottom w:val="single" w:sz="4" w:space="0" w:color="auto"/>
              <w:right w:val="single" w:sz="4" w:space="0" w:color="auto"/>
            </w:tcBorders>
            <w:shd w:val="clear" w:color="auto" w:fill="auto"/>
            <w:vAlign w:val="center"/>
            <w:hideMark/>
          </w:tcPr>
          <w:p w14:paraId="5A43A3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17.789</w:t>
            </w:r>
          </w:p>
        </w:tc>
        <w:tc>
          <w:tcPr>
            <w:tcW w:w="1137" w:type="dxa"/>
            <w:tcBorders>
              <w:top w:val="nil"/>
              <w:left w:val="nil"/>
              <w:bottom w:val="single" w:sz="4" w:space="0" w:color="auto"/>
              <w:right w:val="single" w:sz="4" w:space="0" w:color="auto"/>
            </w:tcBorders>
            <w:shd w:val="clear" w:color="auto" w:fill="auto"/>
            <w:vAlign w:val="center"/>
            <w:hideMark/>
          </w:tcPr>
          <w:p w14:paraId="6FE23E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D2C1173" w14:textId="77777777" w:rsidTr="00FA7D0C">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2B2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5C8FF30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(HDPE) DN160</w:t>
            </w:r>
          </w:p>
        </w:tc>
        <w:tc>
          <w:tcPr>
            <w:tcW w:w="851" w:type="dxa"/>
            <w:tcBorders>
              <w:top w:val="nil"/>
              <w:left w:val="nil"/>
              <w:bottom w:val="single" w:sz="4" w:space="0" w:color="auto"/>
              <w:right w:val="single" w:sz="4" w:space="0" w:color="auto"/>
            </w:tcBorders>
            <w:shd w:val="clear" w:color="auto" w:fill="auto"/>
            <w:vAlign w:val="center"/>
            <w:hideMark/>
          </w:tcPr>
          <w:p w14:paraId="196ACA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0EC50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74CD29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25.443</w:t>
            </w:r>
          </w:p>
        </w:tc>
        <w:tc>
          <w:tcPr>
            <w:tcW w:w="1403" w:type="dxa"/>
            <w:tcBorders>
              <w:top w:val="nil"/>
              <w:left w:val="nil"/>
              <w:bottom w:val="single" w:sz="4" w:space="0" w:color="auto"/>
              <w:right w:val="single" w:sz="4" w:space="0" w:color="auto"/>
            </w:tcBorders>
            <w:shd w:val="clear" w:color="auto" w:fill="auto"/>
            <w:vAlign w:val="center"/>
            <w:hideMark/>
          </w:tcPr>
          <w:p w14:paraId="7DB00C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101.773</w:t>
            </w:r>
          </w:p>
        </w:tc>
        <w:tc>
          <w:tcPr>
            <w:tcW w:w="1137" w:type="dxa"/>
            <w:tcBorders>
              <w:top w:val="nil"/>
              <w:left w:val="nil"/>
              <w:bottom w:val="single" w:sz="4" w:space="0" w:color="auto"/>
              <w:right w:val="single" w:sz="4" w:space="0" w:color="auto"/>
            </w:tcBorders>
            <w:shd w:val="clear" w:color="auto" w:fill="auto"/>
            <w:vAlign w:val="center"/>
            <w:hideMark/>
          </w:tcPr>
          <w:p w14:paraId="65DDE8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479BA0F" w14:textId="77777777" w:rsidTr="00FA7D0C">
        <w:trPr>
          <w:trHeight w:val="300"/>
        </w:trPr>
        <w:tc>
          <w:tcPr>
            <w:tcW w:w="506" w:type="dxa"/>
            <w:tcBorders>
              <w:top w:val="nil"/>
              <w:left w:val="single" w:sz="4" w:space="0" w:color="auto"/>
              <w:bottom w:val="nil"/>
              <w:right w:val="single" w:sz="4" w:space="0" w:color="auto"/>
            </w:tcBorders>
            <w:shd w:val="clear" w:color="auto" w:fill="auto"/>
            <w:vAlign w:val="center"/>
            <w:hideMark/>
          </w:tcPr>
          <w:p w14:paraId="6EA611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74016D8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DN160x110</w:t>
            </w:r>
          </w:p>
        </w:tc>
        <w:tc>
          <w:tcPr>
            <w:tcW w:w="851" w:type="dxa"/>
            <w:tcBorders>
              <w:top w:val="nil"/>
              <w:left w:val="nil"/>
              <w:bottom w:val="single" w:sz="4" w:space="0" w:color="auto"/>
              <w:right w:val="single" w:sz="4" w:space="0" w:color="auto"/>
            </w:tcBorders>
            <w:shd w:val="clear" w:color="auto" w:fill="auto"/>
            <w:vAlign w:val="center"/>
            <w:hideMark/>
          </w:tcPr>
          <w:p w14:paraId="75D366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A0C44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3A231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403" w:type="dxa"/>
            <w:tcBorders>
              <w:top w:val="nil"/>
              <w:left w:val="nil"/>
              <w:bottom w:val="single" w:sz="4" w:space="0" w:color="auto"/>
              <w:right w:val="single" w:sz="4" w:space="0" w:color="auto"/>
            </w:tcBorders>
            <w:shd w:val="clear" w:color="auto" w:fill="auto"/>
            <w:vAlign w:val="center"/>
            <w:hideMark/>
          </w:tcPr>
          <w:p w14:paraId="105499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137" w:type="dxa"/>
            <w:tcBorders>
              <w:top w:val="nil"/>
              <w:left w:val="nil"/>
              <w:bottom w:val="single" w:sz="4" w:space="0" w:color="auto"/>
              <w:right w:val="single" w:sz="4" w:space="0" w:color="auto"/>
            </w:tcBorders>
            <w:shd w:val="clear" w:color="auto" w:fill="auto"/>
            <w:vAlign w:val="center"/>
            <w:hideMark/>
          </w:tcPr>
          <w:p w14:paraId="188B56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5363BF6" w14:textId="77777777" w:rsidTr="00FA7D0C">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3AA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0506C95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DN110</w:t>
            </w:r>
          </w:p>
        </w:tc>
        <w:tc>
          <w:tcPr>
            <w:tcW w:w="851" w:type="dxa"/>
            <w:tcBorders>
              <w:top w:val="nil"/>
              <w:left w:val="nil"/>
              <w:bottom w:val="single" w:sz="4" w:space="0" w:color="auto"/>
              <w:right w:val="single" w:sz="4" w:space="0" w:color="auto"/>
            </w:tcBorders>
            <w:shd w:val="clear" w:color="auto" w:fill="auto"/>
            <w:vAlign w:val="center"/>
            <w:hideMark/>
          </w:tcPr>
          <w:p w14:paraId="7067E1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C4301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19225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5.807</w:t>
            </w:r>
          </w:p>
        </w:tc>
        <w:tc>
          <w:tcPr>
            <w:tcW w:w="1403" w:type="dxa"/>
            <w:tcBorders>
              <w:top w:val="nil"/>
              <w:left w:val="nil"/>
              <w:bottom w:val="single" w:sz="4" w:space="0" w:color="auto"/>
              <w:right w:val="single" w:sz="4" w:space="0" w:color="auto"/>
            </w:tcBorders>
            <w:shd w:val="clear" w:color="auto" w:fill="auto"/>
            <w:vAlign w:val="center"/>
            <w:hideMark/>
          </w:tcPr>
          <w:p w14:paraId="2EA5F7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5.807</w:t>
            </w:r>
          </w:p>
        </w:tc>
        <w:tc>
          <w:tcPr>
            <w:tcW w:w="1137" w:type="dxa"/>
            <w:tcBorders>
              <w:top w:val="nil"/>
              <w:left w:val="nil"/>
              <w:bottom w:val="single" w:sz="4" w:space="0" w:color="auto"/>
              <w:right w:val="single" w:sz="4" w:space="0" w:color="auto"/>
            </w:tcBorders>
            <w:shd w:val="clear" w:color="auto" w:fill="auto"/>
            <w:vAlign w:val="center"/>
            <w:hideMark/>
          </w:tcPr>
          <w:p w14:paraId="301734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4C50980"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CA70B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7F723EF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задвижки из трубы 50 (St) и 2-х листов δ=6мм, размерами 100х100мм, Вес=4,8кг (7 шт.)</w:t>
            </w:r>
          </w:p>
        </w:tc>
        <w:tc>
          <w:tcPr>
            <w:tcW w:w="851" w:type="dxa"/>
            <w:tcBorders>
              <w:top w:val="nil"/>
              <w:left w:val="nil"/>
              <w:bottom w:val="nil"/>
              <w:right w:val="single" w:sz="4" w:space="0" w:color="auto"/>
            </w:tcBorders>
            <w:shd w:val="clear" w:color="auto" w:fill="auto"/>
            <w:vAlign w:val="center"/>
            <w:hideMark/>
          </w:tcPr>
          <w:p w14:paraId="5CE66C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0ED9DA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33.60</w:t>
            </w:r>
          </w:p>
        </w:tc>
        <w:tc>
          <w:tcPr>
            <w:tcW w:w="1152" w:type="dxa"/>
            <w:tcBorders>
              <w:top w:val="nil"/>
              <w:left w:val="nil"/>
              <w:bottom w:val="single" w:sz="4" w:space="0" w:color="auto"/>
              <w:right w:val="single" w:sz="4" w:space="0" w:color="auto"/>
            </w:tcBorders>
            <w:shd w:val="clear" w:color="auto" w:fill="auto"/>
            <w:vAlign w:val="center"/>
            <w:hideMark/>
          </w:tcPr>
          <w:p w14:paraId="56A133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01409F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26.438</w:t>
            </w:r>
          </w:p>
        </w:tc>
        <w:tc>
          <w:tcPr>
            <w:tcW w:w="1137" w:type="dxa"/>
            <w:tcBorders>
              <w:top w:val="nil"/>
              <w:left w:val="nil"/>
              <w:bottom w:val="single" w:sz="4" w:space="0" w:color="auto"/>
              <w:right w:val="single" w:sz="4" w:space="0" w:color="auto"/>
            </w:tcBorders>
            <w:shd w:val="clear" w:color="auto" w:fill="auto"/>
            <w:vAlign w:val="center"/>
            <w:hideMark/>
          </w:tcPr>
          <w:p w14:paraId="272AEC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82E76DC"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42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529817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труб DN159x4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2FCEAA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670DF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9.00</w:t>
            </w:r>
          </w:p>
        </w:tc>
        <w:tc>
          <w:tcPr>
            <w:tcW w:w="1152" w:type="dxa"/>
            <w:tcBorders>
              <w:top w:val="nil"/>
              <w:left w:val="nil"/>
              <w:bottom w:val="single" w:sz="4" w:space="0" w:color="auto"/>
              <w:right w:val="single" w:sz="4" w:space="0" w:color="auto"/>
            </w:tcBorders>
            <w:shd w:val="clear" w:color="auto" w:fill="auto"/>
            <w:vAlign w:val="center"/>
            <w:hideMark/>
          </w:tcPr>
          <w:p w14:paraId="534C3E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2EF82B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15.324</w:t>
            </w:r>
          </w:p>
        </w:tc>
        <w:tc>
          <w:tcPr>
            <w:tcW w:w="1137" w:type="dxa"/>
            <w:tcBorders>
              <w:top w:val="nil"/>
              <w:left w:val="nil"/>
              <w:bottom w:val="single" w:sz="4" w:space="0" w:color="auto"/>
              <w:right w:val="single" w:sz="4" w:space="0" w:color="auto"/>
            </w:tcBorders>
            <w:shd w:val="clear" w:color="auto" w:fill="auto"/>
            <w:vAlign w:val="center"/>
            <w:hideMark/>
          </w:tcPr>
          <w:p w14:paraId="0199E6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E7AAFC7"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79927B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03A8828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DN160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2A383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60524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1300.0</w:t>
            </w:r>
          </w:p>
        </w:tc>
        <w:tc>
          <w:tcPr>
            <w:tcW w:w="1152" w:type="dxa"/>
            <w:tcBorders>
              <w:top w:val="nil"/>
              <w:left w:val="nil"/>
              <w:bottom w:val="single" w:sz="4" w:space="0" w:color="auto"/>
              <w:right w:val="single" w:sz="4" w:space="0" w:color="auto"/>
            </w:tcBorders>
            <w:shd w:val="clear" w:color="auto" w:fill="auto"/>
            <w:vAlign w:val="center"/>
            <w:hideMark/>
          </w:tcPr>
          <w:p w14:paraId="0E4C62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0.172</w:t>
            </w:r>
          </w:p>
        </w:tc>
        <w:tc>
          <w:tcPr>
            <w:tcW w:w="1403" w:type="dxa"/>
            <w:tcBorders>
              <w:top w:val="nil"/>
              <w:left w:val="nil"/>
              <w:bottom w:val="single" w:sz="4" w:space="0" w:color="auto"/>
              <w:right w:val="single" w:sz="4" w:space="0" w:color="auto"/>
            </w:tcBorders>
            <w:shd w:val="clear" w:color="auto" w:fill="auto"/>
            <w:vAlign w:val="center"/>
            <w:hideMark/>
          </w:tcPr>
          <w:p w14:paraId="237050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223.569</w:t>
            </w:r>
          </w:p>
        </w:tc>
        <w:tc>
          <w:tcPr>
            <w:tcW w:w="1137" w:type="dxa"/>
            <w:tcBorders>
              <w:top w:val="nil"/>
              <w:left w:val="nil"/>
              <w:bottom w:val="single" w:sz="4" w:space="0" w:color="auto"/>
              <w:right w:val="single" w:sz="4" w:space="0" w:color="auto"/>
            </w:tcBorders>
            <w:shd w:val="clear" w:color="auto" w:fill="auto"/>
            <w:vAlign w:val="center"/>
            <w:hideMark/>
          </w:tcPr>
          <w:p w14:paraId="26CDC1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BA1ECB2"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639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21</w:t>
            </w:r>
          </w:p>
        </w:tc>
        <w:tc>
          <w:tcPr>
            <w:tcW w:w="4455" w:type="dxa"/>
            <w:tcBorders>
              <w:top w:val="nil"/>
              <w:left w:val="nil"/>
              <w:bottom w:val="single" w:sz="4" w:space="0" w:color="auto"/>
              <w:right w:val="single" w:sz="4" w:space="0" w:color="auto"/>
            </w:tcBorders>
            <w:shd w:val="clear" w:color="auto" w:fill="auto"/>
            <w:vAlign w:val="center"/>
            <w:hideMark/>
          </w:tcPr>
          <w:p w14:paraId="00D1D65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DN110</w:t>
            </w:r>
          </w:p>
        </w:tc>
        <w:tc>
          <w:tcPr>
            <w:tcW w:w="851" w:type="dxa"/>
            <w:tcBorders>
              <w:top w:val="nil"/>
              <w:left w:val="nil"/>
              <w:bottom w:val="single" w:sz="4" w:space="0" w:color="auto"/>
              <w:right w:val="single" w:sz="4" w:space="0" w:color="auto"/>
            </w:tcBorders>
            <w:shd w:val="clear" w:color="auto" w:fill="auto"/>
            <w:noWrap/>
            <w:vAlign w:val="center"/>
            <w:hideMark/>
          </w:tcPr>
          <w:p w14:paraId="0D1870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D9E78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511.0</w:t>
            </w:r>
          </w:p>
        </w:tc>
        <w:tc>
          <w:tcPr>
            <w:tcW w:w="1152" w:type="dxa"/>
            <w:tcBorders>
              <w:top w:val="nil"/>
              <w:left w:val="nil"/>
              <w:bottom w:val="single" w:sz="4" w:space="0" w:color="auto"/>
              <w:right w:val="single" w:sz="4" w:space="0" w:color="auto"/>
            </w:tcBorders>
            <w:shd w:val="clear" w:color="auto" w:fill="auto"/>
            <w:vAlign w:val="center"/>
            <w:hideMark/>
          </w:tcPr>
          <w:p w14:paraId="438800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5383CA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63.056</w:t>
            </w:r>
          </w:p>
        </w:tc>
        <w:tc>
          <w:tcPr>
            <w:tcW w:w="1137" w:type="dxa"/>
            <w:tcBorders>
              <w:top w:val="nil"/>
              <w:left w:val="nil"/>
              <w:bottom w:val="single" w:sz="4" w:space="0" w:color="auto"/>
              <w:right w:val="single" w:sz="4" w:space="0" w:color="auto"/>
            </w:tcBorders>
            <w:shd w:val="clear" w:color="auto" w:fill="auto"/>
            <w:vAlign w:val="center"/>
            <w:hideMark/>
          </w:tcPr>
          <w:p w14:paraId="01FB95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FEDABD2" w14:textId="77777777" w:rsidTr="00FA7D0C">
        <w:trPr>
          <w:trHeight w:val="300"/>
        </w:trPr>
        <w:tc>
          <w:tcPr>
            <w:tcW w:w="506" w:type="dxa"/>
            <w:tcBorders>
              <w:top w:val="nil"/>
              <w:left w:val="single" w:sz="4" w:space="0" w:color="auto"/>
              <w:bottom w:val="nil"/>
              <w:right w:val="single" w:sz="4" w:space="0" w:color="auto"/>
            </w:tcBorders>
            <w:shd w:val="clear" w:color="auto" w:fill="auto"/>
            <w:vAlign w:val="center"/>
            <w:hideMark/>
          </w:tcPr>
          <w:p w14:paraId="7E0222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w:t>
            </w:r>
          </w:p>
        </w:tc>
        <w:tc>
          <w:tcPr>
            <w:tcW w:w="4455" w:type="dxa"/>
            <w:tcBorders>
              <w:top w:val="nil"/>
              <w:left w:val="nil"/>
              <w:bottom w:val="single" w:sz="4" w:space="0" w:color="auto"/>
              <w:right w:val="single" w:sz="4" w:space="0" w:color="auto"/>
            </w:tcBorders>
            <w:shd w:val="clear" w:color="auto" w:fill="auto"/>
            <w:vAlign w:val="center"/>
            <w:hideMark/>
          </w:tcPr>
          <w:p w14:paraId="32FE4E3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DN159x4</w:t>
            </w:r>
          </w:p>
        </w:tc>
        <w:tc>
          <w:tcPr>
            <w:tcW w:w="851" w:type="dxa"/>
            <w:tcBorders>
              <w:top w:val="nil"/>
              <w:left w:val="nil"/>
              <w:bottom w:val="single" w:sz="4" w:space="0" w:color="auto"/>
              <w:right w:val="single" w:sz="4" w:space="0" w:color="auto"/>
            </w:tcBorders>
            <w:shd w:val="clear" w:color="auto" w:fill="auto"/>
            <w:noWrap/>
            <w:vAlign w:val="center"/>
            <w:hideMark/>
          </w:tcPr>
          <w:p w14:paraId="610C81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7DE86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w:t>
            </w:r>
          </w:p>
        </w:tc>
        <w:tc>
          <w:tcPr>
            <w:tcW w:w="1152" w:type="dxa"/>
            <w:tcBorders>
              <w:top w:val="nil"/>
              <w:left w:val="nil"/>
              <w:bottom w:val="single" w:sz="4" w:space="0" w:color="auto"/>
              <w:right w:val="single" w:sz="4" w:space="0" w:color="auto"/>
            </w:tcBorders>
            <w:shd w:val="clear" w:color="auto" w:fill="auto"/>
            <w:vAlign w:val="center"/>
            <w:hideMark/>
          </w:tcPr>
          <w:p w14:paraId="6EDBA5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0.172</w:t>
            </w:r>
          </w:p>
        </w:tc>
        <w:tc>
          <w:tcPr>
            <w:tcW w:w="1403" w:type="dxa"/>
            <w:tcBorders>
              <w:top w:val="nil"/>
              <w:left w:val="nil"/>
              <w:bottom w:val="single" w:sz="4" w:space="0" w:color="auto"/>
              <w:right w:val="single" w:sz="4" w:space="0" w:color="auto"/>
            </w:tcBorders>
            <w:shd w:val="clear" w:color="auto" w:fill="auto"/>
            <w:vAlign w:val="center"/>
            <w:hideMark/>
          </w:tcPr>
          <w:p w14:paraId="7B7A9B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3.096</w:t>
            </w:r>
          </w:p>
        </w:tc>
        <w:tc>
          <w:tcPr>
            <w:tcW w:w="1137" w:type="dxa"/>
            <w:tcBorders>
              <w:top w:val="nil"/>
              <w:left w:val="nil"/>
              <w:bottom w:val="single" w:sz="4" w:space="0" w:color="auto"/>
              <w:right w:val="single" w:sz="4" w:space="0" w:color="auto"/>
            </w:tcBorders>
            <w:shd w:val="clear" w:color="auto" w:fill="auto"/>
            <w:vAlign w:val="center"/>
            <w:hideMark/>
          </w:tcPr>
          <w:p w14:paraId="29B3C0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9D1A031"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E57AA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Стр</w:t>
            </w:r>
            <w:r w:rsidRPr="00B66763">
              <w:rPr>
                <w:rFonts w:ascii="Sylfaen" w:hAnsi="Sylfaen" w:cs="Calibri"/>
                <w:b/>
                <w:bCs/>
                <w:i/>
                <w:iCs/>
                <w:sz w:val="20"/>
                <w:szCs w:val="20"/>
                <w:lang w:val="hy-AM" w:eastAsia="hy-AM"/>
              </w:rPr>
              <w:t>оительные работы</w:t>
            </w:r>
          </w:p>
        </w:tc>
        <w:tc>
          <w:tcPr>
            <w:tcW w:w="986" w:type="dxa"/>
            <w:tcBorders>
              <w:top w:val="nil"/>
              <w:left w:val="nil"/>
              <w:bottom w:val="single" w:sz="4" w:space="0" w:color="auto"/>
              <w:right w:val="single" w:sz="4" w:space="0" w:color="auto"/>
            </w:tcBorders>
            <w:shd w:val="clear" w:color="auto" w:fill="auto"/>
            <w:vAlign w:val="center"/>
            <w:hideMark/>
          </w:tcPr>
          <w:p w14:paraId="7D9EE0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31304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BA5D6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443329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B417539" w14:textId="77777777" w:rsidTr="00FA7D0C">
        <w:trPr>
          <w:trHeight w:val="555"/>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FB5E4D"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Ж/б круглый колодец D=2.0м H=1,5м (1 шт.), D=1.5м H=1,5м (3 шт.)</w:t>
            </w:r>
          </w:p>
        </w:tc>
        <w:tc>
          <w:tcPr>
            <w:tcW w:w="986" w:type="dxa"/>
            <w:tcBorders>
              <w:top w:val="nil"/>
              <w:left w:val="nil"/>
              <w:bottom w:val="single" w:sz="4" w:space="0" w:color="auto"/>
              <w:right w:val="single" w:sz="4" w:space="0" w:color="auto"/>
            </w:tcBorders>
            <w:shd w:val="clear" w:color="auto" w:fill="auto"/>
            <w:vAlign w:val="center"/>
            <w:hideMark/>
          </w:tcPr>
          <w:p w14:paraId="3B5D9C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145A2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76DC5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094F88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A31835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3AF2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57EE6C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бетона класса В7.5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0067F0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843B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2.240</w:t>
            </w:r>
          </w:p>
        </w:tc>
        <w:tc>
          <w:tcPr>
            <w:tcW w:w="1152" w:type="dxa"/>
            <w:tcBorders>
              <w:top w:val="nil"/>
              <w:left w:val="nil"/>
              <w:bottom w:val="single" w:sz="4" w:space="0" w:color="auto"/>
              <w:right w:val="single" w:sz="4" w:space="0" w:color="auto"/>
            </w:tcBorders>
            <w:shd w:val="clear" w:color="auto" w:fill="auto"/>
            <w:vAlign w:val="center"/>
            <w:hideMark/>
          </w:tcPr>
          <w:p w14:paraId="21D91A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40.917</w:t>
            </w:r>
          </w:p>
        </w:tc>
        <w:tc>
          <w:tcPr>
            <w:tcW w:w="1403" w:type="dxa"/>
            <w:tcBorders>
              <w:top w:val="nil"/>
              <w:left w:val="nil"/>
              <w:bottom w:val="single" w:sz="4" w:space="0" w:color="auto"/>
              <w:right w:val="single" w:sz="4" w:space="0" w:color="auto"/>
            </w:tcBorders>
            <w:shd w:val="clear" w:color="auto" w:fill="auto"/>
            <w:vAlign w:val="center"/>
            <w:hideMark/>
          </w:tcPr>
          <w:p w14:paraId="20EB55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91.653</w:t>
            </w:r>
          </w:p>
        </w:tc>
        <w:tc>
          <w:tcPr>
            <w:tcW w:w="1137" w:type="dxa"/>
            <w:tcBorders>
              <w:top w:val="nil"/>
              <w:left w:val="nil"/>
              <w:bottom w:val="single" w:sz="4" w:space="0" w:color="auto"/>
              <w:right w:val="single" w:sz="4" w:space="0" w:color="auto"/>
            </w:tcBorders>
            <w:shd w:val="clear" w:color="auto" w:fill="auto"/>
            <w:vAlign w:val="center"/>
            <w:hideMark/>
          </w:tcPr>
          <w:p w14:paraId="7F3D35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D744E3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8964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9EDA48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из сборных ж/б элементов диаметром D=2.0м</w:t>
            </w:r>
          </w:p>
        </w:tc>
        <w:tc>
          <w:tcPr>
            <w:tcW w:w="851" w:type="dxa"/>
            <w:tcBorders>
              <w:top w:val="nil"/>
              <w:left w:val="nil"/>
              <w:bottom w:val="single" w:sz="4" w:space="0" w:color="auto"/>
              <w:right w:val="single" w:sz="4" w:space="0" w:color="auto"/>
            </w:tcBorders>
            <w:shd w:val="clear" w:color="auto" w:fill="auto"/>
            <w:vAlign w:val="center"/>
            <w:hideMark/>
          </w:tcPr>
          <w:p w14:paraId="4CCEB4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0EAAA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3.390</w:t>
            </w:r>
          </w:p>
        </w:tc>
        <w:tc>
          <w:tcPr>
            <w:tcW w:w="1152" w:type="dxa"/>
            <w:tcBorders>
              <w:top w:val="nil"/>
              <w:left w:val="nil"/>
              <w:bottom w:val="single" w:sz="4" w:space="0" w:color="auto"/>
              <w:right w:val="single" w:sz="4" w:space="0" w:color="auto"/>
            </w:tcBorders>
            <w:shd w:val="clear" w:color="auto" w:fill="auto"/>
            <w:vAlign w:val="center"/>
            <w:hideMark/>
          </w:tcPr>
          <w:p w14:paraId="358BAD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53.786</w:t>
            </w:r>
          </w:p>
        </w:tc>
        <w:tc>
          <w:tcPr>
            <w:tcW w:w="1403" w:type="dxa"/>
            <w:tcBorders>
              <w:top w:val="nil"/>
              <w:left w:val="nil"/>
              <w:bottom w:val="single" w:sz="4" w:space="0" w:color="auto"/>
              <w:right w:val="single" w:sz="4" w:space="0" w:color="auto"/>
            </w:tcBorders>
            <w:shd w:val="clear" w:color="auto" w:fill="auto"/>
            <w:vAlign w:val="center"/>
            <w:hideMark/>
          </w:tcPr>
          <w:p w14:paraId="4A9E8B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182.334</w:t>
            </w:r>
          </w:p>
        </w:tc>
        <w:tc>
          <w:tcPr>
            <w:tcW w:w="1137" w:type="dxa"/>
            <w:tcBorders>
              <w:top w:val="nil"/>
              <w:left w:val="nil"/>
              <w:bottom w:val="single" w:sz="4" w:space="0" w:color="auto"/>
              <w:right w:val="single" w:sz="4" w:space="0" w:color="auto"/>
            </w:tcBorders>
            <w:shd w:val="clear" w:color="auto" w:fill="auto"/>
            <w:vAlign w:val="center"/>
            <w:hideMark/>
          </w:tcPr>
          <w:p w14:paraId="3F6980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4C581E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E9CD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1863D6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Плита днища сборная ж/б типа ПН 20</w:t>
            </w:r>
          </w:p>
        </w:tc>
        <w:tc>
          <w:tcPr>
            <w:tcW w:w="851" w:type="dxa"/>
            <w:tcBorders>
              <w:top w:val="nil"/>
              <w:left w:val="nil"/>
              <w:bottom w:val="single" w:sz="4" w:space="0" w:color="auto"/>
              <w:right w:val="single" w:sz="4" w:space="0" w:color="auto"/>
            </w:tcBorders>
            <w:shd w:val="clear" w:color="auto" w:fill="auto"/>
            <w:vAlign w:val="center"/>
            <w:hideMark/>
          </w:tcPr>
          <w:p w14:paraId="15EF44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72F8B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15FD8C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142.806</w:t>
            </w:r>
          </w:p>
        </w:tc>
        <w:tc>
          <w:tcPr>
            <w:tcW w:w="1403" w:type="dxa"/>
            <w:tcBorders>
              <w:top w:val="nil"/>
              <w:left w:val="nil"/>
              <w:bottom w:val="single" w:sz="4" w:space="0" w:color="auto"/>
              <w:right w:val="single" w:sz="4" w:space="0" w:color="auto"/>
            </w:tcBorders>
            <w:shd w:val="clear" w:color="auto" w:fill="auto"/>
            <w:vAlign w:val="center"/>
            <w:hideMark/>
          </w:tcPr>
          <w:p w14:paraId="3AFAE8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142.806</w:t>
            </w:r>
          </w:p>
        </w:tc>
        <w:tc>
          <w:tcPr>
            <w:tcW w:w="1137" w:type="dxa"/>
            <w:tcBorders>
              <w:top w:val="nil"/>
              <w:left w:val="nil"/>
              <w:bottom w:val="single" w:sz="4" w:space="0" w:color="auto"/>
              <w:right w:val="single" w:sz="4" w:space="0" w:color="auto"/>
            </w:tcBorders>
            <w:shd w:val="clear" w:color="auto" w:fill="auto"/>
            <w:vAlign w:val="center"/>
            <w:hideMark/>
          </w:tcPr>
          <w:p w14:paraId="46AF79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0BDC24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167D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1CA08A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Кольцо стеновое сборное ж/б типа КС 20-9</w:t>
            </w:r>
          </w:p>
        </w:tc>
        <w:tc>
          <w:tcPr>
            <w:tcW w:w="851" w:type="dxa"/>
            <w:tcBorders>
              <w:top w:val="nil"/>
              <w:left w:val="nil"/>
              <w:bottom w:val="single" w:sz="4" w:space="0" w:color="auto"/>
              <w:right w:val="single" w:sz="4" w:space="0" w:color="auto"/>
            </w:tcBorders>
            <w:shd w:val="clear" w:color="auto" w:fill="auto"/>
            <w:vAlign w:val="center"/>
            <w:hideMark/>
          </w:tcPr>
          <w:p w14:paraId="4EBB40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0B085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EF7D7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168.095</w:t>
            </w:r>
          </w:p>
        </w:tc>
        <w:tc>
          <w:tcPr>
            <w:tcW w:w="1403" w:type="dxa"/>
            <w:tcBorders>
              <w:top w:val="nil"/>
              <w:left w:val="nil"/>
              <w:bottom w:val="single" w:sz="4" w:space="0" w:color="auto"/>
              <w:right w:val="single" w:sz="4" w:space="0" w:color="auto"/>
            </w:tcBorders>
            <w:shd w:val="clear" w:color="auto" w:fill="auto"/>
            <w:vAlign w:val="center"/>
            <w:hideMark/>
          </w:tcPr>
          <w:p w14:paraId="55118B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168.095</w:t>
            </w:r>
          </w:p>
        </w:tc>
        <w:tc>
          <w:tcPr>
            <w:tcW w:w="1137" w:type="dxa"/>
            <w:tcBorders>
              <w:top w:val="nil"/>
              <w:left w:val="nil"/>
              <w:bottom w:val="single" w:sz="4" w:space="0" w:color="auto"/>
              <w:right w:val="single" w:sz="4" w:space="0" w:color="auto"/>
            </w:tcBorders>
            <w:shd w:val="clear" w:color="auto" w:fill="auto"/>
            <w:vAlign w:val="center"/>
            <w:hideMark/>
          </w:tcPr>
          <w:p w14:paraId="1D249D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1DB939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D403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288C5D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Кольцо стеновое сборное ж/б типа КС 20-6</w:t>
            </w:r>
          </w:p>
        </w:tc>
        <w:tc>
          <w:tcPr>
            <w:tcW w:w="851" w:type="dxa"/>
            <w:tcBorders>
              <w:top w:val="nil"/>
              <w:left w:val="nil"/>
              <w:bottom w:val="single" w:sz="4" w:space="0" w:color="auto"/>
              <w:right w:val="single" w:sz="4" w:space="0" w:color="auto"/>
            </w:tcBorders>
            <w:shd w:val="clear" w:color="auto" w:fill="auto"/>
            <w:vAlign w:val="center"/>
            <w:hideMark/>
          </w:tcPr>
          <w:p w14:paraId="741A42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E7F15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C6E0B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131.352</w:t>
            </w:r>
          </w:p>
        </w:tc>
        <w:tc>
          <w:tcPr>
            <w:tcW w:w="1403" w:type="dxa"/>
            <w:tcBorders>
              <w:top w:val="nil"/>
              <w:left w:val="nil"/>
              <w:bottom w:val="single" w:sz="4" w:space="0" w:color="auto"/>
              <w:right w:val="single" w:sz="4" w:space="0" w:color="auto"/>
            </w:tcBorders>
            <w:shd w:val="clear" w:color="auto" w:fill="auto"/>
            <w:vAlign w:val="center"/>
            <w:hideMark/>
          </w:tcPr>
          <w:p w14:paraId="04B8F5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131.352</w:t>
            </w:r>
          </w:p>
        </w:tc>
        <w:tc>
          <w:tcPr>
            <w:tcW w:w="1137" w:type="dxa"/>
            <w:tcBorders>
              <w:top w:val="nil"/>
              <w:left w:val="nil"/>
              <w:bottom w:val="single" w:sz="4" w:space="0" w:color="auto"/>
              <w:right w:val="single" w:sz="4" w:space="0" w:color="auto"/>
            </w:tcBorders>
            <w:shd w:val="clear" w:color="auto" w:fill="auto"/>
            <w:vAlign w:val="center"/>
            <w:hideMark/>
          </w:tcPr>
          <w:p w14:paraId="46B752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DF7B16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B97A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69956DC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Плита перекрытия сборная ж/б типа ПП 20, с тяжелым чугунным люком</w:t>
            </w:r>
          </w:p>
        </w:tc>
        <w:tc>
          <w:tcPr>
            <w:tcW w:w="851" w:type="dxa"/>
            <w:tcBorders>
              <w:top w:val="nil"/>
              <w:left w:val="nil"/>
              <w:bottom w:val="single" w:sz="4" w:space="0" w:color="auto"/>
              <w:right w:val="single" w:sz="4" w:space="0" w:color="auto"/>
            </w:tcBorders>
            <w:shd w:val="clear" w:color="auto" w:fill="auto"/>
            <w:vAlign w:val="center"/>
            <w:hideMark/>
          </w:tcPr>
          <w:p w14:paraId="24A271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6E9D4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38C32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325.777</w:t>
            </w:r>
          </w:p>
        </w:tc>
        <w:tc>
          <w:tcPr>
            <w:tcW w:w="1403" w:type="dxa"/>
            <w:tcBorders>
              <w:top w:val="nil"/>
              <w:left w:val="nil"/>
              <w:bottom w:val="single" w:sz="4" w:space="0" w:color="auto"/>
              <w:right w:val="single" w:sz="4" w:space="0" w:color="auto"/>
            </w:tcBorders>
            <w:shd w:val="clear" w:color="auto" w:fill="auto"/>
            <w:vAlign w:val="center"/>
            <w:hideMark/>
          </w:tcPr>
          <w:p w14:paraId="447022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325.777</w:t>
            </w:r>
          </w:p>
        </w:tc>
        <w:tc>
          <w:tcPr>
            <w:tcW w:w="1137" w:type="dxa"/>
            <w:tcBorders>
              <w:top w:val="nil"/>
              <w:left w:val="nil"/>
              <w:bottom w:val="single" w:sz="4" w:space="0" w:color="auto"/>
              <w:right w:val="single" w:sz="4" w:space="0" w:color="auto"/>
            </w:tcBorders>
            <w:shd w:val="clear" w:color="auto" w:fill="auto"/>
            <w:vAlign w:val="center"/>
            <w:hideMark/>
          </w:tcPr>
          <w:p w14:paraId="1CDB23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2F6945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5D93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1AFB57E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из сборных ж/б элементов диаметром D=1.5м</w:t>
            </w:r>
          </w:p>
        </w:tc>
        <w:tc>
          <w:tcPr>
            <w:tcW w:w="851" w:type="dxa"/>
            <w:tcBorders>
              <w:top w:val="nil"/>
              <w:left w:val="nil"/>
              <w:bottom w:val="single" w:sz="4" w:space="0" w:color="auto"/>
              <w:right w:val="single" w:sz="4" w:space="0" w:color="auto"/>
            </w:tcBorders>
            <w:shd w:val="clear" w:color="auto" w:fill="auto"/>
            <w:vAlign w:val="center"/>
            <w:hideMark/>
          </w:tcPr>
          <w:p w14:paraId="37689A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2F464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6.60</w:t>
            </w:r>
          </w:p>
        </w:tc>
        <w:tc>
          <w:tcPr>
            <w:tcW w:w="1152" w:type="dxa"/>
            <w:tcBorders>
              <w:top w:val="nil"/>
              <w:left w:val="nil"/>
              <w:bottom w:val="single" w:sz="4" w:space="0" w:color="auto"/>
              <w:right w:val="single" w:sz="4" w:space="0" w:color="auto"/>
            </w:tcBorders>
            <w:shd w:val="clear" w:color="auto" w:fill="auto"/>
            <w:vAlign w:val="center"/>
            <w:hideMark/>
          </w:tcPr>
          <w:p w14:paraId="34B4C5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53.786</w:t>
            </w:r>
          </w:p>
        </w:tc>
        <w:tc>
          <w:tcPr>
            <w:tcW w:w="1403" w:type="dxa"/>
            <w:tcBorders>
              <w:top w:val="nil"/>
              <w:left w:val="nil"/>
              <w:bottom w:val="single" w:sz="4" w:space="0" w:color="auto"/>
              <w:right w:val="single" w:sz="4" w:space="0" w:color="auto"/>
            </w:tcBorders>
            <w:shd w:val="clear" w:color="auto" w:fill="auto"/>
            <w:vAlign w:val="center"/>
            <w:hideMark/>
          </w:tcPr>
          <w:p w14:paraId="1605E8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354.986</w:t>
            </w:r>
          </w:p>
        </w:tc>
        <w:tc>
          <w:tcPr>
            <w:tcW w:w="1137" w:type="dxa"/>
            <w:tcBorders>
              <w:top w:val="nil"/>
              <w:left w:val="nil"/>
              <w:bottom w:val="single" w:sz="4" w:space="0" w:color="auto"/>
              <w:right w:val="single" w:sz="4" w:space="0" w:color="auto"/>
            </w:tcBorders>
            <w:shd w:val="clear" w:color="auto" w:fill="auto"/>
            <w:vAlign w:val="center"/>
            <w:hideMark/>
          </w:tcPr>
          <w:p w14:paraId="7BA98F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0ECB52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A654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00B671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Плита днища сборная ж/б типа ПН 15</w:t>
            </w:r>
          </w:p>
        </w:tc>
        <w:tc>
          <w:tcPr>
            <w:tcW w:w="851" w:type="dxa"/>
            <w:tcBorders>
              <w:top w:val="nil"/>
              <w:left w:val="nil"/>
              <w:bottom w:val="single" w:sz="4" w:space="0" w:color="auto"/>
              <w:right w:val="single" w:sz="4" w:space="0" w:color="auto"/>
            </w:tcBorders>
            <w:shd w:val="clear" w:color="auto" w:fill="auto"/>
            <w:vAlign w:val="center"/>
            <w:hideMark/>
          </w:tcPr>
          <w:p w14:paraId="307E82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064E5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39C9ED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403" w:type="dxa"/>
            <w:tcBorders>
              <w:top w:val="nil"/>
              <w:left w:val="nil"/>
              <w:bottom w:val="single" w:sz="4" w:space="0" w:color="auto"/>
              <w:right w:val="single" w:sz="4" w:space="0" w:color="auto"/>
            </w:tcBorders>
            <w:shd w:val="clear" w:color="auto" w:fill="auto"/>
            <w:vAlign w:val="center"/>
            <w:hideMark/>
          </w:tcPr>
          <w:p w14:paraId="12B7F1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200.821</w:t>
            </w:r>
          </w:p>
        </w:tc>
        <w:tc>
          <w:tcPr>
            <w:tcW w:w="1137" w:type="dxa"/>
            <w:tcBorders>
              <w:top w:val="nil"/>
              <w:left w:val="nil"/>
              <w:bottom w:val="single" w:sz="4" w:space="0" w:color="auto"/>
              <w:right w:val="single" w:sz="4" w:space="0" w:color="auto"/>
            </w:tcBorders>
            <w:shd w:val="clear" w:color="auto" w:fill="auto"/>
            <w:vAlign w:val="center"/>
            <w:hideMark/>
          </w:tcPr>
          <w:p w14:paraId="35AE75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76ECB8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EE0A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2E1D996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Кольцо стеновое сборное ж/б типа КС 15-9</w:t>
            </w:r>
          </w:p>
        </w:tc>
        <w:tc>
          <w:tcPr>
            <w:tcW w:w="851" w:type="dxa"/>
            <w:tcBorders>
              <w:top w:val="nil"/>
              <w:left w:val="nil"/>
              <w:bottom w:val="single" w:sz="4" w:space="0" w:color="auto"/>
              <w:right w:val="single" w:sz="4" w:space="0" w:color="auto"/>
            </w:tcBorders>
            <w:shd w:val="clear" w:color="auto" w:fill="auto"/>
            <w:vAlign w:val="center"/>
            <w:hideMark/>
          </w:tcPr>
          <w:p w14:paraId="409397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91A2C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7C2B6D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403" w:type="dxa"/>
            <w:tcBorders>
              <w:top w:val="nil"/>
              <w:left w:val="nil"/>
              <w:bottom w:val="single" w:sz="4" w:space="0" w:color="auto"/>
              <w:right w:val="single" w:sz="4" w:space="0" w:color="auto"/>
            </w:tcBorders>
            <w:shd w:val="clear" w:color="auto" w:fill="auto"/>
            <w:vAlign w:val="center"/>
            <w:hideMark/>
          </w:tcPr>
          <w:p w14:paraId="2922BF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211.978</w:t>
            </w:r>
          </w:p>
        </w:tc>
        <w:tc>
          <w:tcPr>
            <w:tcW w:w="1137" w:type="dxa"/>
            <w:tcBorders>
              <w:top w:val="nil"/>
              <w:left w:val="nil"/>
              <w:bottom w:val="single" w:sz="4" w:space="0" w:color="auto"/>
              <w:right w:val="single" w:sz="4" w:space="0" w:color="auto"/>
            </w:tcBorders>
            <w:shd w:val="clear" w:color="auto" w:fill="auto"/>
            <w:vAlign w:val="center"/>
            <w:hideMark/>
          </w:tcPr>
          <w:p w14:paraId="3510FA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DFC293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8278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843355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Кольцо стеновое сборное ж/б типа КС 15-6</w:t>
            </w:r>
          </w:p>
        </w:tc>
        <w:tc>
          <w:tcPr>
            <w:tcW w:w="851" w:type="dxa"/>
            <w:tcBorders>
              <w:top w:val="nil"/>
              <w:left w:val="nil"/>
              <w:bottom w:val="single" w:sz="4" w:space="0" w:color="auto"/>
              <w:right w:val="single" w:sz="4" w:space="0" w:color="auto"/>
            </w:tcBorders>
            <w:shd w:val="clear" w:color="auto" w:fill="auto"/>
            <w:vAlign w:val="center"/>
            <w:hideMark/>
          </w:tcPr>
          <w:p w14:paraId="5561A5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E11D6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2D5BCD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403" w:type="dxa"/>
            <w:tcBorders>
              <w:top w:val="nil"/>
              <w:left w:val="nil"/>
              <w:bottom w:val="single" w:sz="4" w:space="0" w:color="auto"/>
              <w:right w:val="single" w:sz="4" w:space="0" w:color="auto"/>
            </w:tcBorders>
            <w:shd w:val="clear" w:color="auto" w:fill="auto"/>
            <w:vAlign w:val="center"/>
            <w:hideMark/>
          </w:tcPr>
          <w:p w14:paraId="35F3A9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151.732</w:t>
            </w:r>
          </w:p>
        </w:tc>
        <w:tc>
          <w:tcPr>
            <w:tcW w:w="1137" w:type="dxa"/>
            <w:tcBorders>
              <w:top w:val="nil"/>
              <w:left w:val="nil"/>
              <w:bottom w:val="single" w:sz="4" w:space="0" w:color="auto"/>
              <w:right w:val="single" w:sz="4" w:space="0" w:color="auto"/>
            </w:tcBorders>
            <w:shd w:val="clear" w:color="auto" w:fill="auto"/>
            <w:vAlign w:val="center"/>
            <w:hideMark/>
          </w:tcPr>
          <w:p w14:paraId="5FCB1B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2A2C4F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C631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5762BB2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Плита перекрытия сборная ж/б типа ПП 15, с тяжелым чугунным люком</w:t>
            </w:r>
          </w:p>
        </w:tc>
        <w:tc>
          <w:tcPr>
            <w:tcW w:w="851" w:type="dxa"/>
            <w:tcBorders>
              <w:top w:val="nil"/>
              <w:left w:val="nil"/>
              <w:bottom w:val="single" w:sz="4" w:space="0" w:color="auto"/>
              <w:right w:val="single" w:sz="4" w:space="0" w:color="auto"/>
            </w:tcBorders>
            <w:shd w:val="clear" w:color="auto" w:fill="auto"/>
            <w:vAlign w:val="center"/>
            <w:hideMark/>
          </w:tcPr>
          <w:p w14:paraId="01B377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CE92A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77FEC9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403" w:type="dxa"/>
            <w:tcBorders>
              <w:top w:val="nil"/>
              <w:left w:val="nil"/>
              <w:bottom w:val="single" w:sz="4" w:space="0" w:color="auto"/>
              <w:right w:val="single" w:sz="4" w:space="0" w:color="auto"/>
            </w:tcBorders>
            <w:shd w:val="clear" w:color="auto" w:fill="auto"/>
            <w:vAlign w:val="center"/>
            <w:hideMark/>
          </w:tcPr>
          <w:p w14:paraId="0478CA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553.374</w:t>
            </w:r>
          </w:p>
        </w:tc>
        <w:tc>
          <w:tcPr>
            <w:tcW w:w="1137" w:type="dxa"/>
            <w:tcBorders>
              <w:top w:val="nil"/>
              <w:left w:val="nil"/>
              <w:bottom w:val="single" w:sz="4" w:space="0" w:color="auto"/>
              <w:right w:val="single" w:sz="4" w:space="0" w:color="auto"/>
            </w:tcBorders>
            <w:shd w:val="clear" w:color="auto" w:fill="auto"/>
            <w:vAlign w:val="center"/>
            <w:hideMark/>
          </w:tcPr>
          <w:p w14:paraId="2906BD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441C00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6AB2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4D56C37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закладных деталей</w:t>
            </w:r>
          </w:p>
        </w:tc>
        <w:tc>
          <w:tcPr>
            <w:tcW w:w="851" w:type="dxa"/>
            <w:tcBorders>
              <w:top w:val="nil"/>
              <w:left w:val="nil"/>
              <w:bottom w:val="nil"/>
              <w:right w:val="single" w:sz="4" w:space="0" w:color="auto"/>
            </w:tcBorders>
            <w:shd w:val="clear" w:color="auto" w:fill="auto"/>
            <w:vAlign w:val="center"/>
            <w:hideMark/>
          </w:tcPr>
          <w:p w14:paraId="14948F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single" w:sz="4" w:space="0" w:color="auto"/>
              <w:right w:val="single" w:sz="4" w:space="0" w:color="auto"/>
            </w:tcBorders>
            <w:shd w:val="clear" w:color="auto" w:fill="auto"/>
            <w:vAlign w:val="center"/>
            <w:hideMark/>
          </w:tcPr>
          <w:p w14:paraId="22627B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60.80</w:t>
            </w:r>
          </w:p>
        </w:tc>
        <w:tc>
          <w:tcPr>
            <w:tcW w:w="1152" w:type="dxa"/>
            <w:tcBorders>
              <w:top w:val="nil"/>
              <w:left w:val="nil"/>
              <w:bottom w:val="single" w:sz="4" w:space="0" w:color="auto"/>
              <w:right w:val="single" w:sz="4" w:space="0" w:color="auto"/>
            </w:tcBorders>
            <w:shd w:val="clear" w:color="auto" w:fill="auto"/>
            <w:vAlign w:val="center"/>
            <w:hideMark/>
          </w:tcPr>
          <w:p w14:paraId="371750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0.713</w:t>
            </w:r>
          </w:p>
        </w:tc>
        <w:tc>
          <w:tcPr>
            <w:tcW w:w="1403" w:type="dxa"/>
            <w:tcBorders>
              <w:top w:val="nil"/>
              <w:left w:val="nil"/>
              <w:bottom w:val="single" w:sz="4" w:space="0" w:color="auto"/>
              <w:right w:val="single" w:sz="4" w:space="0" w:color="auto"/>
            </w:tcBorders>
            <w:shd w:val="clear" w:color="auto" w:fill="auto"/>
            <w:vAlign w:val="center"/>
            <w:hideMark/>
          </w:tcPr>
          <w:p w14:paraId="146BBF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43.323</w:t>
            </w:r>
          </w:p>
        </w:tc>
        <w:tc>
          <w:tcPr>
            <w:tcW w:w="1137" w:type="dxa"/>
            <w:tcBorders>
              <w:top w:val="nil"/>
              <w:left w:val="nil"/>
              <w:bottom w:val="single" w:sz="4" w:space="0" w:color="auto"/>
              <w:right w:val="single" w:sz="4" w:space="0" w:color="auto"/>
            </w:tcBorders>
            <w:shd w:val="clear" w:color="auto" w:fill="auto"/>
            <w:vAlign w:val="center"/>
            <w:hideMark/>
          </w:tcPr>
          <w:p w14:paraId="04AC62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D52B49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7004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696DC67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Окраска металлических конструкций масляной краской в два слоя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3647F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18AA5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0.0608</w:t>
            </w:r>
          </w:p>
        </w:tc>
        <w:tc>
          <w:tcPr>
            <w:tcW w:w="1152" w:type="dxa"/>
            <w:tcBorders>
              <w:top w:val="nil"/>
              <w:left w:val="nil"/>
              <w:bottom w:val="single" w:sz="4" w:space="0" w:color="auto"/>
              <w:right w:val="single" w:sz="4" w:space="0" w:color="auto"/>
            </w:tcBorders>
            <w:shd w:val="clear" w:color="auto" w:fill="auto"/>
            <w:vAlign w:val="center"/>
            <w:hideMark/>
          </w:tcPr>
          <w:p w14:paraId="2F053D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19.533</w:t>
            </w:r>
          </w:p>
        </w:tc>
        <w:tc>
          <w:tcPr>
            <w:tcW w:w="1403" w:type="dxa"/>
            <w:tcBorders>
              <w:top w:val="nil"/>
              <w:left w:val="nil"/>
              <w:bottom w:val="single" w:sz="4" w:space="0" w:color="auto"/>
              <w:right w:val="single" w:sz="4" w:space="0" w:color="auto"/>
            </w:tcBorders>
            <w:shd w:val="clear" w:color="auto" w:fill="auto"/>
            <w:vAlign w:val="center"/>
            <w:hideMark/>
          </w:tcPr>
          <w:p w14:paraId="7703B2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1.188</w:t>
            </w:r>
          </w:p>
        </w:tc>
        <w:tc>
          <w:tcPr>
            <w:tcW w:w="1137" w:type="dxa"/>
            <w:tcBorders>
              <w:top w:val="nil"/>
              <w:left w:val="nil"/>
              <w:bottom w:val="single" w:sz="4" w:space="0" w:color="auto"/>
              <w:right w:val="single" w:sz="4" w:space="0" w:color="auto"/>
            </w:tcBorders>
            <w:shd w:val="clear" w:color="auto" w:fill="auto"/>
            <w:vAlign w:val="center"/>
            <w:hideMark/>
          </w:tcPr>
          <w:p w14:paraId="63EC5A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CD3DD53"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E7D2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207B200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Заделка отверстий цементно-песчаным раствором</w:t>
            </w:r>
          </w:p>
        </w:tc>
        <w:tc>
          <w:tcPr>
            <w:tcW w:w="851" w:type="dxa"/>
            <w:tcBorders>
              <w:top w:val="nil"/>
              <w:left w:val="nil"/>
              <w:bottom w:val="nil"/>
              <w:right w:val="single" w:sz="4" w:space="0" w:color="auto"/>
            </w:tcBorders>
            <w:shd w:val="clear" w:color="auto" w:fill="auto"/>
            <w:vAlign w:val="center"/>
            <w:hideMark/>
          </w:tcPr>
          <w:p w14:paraId="2E894A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640BFC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3AD161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403" w:type="dxa"/>
            <w:tcBorders>
              <w:top w:val="nil"/>
              <w:left w:val="nil"/>
              <w:bottom w:val="single" w:sz="4" w:space="0" w:color="auto"/>
              <w:right w:val="single" w:sz="4" w:space="0" w:color="auto"/>
            </w:tcBorders>
            <w:shd w:val="clear" w:color="auto" w:fill="auto"/>
            <w:vAlign w:val="center"/>
            <w:hideMark/>
          </w:tcPr>
          <w:p w14:paraId="0D842F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2.361</w:t>
            </w:r>
          </w:p>
        </w:tc>
        <w:tc>
          <w:tcPr>
            <w:tcW w:w="1137" w:type="dxa"/>
            <w:tcBorders>
              <w:top w:val="nil"/>
              <w:left w:val="nil"/>
              <w:bottom w:val="single" w:sz="4" w:space="0" w:color="auto"/>
              <w:right w:val="single" w:sz="4" w:space="0" w:color="auto"/>
            </w:tcBorders>
            <w:shd w:val="clear" w:color="auto" w:fill="auto"/>
            <w:vAlign w:val="center"/>
            <w:hideMark/>
          </w:tcPr>
          <w:p w14:paraId="231A23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5B3750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DE9C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45383AB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Гидроизоляция наружных поверхностей стен битумной мастикой в 2 слоя</w:t>
            </w:r>
          </w:p>
        </w:tc>
        <w:tc>
          <w:tcPr>
            <w:tcW w:w="851" w:type="dxa"/>
            <w:tcBorders>
              <w:top w:val="single" w:sz="4" w:space="0" w:color="auto"/>
              <w:left w:val="nil"/>
              <w:bottom w:val="nil"/>
              <w:right w:val="single" w:sz="4" w:space="0" w:color="auto"/>
            </w:tcBorders>
            <w:shd w:val="clear" w:color="auto" w:fill="auto"/>
            <w:vAlign w:val="center"/>
            <w:hideMark/>
          </w:tcPr>
          <w:p w14:paraId="19327F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415C35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36.00</w:t>
            </w:r>
          </w:p>
        </w:tc>
        <w:tc>
          <w:tcPr>
            <w:tcW w:w="1152" w:type="dxa"/>
            <w:tcBorders>
              <w:top w:val="nil"/>
              <w:left w:val="nil"/>
              <w:bottom w:val="single" w:sz="4" w:space="0" w:color="auto"/>
              <w:right w:val="single" w:sz="4" w:space="0" w:color="auto"/>
            </w:tcBorders>
            <w:shd w:val="clear" w:color="auto" w:fill="auto"/>
            <w:vAlign w:val="center"/>
            <w:hideMark/>
          </w:tcPr>
          <w:p w14:paraId="097E66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1.113</w:t>
            </w:r>
          </w:p>
        </w:tc>
        <w:tc>
          <w:tcPr>
            <w:tcW w:w="1403" w:type="dxa"/>
            <w:tcBorders>
              <w:top w:val="nil"/>
              <w:left w:val="nil"/>
              <w:bottom w:val="single" w:sz="4" w:space="0" w:color="auto"/>
              <w:right w:val="single" w:sz="4" w:space="0" w:color="auto"/>
            </w:tcBorders>
            <w:shd w:val="clear" w:color="auto" w:fill="auto"/>
            <w:vAlign w:val="center"/>
            <w:hideMark/>
          </w:tcPr>
          <w:p w14:paraId="512154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40.086</w:t>
            </w:r>
          </w:p>
        </w:tc>
        <w:tc>
          <w:tcPr>
            <w:tcW w:w="1137" w:type="dxa"/>
            <w:tcBorders>
              <w:top w:val="nil"/>
              <w:left w:val="nil"/>
              <w:bottom w:val="single" w:sz="4" w:space="0" w:color="auto"/>
              <w:right w:val="single" w:sz="4" w:space="0" w:color="auto"/>
            </w:tcBorders>
            <w:shd w:val="clear" w:color="auto" w:fill="auto"/>
            <w:vAlign w:val="center"/>
            <w:hideMark/>
          </w:tcPr>
          <w:p w14:paraId="06BB97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552C73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9CE94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1.1.4</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Прочие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0EAE25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9F1EC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1178B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5F4641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BBCB66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B07C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4B310D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существующих полиэтиленовых труб DN110, 2 места</w:t>
            </w:r>
          </w:p>
        </w:tc>
        <w:tc>
          <w:tcPr>
            <w:tcW w:w="851" w:type="dxa"/>
            <w:tcBorders>
              <w:top w:val="nil"/>
              <w:left w:val="nil"/>
              <w:bottom w:val="single" w:sz="4" w:space="0" w:color="auto"/>
              <w:right w:val="single" w:sz="4" w:space="0" w:color="auto"/>
            </w:tcBorders>
            <w:shd w:val="clear" w:color="auto" w:fill="auto"/>
            <w:noWrap/>
            <w:vAlign w:val="center"/>
            <w:hideMark/>
          </w:tcPr>
          <w:p w14:paraId="749ABB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F139B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E38FC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0.303</w:t>
            </w:r>
          </w:p>
        </w:tc>
        <w:tc>
          <w:tcPr>
            <w:tcW w:w="1403" w:type="dxa"/>
            <w:tcBorders>
              <w:top w:val="nil"/>
              <w:left w:val="nil"/>
              <w:bottom w:val="single" w:sz="4" w:space="0" w:color="auto"/>
              <w:right w:val="single" w:sz="4" w:space="0" w:color="auto"/>
            </w:tcBorders>
            <w:shd w:val="clear" w:color="auto" w:fill="auto"/>
            <w:vAlign w:val="center"/>
            <w:hideMark/>
          </w:tcPr>
          <w:p w14:paraId="4B3EE1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0.303</w:t>
            </w:r>
          </w:p>
        </w:tc>
        <w:tc>
          <w:tcPr>
            <w:tcW w:w="1137" w:type="dxa"/>
            <w:tcBorders>
              <w:top w:val="nil"/>
              <w:left w:val="nil"/>
              <w:bottom w:val="single" w:sz="4" w:space="0" w:color="auto"/>
              <w:right w:val="single" w:sz="4" w:space="0" w:color="auto"/>
            </w:tcBorders>
            <w:shd w:val="clear" w:color="auto" w:fill="auto"/>
            <w:vAlign w:val="center"/>
            <w:hideMark/>
          </w:tcPr>
          <w:p w14:paraId="466A6B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F922D0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AF49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0C9C7A7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существующих полиэтиленовых труб DN75, 2 места</w:t>
            </w:r>
          </w:p>
        </w:tc>
        <w:tc>
          <w:tcPr>
            <w:tcW w:w="851" w:type="dxa"/>
            <w:tcBorders>
              <w:top w:val="nil"/>
              <w:left w:val="nil"/>
              <w:bottom w:val="single" w:sz="4" w:space="0" w:color="auto"/>
              <w:right w:val="single" w:sz="4" w:space="0" w:color="auto"/>
            </w:tcBorders>
            <w:shd w:val="clear" w:color="auto" w:fill="auto"/>
            <w:noWrap/>
            <w:vAlign w:val="center"/>
            <w:hideMark/>
          </w:tcPr>
          <w:p w14:paraId="6A1349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10403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120C51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0.235</w:t>
            </w:r>
          </w:p>
        </w:tc>
        <w:tc>
          <w:tcPr>
            <w:tcW w:w="1403" w:type="dxa"/>
            <w:tcBorders>
              <w:top w:val="nil"/>
              <w:left w:val="nil"/>
              <w:bottom w:val="single" w:sz="4" w:space="0" w:color="auto"/>
              <w:right w:val="single" w:sz="4" w:space="0" w:color="auto"/>
            </w:tcBorders>
            <w:shd w:val="clear" w:color="auto" w:fill="auto"/>
            <w:vAlign w:val="center"/>
            <w:hideMark/>
          </w:tcPr>
          <w:p w14:paraId="7DAC85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0.235</w:t>
            </w:r>
          </w:p>
        </w:tc>
        <w:tc>
          <w:tcPr>
            <w:tcW w:w="1137" w:type="dxa"/>
            <w:tcBorders>
              <w:top w:val="nil"/>
              <w:left w:val="nil"/>
              <w:bottom w:val="single" w:sz="4" w:space="0" w:color="auto"/>
              <w:right w:val="single" w:sz="4" w:space="0" w:color="auto"/>
            </w:tcBorders>
            <w:shd w:val="clear" w:color="auto" w:fill="auto"/>
            <w:vAlign w:val="center"/>
            <w:hideMark/>
          </w:tcPr>
          <w:p w14:paraId="5E975B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2C24B4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D587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BAE024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DN110</w:t>
            </w:r>
          </w:p>
        </w:tc>
        <w:tc>
          <w:tcPr>
            <w:tcW w:w="851" w:type="dxa"/>
            <w:tcBorders>
              <w:top w:val="nil"/>
              <w:left w:val="nil"/>
              <w:bottom w:val="single" w:sz="4" w:space="0" w:color="auto"/>
              <w:right w:val="single" w:sz="4" w:space="0" w:color="auto"/>
            </w:tcBorders>
            <w:shd w:val="clear" w:color="auto" w:fill="auto"/>
            <w:vAlign w:val="center"/>
            <w:hideMark/>
          </w:tcPr>
          <w:p w14:paraId="5D9A89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CA0A6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A0F83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6.402</w:t>
            </w:r>
          </w:p>
        </w:tc>
        <w:tc>
          <w:tcPr>
            <w:tcW w:w="1403" w:type="dxa"/>
            <w:tcBorders>
              <w:top w:val="nil"/>
              <w:left w:val="nil"/>
              <w:bottom w:val="single" w:sz="4" w:space="0" w:color="auto"/>
              <w:right w:val="single" w:sz="4" w:space="0" w:color="auto"/>
            </w:tcBorders>
            <w:shd w:val="clear" w:color="auto" w:fill="auto"/>
            <w:vAlign w:val="center"/>
            <w:hideMark/>
          </w:tcPr>
          <w:p w14:paraId="1024C3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6.402</w:t>
            </w:r>
          </w:p>
        </w:tc>
        <w:tc>
          <w:tcPr>
            <w:tcW w:w="1137" w:type="dxa"/>
            <w:tcBorders>
              <w:top w:val="nil"/>
              <w:left w:val="nil"/>
              <w:bottom w:val="single" w:sz="4" w:space="0" w:color="auto"/>
              <w:right w:val="single" w:sz="4" w:space="0" w:color="auto"/>
            </w:tcBorders>
            <w:shd w:val="clear" w:color="auto" w:fill="auto"/>
            <w:vAlign w:val="center"/>
            <w:hideMark/>
          </w:tcPr>
          <w:p w14:paraId="6D6FBD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A9F84B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CE86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7FAC2B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DN75</w:t>
            </w:r>
          </w:p>
        </w:tc>
        <w:tc>
          <w:tcPr>
            <w:tcW w:w="851" w:type="dxa"/>
            <w:tcBorders>
              <w:top w:val="nil"/>
              <w:left w:val="nil"/>
              <w:bottom w:val="single" w:sz="4" w:space="0" w:color="auto"/>
              <w:right w:val="single" w:sz="4" w:space="0" w:color="auto"/>
            </w:tcBorders>
            <w:shd w:val="clear" w:color="auto" w:fill="auto"/>
            <w:vAlign w:val="center"/>
            <w:hideMark/>
          </w:tcPr>
          <w:p w14:paraId="1A0E01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65DD1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82958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2.981</w:t>
            </w:r>
          </w:p>
        </w:tc>
        <w:tc>
          <w:tcPr>
            <w:tcW w:w="1403" w:type="dxa"/>
            <w:tcBorders>
              <w:top w:val="nil"/>
              <w:left w:val="nil"/>
              <w:bottom w:val="single" w:sz="4" w:space="0" w:color="auto"/>
              <w:right w:val="single" w:sz="4" w:space="0" w:color="auto"/>
            </w:tcBorders>
            <w:shd w:val="clear" w:color="auto" w:fill="auto"/>
            <w:vAlign w:val="center"/>
            <w:hideMark/>
          </w:tcPr>
          <w:p w14:paraId="653622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2.981</w:t>
            </w:r>
          </w:p>
        </w:tc>
        <w:tc>
          <w:tcPr>
            <w:tcW w:w="1137" w:type="dxa"/>
            <w:tcBorders>
              <w:top w:val="nil"/>
              <w:left w:val="nil"/>
              <w:bottom w:val="single" w:sz="4" w:space="0" w:color="auto"/>
              <w:right w:val="single" w:sz="4" w:space="0" w:color="auto"/>
            </w:tcBorders>
            <w:shd w:val="clear" w:color="auto" w:fill="auto"/>
            <w:vAlign w:val="center"/>
            <w:hideMark/>
          </w:tcPr>
          <w:p w14:paraId="68D4E6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34B801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B2B0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36225BAE"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w:t>
            </w:r>
          </w:p>
        </w:tc>
        <w:tc>
          <w:tcPr>
            <w:tcW w:w="851" w:type="dxa"/>
            <w:tcBorders>
              <w:top w:val="nil"/>
              <w:left w:val="nil"/>
              <w:bottom w:val="single" w:sz="4" w:space="0" w:color="auto"/>
              <w:right w:val="single" w:sz="4" w:space="0" w:color="auto"/>
            </w:tcBorders>
            <w:shd w:val="clear" w:color="auto" w:fill="auto"/>
            <w:vAlign w:val="center"/>
            <w:hideMark/>
          </w:tcPr>
          <w:p w14:paraId="5F23F6A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01BA59B6"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51043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C0BC142"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64,095.740</w:t>
            </w:r>
          </w:p>
        </w:tc>
        <w:tc>
          <w:tcPr>
            <w:tcW w:w="1137" w:type="dxa"/>
            <w:tcBorders>
              <w:top w:val="nil"/>
              <w:left w:val="nil"/>
              <w:bottom w:val="single" w:sz="4" w:space="0" w:color="auto"/>
              <w:right w:val="single" w:sz="4" w:space="0" w:color="auto"/>
            </w:tcBorders>
            <w:shd w:val="clear" w:color="auto" w:fill="auto"/>
            <w:vAlign w:val="center"/>
            <w:hideMark/>
          </w:tcPr>
          <w:p w14:paraId="2A01D4C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25.479</w:t>
            </w:r>
          </w:p>
        </w:tc>
      </w:tr>
      <w:tr w:rsidR="00B66763" w:rsidRPr="00B66763" w14:paraId="002AC8A8"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27D26D4"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1-1</w:t>
            </w:r>
          </w:p>
        </w:tc>
        <w:tc>
          <w:tcPr>
            <w:tcW w:w="986" w:type="dxa"/>
            <w:tcBorders>
              <w:top w:val="nil"/>
              <w:left w:val="nil"/>
              <w:bottom w:val="single" w:sz="4" w:space="0" w:color="auto"/>
              <w:right w:val="single" w:sz="4" w:space="0" w:color="auto"/>
            </w:tcBorders>
            <w:shd w:val="clear" w:color="auto" w:fill="auto"/>
            <w:vAlign w:val="center"/>
            <w:hideMark/>
          </w:tcPr>
          <w:p w14:paraId="36476942"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C9DE5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077D9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10CF6A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6A94E4C"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6079A3"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04271E93"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BCCA8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556A3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07BB47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65A17C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2D90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2711395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AD281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8B80D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30.0</w:t>
            </w:r>
          </w:p>
        </w:tc>
        <w:tc>
          <w:tcPr>
            <w:tcW w:w="1152" w:type="dxa"/>
            <w:tcBorders>
              <w:top w:val="nil"/>
              <w:left w:val="nil"/>
              <w:bottom w:val="single" w:sz="4" w:space="0" w:color="auto"/>
              <w:right w:val="single" w:sz="4" w:space="0" w:color="auto"/>
            </w:tcBorders>
            <w:shd w:val="clear" w:color="auto" w:fill="auto"/>
            <w:vAlign w:val="center"/>
            <w:hideMark/>
          </w:tcPr>
          <w:p w14:paraId="27DCFC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3D1FC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35.437</w:t>
            </w:r>
          </w:p>
        </w:tc>
        <w:tc>
          <w:tcPr>
            <w:tcW w:w="1137" w:type="dxa"/>
            <w:tcBorders>
              <w:top w:val="nil"/>
              <w:left w:val="nil"/>
              <w:bottom w:val="single" w:sz="4" w:space="0" w:color="auto"/>
              <w:right w:val="single" w:sz="4" w:space="0" w:color="auto"/>
            </w:tcBorders>
            <w:shd w:val="clear" w:color="auto" w:fill="auto"/>
            <w:vAlign w:val="center"/>
            <w:hideMark/>
          </w:tcPr>
          <w:p w14:paraId="09BE58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0FFFB3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4E6B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407C41C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79F3B7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5DDE9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15.0</w:t>
            </w:r>
          </w:p>
        </w:tc>
        <w:tc>
          <w:tcPr>
            <w:tcW w:w="1152" w:type="dxa"/>
            <w:tcBorders>
              <w:top w:val="nil"/>
              <w:left w:val="nil"/>
              <w:bottom w:val="single" w:sz="4" w:space="0" w:color="auto"/>
              <w:right w:val="single" w:sz="4" w:space="0" w:color="auto"/>
            </w:tcBorders>
            <w:shd w:val="clear" w:color="auto" w:fill="auto"/>
            <w:vAlign w:val="center"/>
            <w:hideMark/>
          </w:tcPr>
          <w:p w14:paraId="7D639E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71D12F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13.991</w:t>
            </w:r>
          </w:p>
        </w:tc>
        <w:tc>
          <w:tcPr>
            <w:tcW w:w="1137" w:type="dxa"/>
            <w:tcBorders>
              <w:top w:val="nil"/>
              <w:left w:val="nil"/>
              <w:bottom w:val="single" w:sz="4" w:space="0" w:color="auto"/>
              <w:right w:val="single" w:sz="4" w:space="0" w:color="auto"/>
            </w:tcBorders>
            <w:shd w:val="clear" w:color="auto" w:fill="auto"/>
            <w:vAlign w:val="center"/>
            <w:hideMark/>
          </w:tcPr>
          <w:p w14:paraId="011D6D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7A5DDE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5503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36CD7F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31A54E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DC0B0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543A6D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608A64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37.276</w:t>
            </w:r>
          </w:p>
        </w:tc>
        <w:tc>
          <w:tcPr>
            <w:tcW w:w="1137" w:type="dxa"/>
            <w:tcBorders>
              <w:top w:val="nil"/>
              <w:left w:val="nil"/>
              <w:bottom w:val="single" w:sz="4" w:space="0" w:color="auto"/>
              <w:right w:val="single" w:sz="4" w:space="0" w:color="auto"/>
            </w:tcBorders>
            <w:shd w:val="clear" w:color="auto" w:fill="auto"/>
            <w:vAlign w:val="center"/>
            <w:hideMark/>
          </w:tcPr>
          <w:p w14:paraId="382D94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AE95E7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3F52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3558081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0D3B4C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6E32A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60.0</w:t>
            </w:r>
          </w:p>
        </w:tc>
        <w:tc>
          <w:tcPr>
            <w:tcW w:w="1152" w:type="dxa"/>
            <w:tcBorders>
              <w:top w:val="nil"/>
              <w:left w:val="nil"/>
              <w:bottom w:val="single" w:sz="4" w:space="0" w:color="auto"/>
              <w:right w:val="single" w:sz="4" w:space="0" w:color="auto"/>
            </w:tcBorders>
            <w:shd w:val="clear" w:color="auto" w:fill="auto"/>
            <w:vAlign w:val="center"/>
            <w:hideMark/>
          </w:tcPr>
          <w:p w14:paraId="43E565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26A41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93.722</w:t>
            </w:r>
          </w:p>
        </w:tc>
        <w:tc>
          <w:tcPr>
            <w:tcW w:w="1137" w:type="dxa"/>
            <w:tcBorders>
              <w:top w:val="nil"/>
              <w:left w:val="nil"/>
              <w:bottom w:val="single" w:sz="4" w:space="0" w:color="auto"/>
              <w:right w:val="single" w:sz="4" w:space="0" w:color="auto"/>
            </w:tcBorders>
            <w:shd w:val="clear" w:color="auto" w:fill="auto"/>
            <w:vAlign w:val="center"/>
            <w:hideMark/>
          </w:tcPr>
          <w:p w14:paraId="515668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A9FBDD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D932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5</w:t>
            </w:r>
          </w:p>
        </w:tc>
        <w:tc>
          <w:tcPr>
            <w:tcW w:w="4455" w:type="dxa"/>
            <w:tcBorders>
              <w:top w:val="nil"/>
              <w:left w:val="nil"/>
              <w:bottom w:val="single" w:sz="4" w:space="0" w:color="auto"/>
              <w:right w:val="single" w:sz="4" w:space="0" w:color="auto"/>
            </w:tcBorders>
            <w:shd w:val="clear" w:color="auto" w:fill="auto"/>
            <w:vAlign w:val="center"/>
            <w:hideMark/>
          </w:tcPr>
          <w:p w14:paraId="586F5DF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37521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F8E4C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112312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098208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31.162</w:t>
            </w:r>
          </w:p>
        </w:tc>
        <w:tc>
          <w:tcPr>
            <w:tcW w:w="1137" w:type="dxa"/>
            <w:tcBorders>
              <w:top w:val="nil"/>
              <w:left w:val="nil"/>
              <w:bottom w:val="single" w:sz="4" w:space="0" w:color="auto"/>
              <w:right w:val="single" w:sz="4" w:space="0" w:color="auto"/>
            </w:tcBorders>
            <w:shd w:val="clear" w:color="auto" w:fill="auto"/>
            <w:vAlign w:val="center"/>
            <w:hideMark/>
          </w:tcPr>
          <w:p w14:paraId="5C97E7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3C5B24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4229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1E45025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5877F4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CFD59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6E4D75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2CA84B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30.359</w:t>
            </w:r>
          </w:p>
        </w:tc>
        <w:tc>
          <w:tcPr>
            <w:tcW w:w="1137" w:type="dxa"/>
            <w:tcBorders>
              <w:top w:val="nil"/>
              <w:left w:val="nil"/>
              <w:bottom w:val="single" w:sz="4" w:space="0" w:color="auto"/>
              <w:right w:val="single" w:sz="4" w:space="0" w:color="auto"/>
            </w:tcBorders>
            <w:shd w:val="clear" w:color="auto" w:fill="auto"/>
            <w:vAlign w:val="center"/>
            <w:hideMark/>
          </w:tcPr>
          <w:p w14:paraId="4F6B55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E7706B7"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54BC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77DB3BF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0976C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C3CD0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041F0B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60E57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2.362</w:t>
            </w:r>
          </w:p>
        </w:tc>
        <w:tc>
          <w:tcPr>
            <w:tcW w:w="1137" w:type="dxa"/>
            <w:tcBorders>
              <w:top w:val="nil"/>
              <w:left w:val="nil"/>
              <w:bottom w:val="single" w:sz="4" w:space="0" w:color="auto"/>
              <w:right w:val="single" w:sz="4" w:space="0" w:color="auto"/>
            </w:tcBorders>
            <w:shd w:val="clear" w:color="auto" w:fill="auto"/>
            <w:vAlign w:val="center"/>
            <w:hideMark/>
          </w:tcPr>
          <w:p w14:paraId="5F377B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D9BA83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4998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0D6CA12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1B6EF4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A9AB6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50.60</w:t>
            </w:r>
          </w:p>
        </w:tc>
        <w:tc>
          <w:tcPr>
            <w:tcW w:w="1152" w:type="dxa"/>
            <w:tcBorders>
              <w:top w:val="nil"/>
              <w:left w:val="nil"/>
              <w:bottom w:val="single" w:sz="4" w:space="0" w:color="auto"/>
              <w:right w:val="single" w:sz="4" w:space="0" w:color="auto"/>
            </w:tcBorders>
            <w:shd w:val="clear" w:color="auto" w:fill="auto"/>
            <w:vAlign w:val="center"/>
            <w:hideMark/>
          </w:tcPr>
          <w:p w14:paraId="6C683B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5B6C7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79.039</w:t>
            </w:r>
          </w:p>
        </w:tc>
        <w:tc>
          <w:tcPr>
            <w:tcW w:w="1137" w:type="dxa"/>
            <w:tcBorders>
              <w:top w:val="nil"/>
              <w:left w:val="nil"/>
              <w:bottom w:val="single" w:sz="4" w:space="0" w:color="auto"/>
              <w:right w:val="single" w:sz="4" w:space="0" w:color="auto"/>
            </w:tcBorders>
            <w:shd w:val="clear" w:color="auto" w:fill="auto"/>
            <w:vAlign w:val="center"/>
            <w:hideMark/>
          </w:tcPr>
          <w:p w14:paraId="000F14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37928F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924F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03122DA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6B6EAD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FFFD9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6554A9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7C030D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29.821</w:t>
            </w:r>
          </w:p>
        </w:tc>
        <w:tc>
          <w:tcPr>
            <w:tcW w:w="1137" w:type="dxa"/>
            <w:tcBorders>
              <w:top w:val="nil"/>
              <w:left w:val="nil"/>
              <w:bottom w:val="single" w:sz="4" w:space="0" w:color="auto"/>
              <w:right w:val="single" w:sz="4" w:space="0" w:color="auto"/>
            </w:tcBorders>
            <w:shd w:val="clear" w:color="auto" w:fill="auto"/>
            <w:vAlign w:val="center"/>
            <w:hideMark/>
          </w:tcPr>
          <w:p w14:paraId="1C1B04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9D6BD3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249B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195CA14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11A408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CD573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03B7FA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4411C5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31.036</w:t>
            </w:r>
          </w:p>
        </w:tc>
        <w:tc>
          <w:tcPr>
            <w:tcW w:w="1137" w:type="dxa"/>
            <w:tcBorders>
              <w:top w:val="nil"/>
              <w:left w:val="nil"/>
              <w:bottom w:val="single" w:sz="4" w:space="0" w:color="auto"/>
              <w:right w:val="single" w:sz="4" w:space="0" w:color="auto"/>
            </w:tcBorders>
            <w:shd w:val="clear" w:color="auto" w:fill="auto"/>
            <w:vAlign w:val="center"/>
            <w:hideMark/>
          </w:tcPr>
          <w:p w14:paraId="78C1B2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CF75CB3"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267D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5B483C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19312C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E722F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w:t>
            </w:r>
          </w:p>
        </w:tc>
        <w:tc>
          <w:tcPr>
            <w:tcW w:w="1152" w:type="dxa"/>
            <w:tcBorders>
              <w:top w:val="nil"/>
              <w:left w:val="nil"/>
              <w:bottom w:val="single" w:sz="4" w:space="0" w:color="auto"/>
              <w:right w:val="single" w:sz="4" w:space="0" w:color="auto"/>
            </w:tcBorders>
            <w:shd w:val="clear" w:color="auto" w:fill="auto"/>
            <w:vAlign w:val="center"/>
            <w:hideMark/>
          </w:tcPr>
          <w:p w14:paraId="4D84F0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014D1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100.868</w:t>
            </w:r>
          </w:p>
        </w:tc>
        <w:tc>
          <w:tcPr>
            <w:tcW w:w="1137" w:type="dxa"/>
            <w:tcBorders>
              <w:top w:val="nil"/>
              <w:left w:val="nil"/>
              <w:bottom w:val="single" w:sz="4" w:space="0" w:color="auto"/>
              <w:right w:val="single" w:sz="4" w:space="0" w:color="auto"/>
            </w:tcBorders>
            <w:shd w:val="clear" w:color="auto" w:fill="auto"/>
            <w:vAlign w:val="center"/>
            <w:hideMark/>
          </w:tcPr>
          <w:p w14:paraId="39B482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A0965E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AC24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1EF7BAA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20C0D8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140C6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35.00</w:t>
            </w:r>
          </w:p>
        </w:tc>
        <w:tc>
          <w:tcPr>
            <w:tcW w:w="1152" w:type="dxa"/>
            <w:tcBorders>
              <w:top w:val="nil"/>
              <w:left w:val="nil"/>
              <w:bottom w:val="single" w:sz="4" w:space="0" w:color="auto"/>
              <w:right w:val="single" w:sz="4" w:space="0" w:color="auto"/>
            </w:tcBorders>
            <w:shd w:val="clear" w:color="auto" w:fill="auto"/>
            <w:vAlign w:val="center"/>
            <w:hideMark/>
          </w:tcPr>
          <w:p w14:paraId="4D15CE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588DBC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189.500</w:t>
            </w:r>
          </w:p>
        </w:tc>
        <w:tc>
          <w:tcPr>
            <w:tcW w:w="1137" w:type="dxa"/>
            <w:tcBorders>
              <w:top w:val="nil"/>
              <w:left w:val="nil"/>
              <w:bottom w:val="single" w:sz="4" w:space="0" w:color="auto"/>
              <w:right w:val="single" w:sz="4" w:space="0" w:color="auto"/>
            </w:tcBorders>
            <w:shd w:val="clear" w:color="auto" w:fill="auto"/>
            <w:vAlign w:val="center"/>
            <w:hideMark/>
          </w:tcPr>
          <w:p w14:paraId="507DED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7DC85DC"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9829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5975B15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132110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68F4D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21.0</w:t>
            </w:r>
          </w:p>
        </w:tc>
        <w:tc>
          <w:tcPr>
            <w:tcW w:w="1152" w:type="dxa"/>
            <w:tcBorders>
              <w:top w:val="nil"/>
              <w:left w:val="nil"/>
              <w:bottom w:val="single" w:sz="4" w:space="0" w:color="auto"/>
              <w:right w:val="single" w:sz="4" w:space="0" w:color="auto"/>
            </w:tcBorders>
            <w:shd w:val="clear" w:color="auto" w:fill="auto"/>
            <w:vAlign w:val="center"/>
            <w:hideMark/>
          </w:tcPr>
          <w:p w14:paraId="72A332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79D608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10.612</w:t>
            </w:r>
          </w:p>
        </w:tc>
        <w:tc>
          <w:tcPr>
            <w:tcW w:w="1137" w:type="dxa"/>
            <w:tcBorders>
              <w:top w:val="nil"/>
              <w:left w:val="nil"/>
              <w:bottom w:val="single" w:sz="4" w:space="0" w:color="auto"/>
              <w:right w:val="single" w:sz="4" w:space="0" w:color="auto"/>
            </w:tcBorders>
            <w:shd w:val="clear" w:color="auto" w:fill="auto"/>
            <w:vAlign w:val="center"/>
            <w:hideMark/>
          </w:tcPr>
          <w:p w14:paraId="230A94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B5FF0D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083C2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60F8D8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59D07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44576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67D256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90942C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A651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997315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184C76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86EBA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55.0</w:t>
            </w:r>
          </w:p>
        </w:tc>
        <w:tc>
          <w:tcPr>
            <w:tcW w:w="1152" w:type="dxa"/>
            <w:tcBorders>
              <w:top w:val="nil"/>
              <w:left w:val="nil"/>
              <w:bottom w:val="single" w:sz="4" w:space="0" w:color="auto"/>
              <w:right w:val="single" w:sz="4" w:space="0" w:color="auto"/>
            </w:tcBorders>
            <w:shd w:val="clear" w:color="auto" w:fill="auto"/>
            <w:vAlign w:val="center"/>
            <w:hideMark/>
          </w:tcPr>
          <w:p w14:paraId="5B05EC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0D59E1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49.678</w:t>
            </w:r>
          </w:p>
        </w:tc>
        <w:tc>
          <w:tcPr>
            <w:tcW w:w="1137" w:type="dxa"/>
            <w:tcBorders>
              <w:top w:val="nil"/>
              <w:left w:val="nil"/>
              <w:bottom w:val="single" w:sz="4" w:space="0" w:color="auto"/>
              <w:right w:val="single" w:sz="4" w:space="0" w:color="auto"/>
            </w:tcBorders>
            <w:shd w:val="clear" w:color="auto" w:fill="auto"/>
            <w:vAlign w:val="center"/>
            <w:hideMark/>
          </w:tcPr>
          <w:p w14:paraId="4C24C0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1AC79C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536C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2685C2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18A2F0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3DE58D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55.0</w:t>
            </w:r>
          </w:p>
        </w:tc>
        <w:tc>
          <w:tcPr>
            <w:tcW w:w="1152" w:type="dxa"/>
            <w:tcBorders>
              <w:top w:val="nil"/>
              <w:left w:val="nil"/>
              <w:bottom w:val="single" w:sz="4" w:space="0" w:color="auto"/>
              <w:right w:val="single" w:sz="4" w:space="0" w:color="auto"/>
            </w:tcBorders>
            <w:shd w:val="clear" w:color="auto" w:fill="auto"/>
            <w:vAlign w:val="center"/>
            <w:hideMark/>
          </w:tcPr>
          <w:p w14:paraId="2A6B76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77BB70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8.182</w:t>
            </w:r>
          </w:p>
        </w:tc>
        <w:tc>
          <w:tcPr>
            <w:tcW w:w="1137" w:type="dxa"/>
            <w:tcBorders>
              <w:top w:val="nil"/>
              <w:left w:val="nil"/>
              <w:bottom w:val="single" w:sz="4" w:space="0" w:color="auto"/>
              <w:right w:val="single" w:sz="4" w:space="0" w:color="auto"/>
            </w:tcBorders>
            <w:shd w:val="clear" w:color="auto" w:fill="auto"/>
            <w:vAlign w:val="center"/>
            <w:hideMark/>
          </w:tcPr>
          <w:p w14:paraId="6CE6EA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C95D0F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C908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3B4DB52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DN160x63</w:t>
            </w:r>
          </w:p>
        </w:tc>
        <w:tc>
          <w:tcPr>
            <w:tcW w:w="851" w:type="dxa"/>
            <w:tcBorders>
              <w:top w:val="nil"/>
              <w:left w:val="nil"/>
              <w:bottom w:val="single" w:sz="4" w:space="0" w:color="auto"/>
              <w:right w:val="single" w:sz="4" w:space="0" w:color="auto"/>
            </w:tcBorders>
            <w:shd w:val="clear" w:color="auto" w:fill="auto"/>
            <w:vAlign w:val="center"/>
            <w:hideMark/>
          </w:tcPr>
          <w:p w14:paraId="2F2B33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7767D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7BE41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403" w:type="dxa"/>
            <w:tcBorders>
              <w:top w:val="nil"/>
              <w:left w:val="nil"/>
              <w:bottom w:val="single" w:sz="4" w:space="0" w:color="auto"/>
              <w:right w:val="single" w:sz="4" w:space="0" w:color="auto"/>
            </w:tcBorders>
            <w:shd w:val="clear" w:color="auto" w:fill="auto"/>
            <w:vAlign w:val="center"/>
            <w:hideMark/>
          </w:tcPr>
          <w:p w14:paraId="28E7D9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137" w:type="dxa"/>
            <w:tcBorders>
              <w:top w:val="nil"/>
              <w:left w:val="nil"/>
              <w:bottom w:val="single" w:sz="4" w:space="0" w:color="auto"/>
              <w:right w:val="single" w:sz="4" w:space="0" w:color="auto"/>
            </w:tcBorders>
            <w:shd w:val="clear" w:color="auto" w:fill="auto"/>
            <w:vAlign w:val="center"/>
            <w:hideMark/>
          </w:tcPr>
          <w:p w14:paraId="618B6B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AB8911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7F9E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CE5FDD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DN63x50</w:t>
            </w:r>
          </w:p>
        </w:tc>
        <w:tc>
          <w:tcPr>
            <w:tcW w:w="851" w:type="dxa"/>
            <w:tcBorders>
              <w:top w:val="nil"/>
              <w:left w:val="nil"/>
              <w:bottom w:val="single" w:sz="4" w:space="0" w:color="auto"/>
              <w:right w:val="single" w:sz="4" w:space="0" w:color="auto"/>
            </w:tcBorders>
            <w:shd w:val="clear" w:color="auto" w:fill="auto"/>
            <w:vAlign w:val="center"/>
            <w:hideMark/>
          </w:tcPr>
          <w:p w14:paraId="4E4935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9A747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1810B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5E93B0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vAlign w:val="center"/>
            <w:hideMark/>
          </w:tcPr>
          <w:p w14:paraId="62EC9F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D3F2E7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A2F6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57C8EA2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DN50</w:t>
            </w:r>
          </w:p>
        </w:tc>
        <w:tc>
          <w:tcPr>
            <w:tcW w:w="851" w:type="dxa"/>
            <w:tcBorders>
              <w:top w:val="nil"/>
              <w:left w:val="nil"/>
              <w:bottom w:val="single" w:sz="4" w:space="0" w:color="auto"/>
              <w:right w:val="single" w:sz="4" w:space="0" w:color="auto"/>
            </w:tcBorders>
            <w:shd w:val="clear" w:color="auto" w:fill="auto"/>
            <w:vAlign w:val="center"/>
            <w:hideMark/>
          </w:tcPr>
          <w:p w14:paraId="51CB29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A0851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C2260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3DD8A9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vAlign w:val="center"/>
            <w:hideMark/>
          </w:tcPr>
          <w:p w14:paraId="3BE2F7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1A0ED9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E57F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E5BA15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5C493A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065A7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55.0</w:t>
            </w:r>
          </w:p>
        </w:tc>
        <w:tc>
          <w:tcPr>
            <w:tcW w:w="1152" w:type="dxa"/>
            <w:tcBorders>
              <w:top w:val="nil"/>
              <w:left w:val="nil"/>
              <w:bottom w:val="single" w:sz="4" w:space="0" w:color="auto"/>
              <w:right w:val="single" w:sz="4" w:space="0" w:color="auto"/>
            </w:tcBorders>
            <w:shd w:val="clear" w:color="auto" w:fill="auto"/>
            <w:vAlign w:val="center"/>
            <w:hideMark/>
          </w:tcPr>
          <w:p w14:paraId="56E635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589238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5.758</w:t>
            </w:r>
          </w:p>
        </w:tc>
        <w:tc>
          <w:tcPr>
            <w:tcW w:w="1137" w:type="dxa"/>
            <w:tcBorders>
              <w:top w:val="nil"/>
              <w:left w:val="nil"/>
              <w:bottom w:val="single" w:sz="4" w:space="0" w:color="auto"/>
              <w:right w:val="single" w:sz="4" w:space="0" w:color="auto"/>
            </w:tcBorders>
            <w:shd w:val="clear" w:color="auto" w:fill="auto"/>
            <w:vAlign w:val="center"/>
            <w:hideMark/>
          </w:tcPr>
          <w:p w14:paraId="7C847C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9906CC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C771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1F49E11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w:t>
            </w:r>
          </w:p>
        </w:tc>
        <w:tc>
          <w:tcPr>
            <w:tcW w:w="851" w:type="dxa"/>
            <w:tcBorders>
              <w:top w:val="nil"/>
              <w:left w:val="nil"/>
              <w:bottom w:val="single" w:sz="4" w:space="0" w:color="auto"/>
              <w:right w:val="single" w:sz="4" w:space="0" w:color="auto"/>
            </w:tcBorders>
            <w:shd w:val="clear" w:color="auto" w:fill="auto"/>
            <w:vAlign w:val="center"/>
            <w:hideMark/>
          </w:tcPr>
          <w:p w14:paraId="704CDFA5"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502CAC8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CE452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E493114"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763.753</w:t>
            </w:r>
          </w:p>
        </w:tc>
        <w:tc>
          <w:tcPr>
            <w:tcW w:w="1137" w:type="dxa"/>
            <w:tcBorders>
              <w:top w:val="nil"/>
              <w:left w:val="nil"/>
              <w:bottom w:val="single" w:sz="4" w:space="0" w:color="auto"/>
              <w:right w:val="single" w:sz="4" w:space="0" w:color="auto"/>
            </w:tcBorders>
            <w:shd w:val="clear" w:color="auto" w:fill="auto"/>
            <w:vAlign w:val="center"/>
            <w:hideMark/>
          </w:tcPr>
          <w:p w14:paraId="18ECA55C"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0.304</w:t>
            </w:r>
          </w:p>
        </w:tc>
      </w:tr>
      <w:tr w:rsidR="00B66763" w:rsidRPr="00B66763" w14:paraId="5E7F6163"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4A9C42B"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1-2</w:t>
            </w:r>
          </w:p>
        </w:tc>
        <w:tc>
          <w:tcPr>
            <w:tcW w:w="986" w:type="dxa"/>
            <w:tcBorders>
              <w:top w:val="nil"/>
              <w:left w:val="nil"/>
              <w:bottom w:val="single" w:sz="4" w:space="0" w:color="auto"/>
              <w:right w:val="single" w:sz="4" w:space="0" w:color="auto"/>
            </w:tcBorders>
            <w:shd w:val="clear" w:color="auto" w:fill="auto"/>
            <w:vAlign w:val="center"/>
            <w:hideMark/>
          </w:tcPr>
          <w:p w14:paraId="3FD7701A"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6F45E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7C8F2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631CAF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DF54E0D"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C8096D"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301E7B1B"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C6592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FBF79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6F94E3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7409E5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C023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4177EB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46422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0998A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65.0</w:t>
            </w:r>
          </w:p>
        </w:tc>
        <w:tc>
          <w:tcPr>
            <w:tcW w:w="1152" w:type="dxa"/>
            <w:tcBorders>
              <w:top w:val="nil"/>
              <w:left w:val="nil"/>
              <w:bottom w:val="single" w:sz="4" w:space="0" w:color="auto"/>
              <w:right w:val="single" w:sz="4" w:space="0" w:color="auto"/>
            </w:tcBorders>
            <w:shd w:val="clear" w:color="auto" w:fill="auto"/>
            <w:vAlign w:val="center"/>
            <w:hideMark/>
          </w:tcPr>
          <w:p w14:paraId="4D60DF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87C51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76.780</w:t>
            </w:r>
          </w:p>
        </w:tc>
        <w:tc>
          <w:tcPr>
            <w:tcW w:w="1137" w:type="dxa"/>
            <w:tcBorders>
              <w:top w:val="nil"/>
              <w:left w:val="nil"/>
              <w:bottom w:val="single" w:sz="4" w:space="0" w:color="auto"/>
              <w:right w:val="single" w:sz="4" w:space="0" w:color="auto"/>
            </w:tcBorders>
            <w:shd w:val="clear" w:color="auto" w:fill="auto"/>
            <w:vAlign w:val="center"/>
            <w:hideMark/>
          </w:tcPr>
          <w:p w14:paraId="744DC9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E4C6F4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074B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3DE68F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366E4E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0D03F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34.0</w:t>
            </w:r>
          </w:p>
        </w:tc>
        <w:tc>
          <w:tcPr>
            <w:tcW w:w="1152" w:type="dxa"/>
            <w:tcBorders>
              <w:top w:val="nil"/>
              <w:left w:val="nil"/>
              <w:bottom w:val="single" w:sz="4" w:space="0" w:color="auto"/>
              <w:right w:val="single" w:sz="4" w:space="0" w:color="auto"/>
            </w:tcBorders>
            <w:shd w:val="clear" w:color="auto" w:fill="auto"/>
            <w:vAlign w:val="center"/>
            <w:hideMark/>
          </w:tcPr>
          <w:p w14:paraId="102B33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64635B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31.712</w:t>
            </w:r>
          </w:p>
        </w:tc>
        <w:tc>
          <w:tcPr>
            <w:tcW w:w="1137" w:type="dxa"/>
            <w:tcBorders>
              <w:top w:val="nil"/>
              <w:left w:val="nil"/>
              <w:bottom w:val="single" w:sz="4" w:space="0" w:color="auto"/>
              <w:right w:val="single" w:sz="4" w:space="0" w:color="auto"/>
            </w:tcBorders>
            <w:shd w:val="clear" w:color="auto" w:fill="auto"/>
            <w:vAlign w:val="center"/>
            <w:hideMark/>
          </w:tcPr>
          <w:p w14:paraId="52AE28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396AE3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55F3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5D5ECCE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18E7A5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9CB4C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5738A6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33478E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68.339</w:t>
            </w:r>
          </w:p>
        </w:tc>
        <w:tc>
          <w:tcPr>
            <w:tcW w:w="1137" w:type="dxa"/>
            <w:tcBorders>
              <w:top w:val="nil"/>
              <w:left w:val="nil"/>
              <w:bottom w:val="single" w:sz="4" w:space="0" w:color="auto"/>
              <w:right w:val="single" w:sz="4" w:space="0" w:color="auto"/>
            </w:tcBorders>
            <w:shd w:val="clear" w:color="auto" w:fill="auto"/>
            <w:vAlign w:val="center"/>
            <w:hideMark/>
          </w:tcPr>
          <w:p w14:paraId="5B400F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FCF796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A77B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22A9AF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1786EB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DF690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130.0</w:t>
            </w:r>
          </w:p>
        </w:tc>
        <w:tc>
          <w:tcPr>
            <w:tcW w:w="1152" w:type="dxa"/>
            <w:tcBorders>
              <w:top w:val="nil"/>
              <w:left w:val="nil"/>
              <w:bottom w:val="single" w:sz="4" w:space="0" w:color="auto"/>
              <w:right w:val="single" w:sz="4" w:space="0" w:color="auto"/>
            </w:tcBorders>
            <w:shd w:val="clear" w:color="auto" w:fill="auto"/>
            <w:vAlign w:val="center"/>
            <w:hideMark/>
          </w:tcPr>
          <w:p w14:paraId="670023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B6D1F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203.064</w:t>
            </w:r>
          </w:p>
        </w:tc>
        <w:tc>
          <w:tcPr>
            <w:tcW w:w="1137" w:type="dxa"/>
            <w:tcBorders>
              <w:top w:val="nil"/>
              <w:left w:val="nil"/>
              <w:bottom w:val="single" w:sz="4" w:space="0" w:color="auto"/>
              <w:right w:val="single" w:sz="4" w:space="0" w:color="auto"/>
            </w:tcBorders>
            <w:shd w:val="clear" w:color="auto" w:fill="auto"/>
            <w:vAlign w:val="center"/>
            <w:hideMark/>
          </w:tcPr>
          <w:p w14:paraId="74536E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72AED7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7256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5E7297B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D32FB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7E959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43.0</w:t>
            </w:r>
          </w:p>
        </w:tc>
        <w:tc>
          <w:tcPr>
            <w:tcW w:w="1152" w:type="dxa"/>
            <w:tcBorders>
              <w:top w:val="nil"/>
              <w:left w:val="nil"/>
              <w:bottom w:val="single" w:sz="4" w:space="0" w:color="auto"/>
              <w:right w:val="single" w:sz="4" w:space="0" w:color="auto"/>
            </w:tcBorders>
            <w:shd w:val="clear" w:color="auto" w:fill="auto"/>
            <w:vAlign w:val="center"/>
            <w:hideMark/>
          </w:tcPr>
          <w:p w14:paraId="2E20C7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3A92CB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66.997</w:t>
            </w:r>
          </w:p>
        </w:tc>
        <w:tc>
          <w:tcPr>
            <w:tcW w:w="1137" w:type="dxa"/>
            <w:tcBorders>
              <w:top w:val="nil"/>
              <w:left w:val="nil"/>
              <w:bottom w:val="single" w:sz="4" w:space="0" w:color="auto"/>
              <w:right w:val="single" w:sz="4" w:space="0" w:color="auto"/>
            </w:tcBorders>
            <w:shd w:val="clear" w:color="auto" w:fill="auto"/>
            <w:vAlign w:val="center"/>
            <w:hideMark/>
          </w:tcPr>
          <w:p w14:paraId="2C9F52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2D3878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E54A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2B5A4BC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4219DF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58F7D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1CDBAC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3268F2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75.896</w:t>
            </w:r>
          </w:p>
        </w:tc>
        <w:tc>
          <w:tcPr>
            <w:tcW w:w="1137" w:type="dxa"/>
            <w:tcBorders>
              <w:top w:val="nil"/>
              <w:left w:val="nil"/>
              <w:bottom w:val="single" w:sz="4" w:space="0" w:color="auto"/>
              <w:right w:val="single" w:sz="4" w:space="0" w:color="auto"/>
            </w:tcBorders>
            <w:shd w:val="clear" w:color="auto" w:fill="auto"/>
            <w:vAlign w:val="center"/>
            <w:hideMark/>
          </w:tcPr>
          <w:p w14:paraId="7F3081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E5D736F"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03C5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13C7147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76850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7DB28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0DA46A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78F15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5.906</w:t>
            </w:r>
          </w:p>
        </w:tc>
        <w:tc>
          <w:tcPr>
            <w:tcW w:w="1137" w:type="dxa"/>
            <w:tcBorders>
              <w:top w:val="nil"/>
              <w:left w:val="nil"/>
              <w:bottom w:val="single" w:sz="4" w:space="0" w:color="auto"/>
              <w:right w:val="single" w:sz="4" w:space="0" w:color="auto"/>
            </w:tcBorders>
            <w:shd w:val="clear" w:color="auto" w:fill="auto"/>
            <w:vAlign w:val="center"/>
            <w:hideMark/>
          </w:tcPr>
          <w:p w14:paraId="473D1B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3281F5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221A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14D5A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6FA634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6475C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110.40</w:t>
            </w:r>
          </w:p>
        </w:tc>
        <w:tc>
          <w:tcPr>
            <w:tcW w:w="1152" w:type="dxa"/>
            <w:tcBorders>
              <w:top w:val="nil"/>
              <w:left w:val="nil"/>
              <w:bottom w:val="single" w:sz="4" w:space="0" w:color="auto"/>
              <w:right w:val="single" w:sz="4" w:space="0" w:color="auto"/>
            </w:tcBorders>
            <w:shd w:val="clear" w:color="auto" w:fill="auto"/>
            <w:vAlign w:val="center"/>
            <w:hideMark/>
          </w:tcPr>
          <w:p w14:paraId="0AA52C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DA85F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172.449</w:t>
            </w:r>
          </w:p>
        </w:tc>
        <w:tc>
          <w:tcPr>
            <w:tcW w:w="1137" w:type="dxa"/>
            <w:tcBorders>
              <w:top w:val="nil"/>
              <w:left w:val="nil"/>
              <w:bottom w:val="single" w:sz="4" w:space="0" w:color="auto"/>
              <w:right w:val="single" w:sz="4" w:space="0" w:color="auto"/>
            </w:tcBorders>
            <w:shd w:val="clear" w:color="auto" w:fill="auto"/>
            <w:vAlign w:val="center"/>
            <w:hideMark/>
          </w:tcPr>
          <w:p w14:paraId="3F560C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B15998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475A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6D573BF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Доработка траншей вручную с выравниванием </w:t>
            </w:r>
            <w:r w:rsidRPr="00B66763">
              <w:rPr>
                <w:rFonts w:ascii="Sylfaen" w:hAnsi="Sylfaen" w:cs="Calibri"/>
                <w:sz w:val="20"/>
                <w:szCs w:val="20"/>
                <w:lang w:val="hy-AM" w:eastAsia="hy-AM"/>
              </w:rPr>
              <w:lastRenderedPageBreak/>
              <w:t>дна</w:t>
            </w:r>
          </w:p>
        </w:tc>
        <w:tc>
          <w:tcPr>
            <w:tcW w:w="851" w:type="dxa"/>
            <w:tcBorders>
              <w:top w:val="nil"/>
              <w:left w:val="nil"/>
              <w:bottom w:val="single" w:sz="4" w:space="0" w:color="auto"/>
              <w:right w:val="single" w:sz="4" w:space="0" w:color="auto"/>
            </w:tcBorders>
            <w:shd w:val="clear" w:color="auto" w:fill="auto"/>
            <w:vAlign w:val="center"/>
            <w:hideMark/>
          </w:tcPr>
          <w:p w14:paraId="46A4E5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EF3E7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2E0BF4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1BB92A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59.641</w:t>
            </w:r>
          </w:p>
        </w:tc>
        <w:tc>
          <w:tcPr>
            <w:tcW w:w="1137" w:type="dxa"/>
            <w:tcBorders>
              <w:top w:val="nil"/>
              <w:left w:val="nil"/>
              <w:bottom w:val="single" w:sz="4" w:space="0" w:color="auto"/>
              <w:right w:val="single" w:sz="4" w:space="0" w:color="auto"/>
            </w:tcBorders>
            <w:shd w:val="clear" w:color="auto" w:fill="auto"/>
            <w:vAlign w:val="center"/>
            <w:hideMark/>
          </w:tcPr>
          <w:p w14:paraId="29AE34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13F9CB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AF22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27D09E3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09522C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0889F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044969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F5475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62.073</w:t>
            </w:r>
          </w:p>
        </w:tc>
        <w:tc>
          <w:tcPr>
            <w:tcW w:w="1137" w:type="dxa"/>
            <w:tcBorders>
              <w:top w:val="nil"/>
              <w:left w:val="nil"/>
              <w:bottom w:val="single" w:sz="4" w:space="0" w:color="auto"/>
              <w:right w:val="single" w:sz="4" w:space="0" w:color="auto"/>
            </w:tcBorders>
            <w:shd w:val="clear" w:color="auto" w:fill="auto"/>
            <w:vAlign w:val="center"/>
            <w:hideMark/>
          </w:tcPr>
          <w:p w14:paraId="361D68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D2AE5F6"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6D0A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1237C1E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0016EE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AC66D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28.0</w:t>
            </w:r>
          </w:p>
        </w:tc>
        <w:tc>
          <w:tcPr>
            <w:tcW w:w="1152" w:type="dxa"/>
            <w:tcBorders>
              <w:top w:val="nil"/>
              <w:left w:val="nil"/>
              <w:bottom w:val="single" w:sz="4" w:space="0" w:color="auto"/>
              <w:right w:val="single" w:sz="4" w:space="0" w:color="auto"/>
            </w:tcBorders>
            <w:shd w:val="clear" w:color="auto" w:fill="auto"/>
            <w:vAlign w:val="center"/>
            <w:hideMark/>
          </w:tcPr>
          <w:p w14:paraId="795DB2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A8EC3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217.254</w:t>
            </w:r>
          </w:p>
        </w:tc>
        <w:tc>
          <w:tcPr>
            <w:tcW w:w="1137" w:type="dxa"/>
            <w:tcBorders>
              <w:top w:val="nil"/>
              <w:left w:val="nil"/>
              <w:bottom w:val="single" w:sz="4" w:space="0" w:color="auto"/>
              <w:right w:val="single" w:sz="4" w:space="0" w:color="auto"/>
            </w:tcBorders>
            <w:shd w:val="clear" w:color="auto" w:fill="auto"/>
            <w:vAlign w:val="center"/>
            <w:hideMark/>
          </w:tcPr>
          <w:p w14:paraId="71F8B4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045262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C4FA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1CCA6B7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1C88CC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72108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76.50</w:t>
            </w:r>
          </w:p>
        </w:tc>
        <w:tc>
          <w:tcPr>
            <w:tcW w:w="1152" w:type="dxa"/>
            <w:tcBorders>
              <w:top w:val="nil"/>
              <w:left w:val="nil"/>
              <w:bottom w:val="single" w:sz="4" w:space="0" w:color="auto"/>
              <w:right w:val="single" w:sz="4" w:space="0" w:color="auto"/>
            </w:tcBorders>
            <w:shd w:val="clear" w:color="auto" w:fill="auto"/>
            <w:vAlign w:val="center"/>
            <w:hideMark/>
          </w:tcPr>
          <w:p w14:paraId="593CCB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0C4C76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414.193</w:t>
            </w:r>
          </w:p>
        </w:tc>
        <w:tc>
          <w:tcPr>
            <w:tcW w:w="1137" w:type="dxa"/>
            <w:tcBorders>
              <w:top w:val="nil"/>
              <w:left w:val="nil"/>
              <w:bottom w:val="single" w:sz="4" w:space="0" w:color="auto"/>
              <w:right w:val="single" w:sz="4" w:space="0" w:color="auto"/>
            </w:tcBorders>
            <w:shd w:val="clear" w:color="auto" w:fill="auto"/>
            <w:vAlign w:val="center"/>
            <w:hideMark/>
          </w:tcPr>
          <w:p w14:paraId="6C6F2E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B3E95E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D539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4A08D83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разработанным грунтом из отвала механизированным способом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505BF1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25913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5E598B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2C52E3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22.740</w:t>
            </w:r>
          </w:p>
        </w:tc>
        <w:tc>
          <w:tcPr>
            <w:tcW w:w="1137" w:type="dxa"/>
            <w:tcBorders>
              <w:top w:val="nil"/>
              <w:left w:val="nil"/>
              <w:bottom w:val="single" w:sz="4" w:space="0" w:color="auto"/>
              <w:right w:val="single" w:sz="4" w:space="0" w:color="auto"/>
            </w:tcBorders>
            <w:shd w:val="clear" w:color="auto" w:fill="auto"/>
            <w:vAlign w:val="center"/>
            <w:hideMark/>
          </w:tcPr>
          <w:p w14:paraId="03017D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95F711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ACDFD"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488D3D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D7D22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49322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4BA08D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E77C0F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8219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31C32A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7BCF51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B880D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118.0</w:t>
            </w:r>
          </w:p>
        </w:tc>
        <w:tc>
          <w:tcPr>
            <w:tcW w:w="1152" w:type="dxa"/>
            <w:tcBorders>
              <w:top w:val="nil"/>
              <w:left w:val="nil"/>
              <w:bottom w:val="single" w:sz="4" w:space="0" w:color="auto"/>
              <w:right w:val="single" w:sz="4" w:space="0" w:color="auto"/>
            </w:tcBorders>
            <w:shd w:val="clear" w:color="auto" w:fill="auto"/>
            <w:vAlign w:val="center"/>
            <w:hideMark/>
          </w:tcPr>
          <w:p w14:paraId="0D77FE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4F643C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147.358</w:t>
            </w:r>
          </w:p>
        </w:tc>
        <w:tc>
          <w:tcPr>
            <w:tcW w:w="1137" w:type="dxa"/>
            <w:tcBorders>
              <w:top w:val="nil"/>
              <w:left w:val="nil"/>
              <w:bottom w:val="single" w:sz="4" w:space="0" w:color="auto"/>
              <w:right w:val="single" w:sz="4" w:space="0" w:color="auto"/>
            </w:tcBorders>
            <w:shd w:val="clear" w:color="auto" w:fill="auto"/>
            <w:vAlign w:val="center"/>
            <w:hideMark/>
          </w:tcPr>
          <w:p w14:paraId="537584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4227C2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33C9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4D4B55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4F3EE8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3B620C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118.0</w:t>
            </w:r>
          </w:p>
        </w:tc>
        <w:tc>
          <w:tcPr>
            <w:tcW w:w="1152" w:type="dxa"/>
            <w:tcBorders>
              <w:top w:val="nil"/>
              <w:left w:val="nil"/>
              <w:bottom w:val="single" w:sz="4" w:space="0" w:color="auto"/>
              <w:right w:val="single" w:sz="4" w:space="0" w:color="auto"/>
            </w:tcBorders>
            <w:shd w:val="clear" w:color="auto" w:fill="auto"/>
            <w:vAlign w:val="center"/>
            <w:hideMark/>
          </w:tcPr>
          <w:p w14:paraId="3B788F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1B328E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17.553</w:t>
            </w:r>
          </w:p>
        </w:tc>
        <w:tc>
          <w:tcPr>
            <w:tcW w:w="1137" w:type="dxa"/>
            <w:tcBorders>
              <w:top w:val="nil"/>
              <w:left w:val="nil"/>
              <w:bottom w:val="single" w:sz="4" w:space="0" w:color="auto"/>
              <w:right w:val="single" w:sz="4" w:space="0" w:color="auto"/>
            </w:tcBorders>
            <w:shd w:val="clear" w:color="auto" w:fill="auto"/>
            <w:vAlign w:val="center"/>
            <w:hideMark/>
          </w:tcPr>
          <w:p w14:paraId="7D8576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B07F55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02D2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963466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DN160x63</w:t>
            </w:r>
          </w:p>
        </w:tc>
        <w:tc>
          <w:tcPr>
            <w:tcW w:w="851" w:type="dxa"/>
            <w:tcBorders>
              <w:top w:val="nil"/>
              <w:left w:val="nil"/>
              <w:bottom w:val="single" w:sz="4" w:space="0" w:color="auto"/>
              <w:right w:val="single" w:sz="4" w:space="0" w:color="auto"/>
            </w:tcBorders>
            <w:shd w:val="clear" w:color="auto" w:fill="auto"/>
            <w:vAlign w:val="center"/>
            <w:hideMark/>
          </w:tcPr>
          <w:p w14:paraId="109102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6136F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298A0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403" w:type="dxa"/>
            <w:tcBorders>
              <w:top w:val="nil"/>
              <w:left w:val="nil"/>
              <w:bottom w:val="single" w:sz="4" w:space="0" w:color="auto"/>
              <w:right w:val="single" w:sz="4" w:space="0" w:color="auto"/>
            </w:tcBorders>
            <w:shd w:val="clear" w:color="auto" w:fill="auto"/>
            <w:vAlign w:val="center"/>
            <w:hideMark/>
          </w:tcPr>
          <w:p w14:paraId="44444B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137" w:type="dxa"/>
            <w:tcBorders>
              <w:top w:val="nil"/>
              <w:left w:val="nil"/>
              <w:bottom w:val="single" w:sz="4" w:space="0" w:color="auto"/>
              <w:right w:val="single" w:sz="4" w:space="0" w:color="auto"/>
            </w:tcBorders>
            <w:shd w:val="clear" w:color="auto" w:fill="auto"/>
            <w:vAlign w:val="center"/>
            <w:hideMark/>
          </w:tcPr>
          <w:p w14:paraId="0B0071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665A9D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5CA8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CB768C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033B26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F4114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EA94E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504295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vAlign w:val="center"/>
            <w:hideMark/>
          </w:tcPr>
          <w:p w14:paraId="2562B2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360A2C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318D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919AC2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58EDC3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4732C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118.0</w:t>
            </w:r>
          </w:p>
        </w:tc>
        <w:tc>
          <w:tcPr>
            <w:tcW w:w="1152" w:type="dxa"/>
            <w:tcBorders>
              <w:top w:val="nil"/>
              <w:left w:val="nil"/>
              <w:bottom w:val="single" w:sz="4" w:space="0" w:color="auto"/>
              <w:right w:val="single" w:sz="4" w:space="0" w:color="auto"/>
            </w:tcBorders>
            <w:shd w:val="clear" w:color="auto" w:fill="auto"/>
            <w:vAlign w:val="center"/>
            <w:hideMark/>
          </w:tcPr>
          <w:p w14:paraId="41725F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5BD281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12.353</w:t>
            </w:r>
          </w:p>
        </w:tc>
        <w:tc>
          <w:tcPr>
            <w:tcW w:w="1137" w:type="dxa"/>
            <w:tcBorders>
              <w:top w:val="nil"/>
              <w:left w:val="nil"/>
              <w:bottom w:val="single" w:sz="4" w:space="0" w:color="auto"/>
              <w:right w:val="single" w:sz="4" w:space="0" w:color="auto"/>
            </w:tcBorders>
            <w:shd w:val="clear" w:color="auto" w:fill="auto"/>
            <w:vAlign w:val="center"/>
            <w:hideMark/>
          </w:tcPr>
          <w:p w14:paraId="35BF34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52B05A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528A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2A9B5D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w:t>
            </w:r>
          </w:p>
        </w:tc>
        <w:tc>
          <w:tcPr>
            <w:tcW w:w="851" w:type="dxa"/>
            <w:tcBorders>
              <w:top w:val="nil"/>
              <w:left w:val="nil"/>
              <w:bottom w:val="single" w:sz="4" w:space="0" w:color="auto"/>
              <w:right w:val="single" w:sz="4" w:space="0" w:color="auto"/>
            </w:tcBorders>
            <w:shd w:val="clear" w:color="auto" w:fill="auto"/>
            <w:vAlign w:val="center"/>
            <w:hideMark/>
          </w:tcPr>
          <w:p w14:paraId="53B1D4F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6843FC18"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32B01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3F5DFCC"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1,666.876</w:t>
            </w:r>
          </w:p>
        </w:tc>
        <w:tc>
          <w:tcPr>
            <w:tcW w:w="1137" w:type="dxa"/>
            <w:tcBorders>
              <w:top w:val="nil"/>
              <w:left w:val="nil"/>
              <w:bottom w:val="single" w:sz="4" w:space="0" w:color="auto"/>
              <w:right w:val="single" w:sz="4" w:space="0" w:color="auto"/>
            </w:tcBorders>
            <w:shd w:val="clear" w:color="auto" w:fill="auto"/>
            <w:vAlign w:val="center"/>
            <w:hideMark/>
          </w:tcPr>
          <w:p w14:paraId="3A979B3B"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0.663</w:t>
            </w:r>
          </w:p>
        </w:tc>
      </w:tr>
      <w:tr w:rsidR="00B66763" w:rsidRPr="00B66763" w14:paraId="0772FA3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E8545C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1.4</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1-3</w:t>
            </w:r>
          </w:p>
        </w:tc>
        <w:tc>
          <w:tcPr>
            <w:tcW w:w="986" w:type="dxa"/>
            <w:tcBorders>
              <w:top w:val="nil"/>
              <w:left w:val="nil"/>
              <w:bottom w:val="single" w:sz="4" w:space="0" w:color="auto"/>
              <w:right w:val="single" w:sz="4" w:space="0" w:color="auto"/>
            </w:tcBorders>
            <w:shd w:val="clear" w:color="auto" w:fill="auto"/>
            <w:vAlign w:val="center"/>
            <w:hideMark/>
          </w:tcPr>
          <w:p w14:paraId="19D339F7"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7637B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E8844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6CB56F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C5F62A9"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F56FA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1.4.1.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42CA81C3"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DE0F2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9D632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595065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010178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58D5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50DC17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0BC365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622210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830.0</w:t>
            </w:r>
          </w:p>
        </w:tc>
        <w:tc>
          <w:tcPr>
            <w:tcW w:w="1152" w:type="dxa"/>
            <w:tcBorders>
              <w:top w:val="nil"/>
              <w:left w:val="nil"/>
              <w:bottom w:val="single" w:sz="4" w:space="0" w:color="auto"/>
              <w:right w:val="single" w:sz="4" w:space="0" w:color="auto"/>
            </w:tcBorders>
            <w:shd w:val="clear" w:color="auto" w:fill="auto"/>
            <w:vAlign w:val="center"/>
            <w:hideMark/>
          </w:tcPr>
          <w:p w14:paraId="4FEE0A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7A1052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359.850</w:t>
            </w:r>
          </w:p>
        </w:tc>
        <w:tc>
          <w:tcPr>
            <w:tcW w:w="1137" w:type="dxa"/>
            <w:tcBorders>
              <w:top w:val="nil"/>
              <w:left w:val="nil"/>
              <w:bottom w:val="single" w:sz="4" w:space="0" w:color="auto"/>
              <w:right w:val="single" w:sz="4" w:space="0" w:color="auto"/>
            </w:tcBorders>
            <w:shd w:val="clear" w:color="auto" w:fill="auto"/>
            <w:vAlign w:val="center"/>
            <w:hideMark/>
          </w:tcPr>
          <w:p w14:paraId="5F4BF5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BE1E00A"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6422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09B2D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(560.0м²)</w:t>
            </w:r>
          </w:p>
        </w:tc>
        <w:tc>
          <w:tcPr>
            <w:tcW w:w="851" w:type="dxa"/>
            <w:tcBorders>
              <w:top w:val="nil"/>
              <w:left w:val="nil"/>
              <w:bottom w:val="single" w:sz="4" w:space="0" w:color="auto"/>
              <w:right w:val="single" w:sz="4" w:space="0" w:color="auto"/>
            </w:tcBorders>
            <w:shd w:val="clear" w:color="auto" w:fill="auto"/>
            <w:vAlign w:val="center"/>
            <w:hideMark/>
          </w:tcPr>
          <w:p w14:paraId="2C3979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4014F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28.0</w:t>
            </w:r>
          </w:p>
        </w:tc>
        <w:tc>
          <w:tcPr>
            <w:tcW w:w="1152" w:type="dxa"/>
            <w:tcBorders>
              <w:top w:val="nil"/>
              <w:left w:val="nil"/>
              <w:bottom w:val="single" w:sz="4" w:space="0" w:color="auto"/>
              <w:right w:val="single" w:sz="4" w:space="0" w:color="auto"/>
            </w:tcBorders>
            <w:shd w:val="clear" w:color="auto" w:fill="auto"/>
            <w:vAlign w:val="center"/>
            <w:hideMark/>
          </w:tcPr>
          <w:p w14:paraId="31614B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7C9241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161.987</w:t>
            </w:r>
          </w:p>
        </w:tc>
        <w:tc>
          <w:tcPr>
            <w:tcW w:w="1137" w:type="dxa"/>
            <w:tcBorders>
              <w:top w:val="nil"/>
              <w:left w:val="nil"/>
              <w:bottom w:val="single" w:sz="4" w:space="0" w:color="auto"/>
              <w:right w:val="single" w:sz="4" w:space="0" w:color="auto"/>
            </w:tcBorders>
            <w:shd w:val="clear" w:color="auto" w:fill="auto"/>
            <w:vAlign w:val="center"/>
            <w:hideMark/>
          </w:tcPr>
          <w:p w14:paraId="11EF7E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D9AB5C9"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5CA2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63D7701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AF359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4B2D5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112.00</w:t>
            </w:r>
          </w:p>
        </w:tc>
        <w:tc>
          <w:tcPr>
            <w:tcW w:w="1152" w:type="dxa"/>
            <w:tcBorders>
              <w:top w:val="nil"/>
              <w:left w:val="nil"/>
              <w:bottom w:val="single" w:sz="4" w:space="0" w:color="auto"/>
              <w:right w:val="single" w:sz="4" w:space="0" w:color="auto"/>
            </w:tcBorders>
            <w:shd w:val="clear" w:color="auto" w:fill="auto"/>
            <w:vAlign w:val="center"/>
            <w:hideMark/>
          </w:tcPr>
          <w:p w14:paraId="1BA6D1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9D0CF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132.298</w:t>
            </w:r>
          </w:p>
        </w:tc>
        <w:tc>
          <w:tcPr>
            <w:tcW w:w="1137" w:type="dxa"/>
            <w:tcBorders>
              <w:top w:val="nil"/>
              <w:left w:val="nil"/>
              <w:bottom w:val="single" w:sz="4" w:space="0" w:color="auto"/>
              <w:right w:val="single" w:sz="4" w:space="0" w:color="auto"/>
            </w:tcBorders>
            <w:shd w:val="clear" w:color="auto" w:fill="auto"/>
            <w:vAlign w:val="center"/>
            <w:hideMark/>
          </w:tcPr>
          <w:p w14:paraId="0AB785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0C0566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3CB9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B991FC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асфальта и щебня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3C642D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A38CB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212.80</w:t>
            </w:r>
          </w:p>
        </w:tc>
        <w:tc>
          <w:tcPr>
            <w:tcW w:w="1152" w:type="dxa"/>
            <w:tcBorders>
              <w:top w:val="nil"/>
              <w:left w:val="nil"/>
              <w:bottom w:val="single" w:sz="4" w:space="0" w:color="auto"/>
              <w:right w:val="single" w:sz="4" w:space="0" w:color="auto"/>
            </w:tcBorders>
            <w:shd w:val="clear" w:color="auto" w:fill="auto"/>
            <w:vAlign w:val="center"/>
            <w:hideMark/>
          </w:tcPr>
          <w:p w14:paraId="1FD146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A93F5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332.401</w:t>
            </w:r>
          </w:p>
        </w:tc>
        <w:tc>
          <w:tcPr>
            <w:tcW w:w="1137" w:type="dxa"/>
            <w:tcBorders>
              <w:top w:val="nil"/>
              <w:left w:val="nil"/>
              <w:bottom w:val="single" w:sz="4" w:space="0" w:color="auto"/>
              <w:right w:val="single" w:sz="4" w:space="0" w:color="auto"/>
            </w:tcBorders>
            <w:shd w:val="clear" w:color="auto" w:fill="auto"/>
            <w:vAlign w:val="center"/>
            <w:hideMark/>
          </w:tcPr>
          <w:p w14:paraId="594254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EBED0A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C036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1FDF1E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635CB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8D5DA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281.0</w:t>
            </w:r>
          </w:p>
        </w:tc>
        <w:tc>
          <w:tcPr>
            <w:tcW w:w="1152" w:type="dxa"/>
            <w:tcBorders>
              <w:top w:val="nil"/>
              <w:left w:val="nil"/>
              <w:bottom w:val="single" w:sz="4" w:space="0" w:color="auto"/>
              <w:right w:val="single" w:sz="4" w:space="0" w:color="auto"/>
            </w:tcBorders>
            <w:shd w:val="clear" w:color="auto" w:fill="auto"/>
            <w:vAlign w:val="center"/>
            <w:hideMark/>
          </w:tcPr>
          <w:p w14:paraId="7F2EBC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EFE79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331.927</w:t>
            </w:r>
          </w:p>
        </w:tc>
        <w:tc>
          <w:tcPr>
            <w:tcW w:w="1137" w:type="dxa"/>
            <w:tcBorders>
              <w:top w:val="nil"/>
              <w:left w:val="nil"/>
              <w:bottom w:val="single" w:sz="4" w:space="0" w:color="auto"/>
              <w:right w:val="single" w:sz="4" w:space="0" w:color="auto"/>
            </w:tcBorders>
            <w:shd w:val="clear" w:color="auto" w:fill="auto"/>
            <w:vAlign w:val="center"/>
            <w:hideMark/>
          </w:tcPr>
          <w:p w14:paraId="437807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371FB3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5853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C89B51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09F60D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F71AE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w:t>
            </w:r>
          </w:p>
        </w:tc>
        <w:tc>
          <w:tcPr>
            <w:tcW w:w="1152" w:type="dxa"/>
            <w:tcBorders>
              <w:top w:val="nil"/>
              <w:left w:val="nil"/>
              <w:bottom w:val="single" w:sz="4" w:space="0" w:color="auto"/>
              <w:right w:val="single" w:sz="4" w:space="0" w:color="auto"/>
            </w:tcBorders>
            <w:shd w:val="clear" w:color="auto" w:fill="auto"/>
            <w:vAlign w:val="center"/>
            <w:hideMark/>
          </w:tcPr>
          <w:p w14:paraId="073CDF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454753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192.591</w:t>
            </w:r>
          </w:p>
        </w:tc>
        <w:tc>
          <w:tcPr>
            <w:tcW w:w="1137" w:type="dxa"/>
            <w:tcBorders>
              <w:top w:val="nil"/>
              <w:left w:val="nil"/>
              <w:bottom w:val="single" w:sz="4" w:space="0" w:color="auto"/>
              <w:right w:val="single" w:sz="4" w:space="0" w:color="auto"/>
            </w:tcBorders>
            <w:shd w:val="clear" w:color="auto" w:fill="auto"/>
            <w:vAlign w:val="center"/>
            <w:hideMark/>
          </w:tcPr>
          <w:p w14:paraId="5C513B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F96E28B"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BFC2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7596827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IV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A171B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37CEC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w:t>
            </w:r>
          </w:p>
        </w:tc>
        <w:tc>
          <w:tcPr>
            <w:tcW w:w="1152" w:type="dxa"/>
            <w:tcBorders>
              <w:top w:val="nil"/>
              <w:left w:val="nil"/>
              <w:bottom w:val="single" w:sz="4" w:space="0" w:color="auto"/>
              <w:right w:val="single" w:sz="4" w:space="0" w:color="auto"/>
            </w:tcBorders>
            <w:shd w:val="clear" w:color="auto" w:fill="auto"/>
            <w:vAlign w:val="center"/>
            <w:hideMark/>
          </w:tcPr>
          <w:p w14:paraId="7A8894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0.876</w:t>
            </w:r>
          </w:p>
        </w:tc>
        <w:tc>
          <w:tcPr>
            <w:tcW w:w="1403" w:type="dxa"/>
            <w:tcBorders>
              <w:top w:val="nil"/>
              <w:left w:val="nil"/>
              <w:bottom w:val="single" w:sz="4" w:space="0" w:color="auto"/>
              <w:right w:val="single" w:sz="4" w:space="0" w:color="auto"/>
            </w:tcBorders>
            <w:shd w:val="clear" w:color="auto" w:fill="auto"/>
            <w:vAlign w:val="center"/>
            <w:hideMark/>
          </w:tcPr>
          <w:p w14:paraId="64B03B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27.152</w:t>
            </w:r>
          </w:p>
        </w:tc>
        <w:tc>
          <w:tcPr>
            <w:tcW w:w="1137" w:type="dxa"/>
            <w:tcBorders>
              <w:top w:val="nil"/>
              <w:left w:val="nil"/>
              <w:bottom w:val="single" w:sz="4" w:space="0" w:color="auto"/>
              <w:right w:val="single" w:sz="4" w:space="0" w:color="auto"/>
            </w:tcBorders>
            <w:shd w:val="clear" w:color="auto" w:fill="auto"/>
            <w:vAlign w:val="center"/>
            <w:hideMark/>
          </w:tcPr>
          <w:p w14:paraId="57F8D1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CCEB55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7DEC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2BEA9E6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62CB69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09561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624.0</w:t>
            </w:r>
          </w:p>
        </w:tc>
        <w:tc>
          <w:tcPr>
            <w:tcW w:w="1152" w:type="dxa"/>
            <w:tcBorders>
              <w:top w:val="nil"/>
              <w:left w:val="nil"/>
              <w:bottom w:val="single" w:sz="4" w:space="0" w:color="auto"/>
              <w:right w:val="single" w:sz="4" w:space="0" w:color="auto"/>
            </w:tcBorders>
            <w:shd w:val="clear" w:color="auto" w:fill="auto"/>
            <w:vAlign w:val="center"/>
            <w:hideMark/>
          </w:tcPr>
          <w:p w14:paraId="6DC2F5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B58EA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974.710</w:t>
            </w:r>
          </w:p>
        </w:tc>
        <w:tc>
          <w:tcPr>
            <w:tcW w:w="1137" w:type="dxa"/>
            <w:tcBorders>
              <w:top w:val="nil"/>
              <w:left w:val="nil"/>
              <w:bottom w:val="single" w:sz="4" w:space="0" w:color="auto"/>
              <w:right w:val="single" w:sz="4" w:space="0" w:color="auto"/>
            </w:tcBorders>
            <w:shd w:val="clear" w:color="auto" w:fill="auto"/>
            <w:vAlign w:val="center"/>
            <w:hideMark/>
          </w:tcPr>
          <w:p w14:paraId="4D3106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B8F50C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0FBF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642C6CC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75712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27BCE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120.0</w:t>
            </w:r>
          </w:p>
        </w:tc>
        <w:tc>
          <w:tcPr>
            <w:tcW w:w="1152" w:type="dxa"/>
            <w:tcBorders>
              <w:top w:val="nil"/>
              <w:left w:val="nil"/>
              <w:bottom w:val="single" w:sz="4" w:space="0" w:color="auto"/>
              <w:right w:val="single" w:sz="4" w:space="0" w:color="auto"/>
            </w:tcBorders>
            <w:shd w:val="clear" w:color="auto" w:fill="auto"/>
            <w:vAlign w:val="center"/>
            <w:hideMark/>
          </w:tcPr>
          <w:p w14:paraId="62AA13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31C06C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186.969</w:t>
            </w:r>
          </w:p>
        </w:tc>
        <w:tc>
          <w:tcPr>
            <w:tcW w:w="1137" w:type="dxa"/>
            <w:tcBorders>
              <w:top w:val="nil"/>
              <w:left w:val="nil"/>
              <w:bottom w:val="single" w:sz="4" w:space="0" w:color="auto"/>
              <w:right w:val="single" w:sz="4" w:space="0" w:color="auto"/>
            </w:tcBorders>
            <w:shd w:val="clear" w:color="auto" w:fill="auto"/>
            <w:vAlign w:val="center"/>
            <w:hideMark/>
          </w:tcPr>
          <w:p w14:paraId="3E16CB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EC257A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19F7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34508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4A71A4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4AEA5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w:t>
            </w:r>
          </w:p>
        </w:tc>
        <w:tc>
          <w:tcPr>
            <w:tcW w:w="1152" w:type="dxa"/>
            <w:tcBorders>
              <w:top w:val="nil"/>
              <w:left w:val="nil"/>
              <w:bottom w:val="single" w:sz="4" w:space="0" w:color="auto"/>
              <w:right w:val="single" w:sz="4" w:space="0" w:color="auto"/>
            </w:tcBorders>
            <w:shd w:val="clear" w:color="auto" w:fill="auto"/>
            <w:vAlign w:val="center"/>
            <w:hideMark/>
          </w:tcPr>
          <w:p w14:paraId="3AFD69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26CC59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197.331</w:t>
            </w:r>
          </w:p>
        </w:tc>
        <w:tc>
          <w:tcPr>
            <w:tcW w:w="1137" w:type="dxa"/>
            <w:tcBorders>
              <w:top w:val="nil"/>
              <w:left w:val="nil"/>
              <w:bottom w:val="single" w:sz="4" w:space="0" w:color="auto"/>
              <w:right w:val="single" w:sz="4" w:space="0" w:color="auto"/>
            </w:tcBorders>
            <w:shd w:val="clear" w:color="auto" w:fill="auto"/>
            <w:vAlign w:val="center"/>
            <w:hideMark/>
          </w:tcPr>
          <w:p w14:paraId="089672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ABE1209"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A9EF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255B3B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CDBCE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7952F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w:t>
            </w:r>
          </w:p>
        </w:tc>
        <w:tc>
          <w:tcPr>
            <w:tcW w:w="1152" w:type="dxa"/>
            <w:tcBorders>
              <w:top w:val="nil"/>
              <w:left w:val="nil"/>
              <w:bottom w:val="single" w:sz="4" w:space="0" w:color="auto"/>
              <w:right w:val="single" w:sz="4" w:space="0" w:color="auto"/>
            </w:tcBorders>
            <w:shd w:val="clear" w:color="auto" w:fill="auto"/>
            <w:vAlign w:val="center"/>
            <w:hideMark/>
          </w:tcPr>
          <w:p w14:paraId="2139C1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FAF57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15.356</w:t>
            </w:r>
          </w:p>
        </w:tc>
        <w:tc>
          <w:tcPr>
            <w:tcW w:w="1137" w:type="dxa"/>
            <w:tcBorders>
              <w:top w:val="nil"/>
              <w:left w:val="nil"/>
              <w:bottom w:val="single" w:sz="4" w:space="0" w:color="auto"/>
              <w:right w:val="single" w:sz="4" w:space="0" w:color="auto"/>
            </w:tcBorders>
            <w:shd w:val="clear" w:color="auto" w:fill="auto"/>
            <w:vAlign w:val="center"/>
            <w:hideMark/>
          </w:tcPr>
          <w:p w14:paraId="44BDA7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21125E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C6B0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6963431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20118E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C9AEA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306.00</w:t>
            </w:r>
          </w:p>
        </w:tc>
        <w:tc>
          <w:tcPr>
            <w:tcW w:w="1152" w:type="dxa"/>
            <w:tcBorders>
              <w:top w:val="nil"/>
              <w:left w:val="nil"/>
              <w:bottom w:val="single" w:sz="4" w:space="0" w:color="auto"/>
              <w:right w:val="single" w:sz="4" w:space="0" w:color="auto"/>
            </w:tcBorders>
            <w:shd w:val="clear" w:color="auto" w:fill="auto"/>
            <w:vAlign w:val="center"/>
            <w:hideMark/>
          </w:tcPr>
          <w:p w14:paraId="3E1A43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08CA4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477.983</w:t>
            </w:r>
          </w:p>
        </w:tc>
        <w:tc>
          <w:tcPr>
            <w:tcW w:w="1137" w:type="dxa"/>
            <w:tcBorders>
              <w:top w:val="nil"/>
              <w:left w:val="nil"/>
              <w:bottom w:val="single" w:sz="4" w:space="0" w:color="auto"/>
              <w:right w:val="single" w:sz="4" w:space="0" w:color="auto"/>
            </w:tcBorders>
            <w:shd w:val="clear" w:color="auto" w:fill="auto"/>
            <w:vAlign w:val="center"/>
            <w:hideMark/>
          </w:tcPr>
          <w:p w14:paraId="7E7D25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668CD2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E8ED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13</w:t>
            </w:r>
          </w:p>
        </w:tc>
        <w:tc>
          <w:tcPr>
            <w:tcW w:w="4455" w:type="dxa"/>
            <w:tcBorders>
              <w:top w:val="nil"/>
              <w:left w:val="nil"/>
              <w:bottom w:val="single" w:sz="4" w:space="0" w:color="auto"/>
              <w:right w:val="single" w:sz="4" w:space="0" w:color="auto"/>
            </w:tcBorders>
            <w:shd w:val="clear" w:color="auto" w:fill="auto"/>
            <w:vAlign w:val="center"/>
            <w:hideMark/>
          </w:tcPr>
          <w:p w14:paraId="30F7E99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31C8A2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905D9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29.0</w:t>
            </w:r>
          </w:p>
        </w:tc>
        <w:tc>
          <w:tcPr>
            <w:tcW w:w="1152" w:type="dxa"/>
            <w:tcBorders>
              <w:top w:val="nil"/>
              <w:left w:val="nil"/>
              <w:bottom w:val="single" w:sz="4" w:space="0" w:color="auto"/>
              <w:right w:val="single" w:sz="4" w:space="0" w:color="auto"/>
            </w:tcBorders>
            <w:shd w:val="clear" w:color="auto" w:fill="auto"/>
            <w:vAlign w:val="center"/>
            <w:hideMark/>
          </w:tcPr>
          <w:p w14:paraId="70826C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568F76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216.199</w:t>
            </w:r>
          </w:p>
        </w:tc>
        <w:tc>
          <w:tcPr>
            <w:tcW w:w="1137" w:type="dxa"/>
            <w:tcBorders>
              <w:top w:val="nil"/>
              <w:left w:val="nil"/>
              <w:bottom w:val="single" w:sz="4" w:space="0" w:color="auto"/>
              <w:right w:val="single" w:sz="4" w:space="0" w:color="auto"/>
            </w:tcBorders>
            <w:shd w:val="clear" w:color="auto" w:fill="auto"/>
            <w:vAlign w:val="center"/>
            <w:hideMark/>
          </w:tcPr>
          <w:p w14:paraId="58CA5D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060C67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93F8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10A41B4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02B854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47E6D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29.0</w:t>
            </w:r>
          </w:p>
        </w:tc>
        <w:tc>
          <w:tcPr>
            <w:tcW w:w="1152" w:type="dxa"/>
            <w:tcBorders>
              <w:top w:val="nil"/>
              <w:left w:val="nil"/>
              <w:bottom w:val="single" w:sz="4" w:space="0" w:color="auto"/>
              <w:right w:val="single" w:sz="4" w:space="0" w:color="auto"/>
            </w:tcBorders>
            <w:shd w:val="clear" w:color="auto" w:fill="auto"/>
            <w:vAlign w:val="center"/>
            <w:hideMark/>
          </w:tcPr>
          <w:p w14:paraId="3147A9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2543EA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225.013</w:t>
            </w:r>
          </w:p>
        </w:tc>
        <w:tc>
          <w:tcPr>
            <w:tcW w:w="1137" w:type="dxa"/>
            <w:tcBorders>
              <w:top w:val="nil"/>
              <w:left w:val="nil"/>
              <w:bottom w:val="single" w:sz="4" w:space="0" w:color="auto"/>
              <w:right w:val="single" w:sz="4" w:space="0" w:color="auto"/>
            </w:tcBorders>
            <w:shd w:val="clear" w:color="auto" w:fill="auto"/>
            <w:vAlign w:val="center"/>
            <w:hideMark/>
          </w:tcPr>
          <w:p w14:paraId="398F7A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3011FEB"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AA71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44CCB8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7CD303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643B6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100.0</w:t>
            </w:r>
          </w:p>
        </w:tc>
        <w:tc>
          <w:tcPr>
            <w:tcW w:w="1152" w:type="dxa"/>
            <w:tcBorders>
              <w:top w:val="nil"/>
              <w:left w:val="nil"/>
              <w:bottom w:val="single" w:sz="4" w:space="0" w:color="auto"/>
              <w:right w:val="single" w:sz="4" w:space="0" w:color="auto"/>
            </w:tcBorders>
            <w:shd w:val="clear" w:color="auto" w:fill="auto"/>
            <w:vAlign w:val="center"/>
            <w:hideMark/>
          </w:tcPr>
          <w:p w14:paraId="2EC650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90518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775.908</w:t>
            </w:r>
          </w:p>
        </w:tc>
        <w:tc>
          <w:tcPr>
            <w:tcW w:w="1137" w:type="dxa"/>
            <w:tcBorders>
              <w:top w:val="nil"/>
              <w:left w:val="nil"/>
              <w:bottom w:val="single" w:sz="4" w:space="0" w:color="auto"/>
              <w:right w:val="single" w:sz="4" w:space="0" w:color="auto"/>
            </w:tcBorders>
            <w:shd w:val="clear" w:color="auto" w:fill="auto"/>
            <w:vAlign w:val="center"/>
            <w:hideMark/>
          </w:tcPr>
          <w:p w14:paraId="2379CE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0B5E99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323F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7BCD503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0E8ADA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FF879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287.00</w:t>
            </w:r>
          </w:p>
        </w:tc>
        <w:tc>
          <w:tcPr>
            <w:tcW w:w="1152" w:type="dxa"/>
            <w:tcBorders>
              <w:top w:val="nil"/>
              <w:left w:val="nil"/>
              <w:bottom w:val="single" w:sz="4" w:space="0" w:color="auto"/>
              <w:right w:val="single" w:sz="4" w:space="0" w:color="auto"/>
            </w:tcBorders>
            <w:shd w:val="clear" w:color="auto" w:fill="auto"/>
            <w:vAlign w:val="center"/>
            <w:hideMark/>
          </w:tcPr>
          <w:p w14:paraId="7A6C83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2FEB6C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1,553.901</w:t>
            </w:r>
          </w:p>
        </w:tc>
        <w:tc>
          <w:tcPr>
            <w:tcW w:w="1137" w:type="dxa"/>
            <w:tcBorders>
              <w:top w:val="nil"/>
              <w:left w:val="nil"/>
              <w:bottom w:val="single" w:sz="4" w:space="0" w:color="auto"/>
              <w:right w:val="single" w:sz="4" w:space="0" w:color="auto"/>
            </w:tcBorders>
            <w:shd w:val="clear" w:color="auto" w:fill="auto"/>
            <w:vAlign w:val="center"/>
            <w:hideMark/>
          </w:tcPr>
          <w:p w14:paraId="75A687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CAD9EF4"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2DD03A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nil"/>
              <w:right w:val="single" w:sz="4" w:space="0" w:color="auto"/>
            </w:tcBorders>
            <w:shd w:val="clear" w:color="auto" w:fill="auto"/>
            <w:vAlign w:val="center"/>
            <w:hideMark/>
          </w:tcPr>
          <w:p w14:paraId="285A598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2D2915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1C1FA6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560.0</w:t>
            </w:r>
          </w:p>
        </w:tc>
        <w:tc>
          <w:tcPr>
            <w:tcW w:w="1152" w:type="dxa"/>
            <w:tcBorders>
              <w:top w:val="nil"/>
              <w:left w:val="nil"/>
              <w:bottom w:val="single" w:sz="4" w:space="0" w:color="auto"/>
              <w:right w:val="single" w:sz="4" w:space="0" w:color="auto"/>
            </w:tcBorders>
            <w:shd w:val="clear" w:color="auto" w:fill="auto"/>
            <w:vAlign w:val="center"/>
            <w:hideMark/>
          </w:tcPr>
          <w:p w14:paraId="055320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6120D7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964.027</w:t>
            </w:r>
          </w:p>
        </w:tc>
        <w:tc>
          <w:tcPr>
            <w:tcW w:w="1137" w:type="dxa"/>
            <w:tcBorders>
              <w:top w:val="nil"/>
              <w:left w:val="nil"/>
              <w:bottom w:val="single" w:sz="4" w:space="0" w:color="auto"/>
              <w:right w:val="single" w:sz="4" w:space="0" w:color="auto"/>
            </w:tcBorders>
            <w:shd w:val="clear" w:color="auto" w:fill="auto"/>
            <w:vAlign w:val="center"/>
            <w:hideMark/>
          </w:tcPr>
          <w:p w14:paraId="440707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618F031"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7D0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25D14FD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крупнозернистого асфальтобетона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69F0B4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236A6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560.0</w:t>
            </w:r>
          </w:p>
        </w:tc>
        <w:tc>
          <w:tcPr>
            <w:tcW w:w="1152" w:type="dxa"/>
            <w:tcBorders>
              <w:top w:val="nil"/>
              <w:left w:val="nil"/>
              <w:bottom w:val="single" w:sz="4" w:space="0" w:color="auto"/>
              <w:right w:val="single" w:sz="4" w:space="0" w:color="auto"/>
            </w:tcBorders>
            <w:shd w:val="clear" w:color="auto" w:fill="auto"/>
            <w:vAlign w:val="center"/>
            <w:hideMark/>
          </w:tcPr>
          <w:p w14:paraId="15AA5D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43D556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3,165.255</w:t>
            </w:r>
          </w:p>
        </w:tc>
        <w:tc>
          <w:tcPr>
            <w:tcW w:w="1137" w:type="dxa"/>
            <w:tcBorders>
              <w:top w:val="nil"/>
              <w:left w:val="nil"/>
              <w:bottom w:val="single" w:sz="4" w:space="0" w:color="auto"/>
              <w:right w:val="single" w:sz="4" w:space="0" w:color="auto"/>
            </w:tcBorders>
            <w:shd w:val="clear" w:color="auto" w:fill="auto"/>
            <w:vAlign w:val="center"/>
            <w:hideMark/>
          </w:tcPr>
          <w:p w14:paraId="6A6454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D66496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C340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4EA05AA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мелкозернистого асфальтобетона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78C1F2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4379AB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560.0</w:t>
            </w:r>
          </w:p>
        </w:tc>
        <w:tc>
          <w:tcPr>
            <w:tcW w:w="1152" w:type="dxa"/>
            <w:tcBorders>
              <w:top w:val="nil"/>
              <w:left w:val="nil"/>
              <w:bottom w:val="single" w:sz="4" w:space="0" w:color="auto"/>
              <w:right w:val="single" w:sz="4" w:space="0" w:color="auto"/>
            </w:tcBorders>
            <w:shd w:val="clear" w:color="auto" w:fill="auto"/>
            <w:vAlign w:val="center"/>
            <w:hideMark/>
          </w:tcPr>
          <w:p w14:paraId="2DB134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023FD6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2,334.335</w:t>
            </w:r>
          </w:p>
        </w:tc>
        <w:tc>
          <w:tcPr>
            <w:tcW w:w="1137" w:type="dxa"/>
            <w:tcBorders>
              <w:top w:val="nil"/>
              <w:left w:val="nil"/>
              <w:bottom w:val="single" w:sz="4" w:space="0" w:color="auto"/>
              <w:right w:val="single" w:sz="4" w:space="0" w:color="auto"/>
            </w:tcBorders>
            <w:shd w:val="clear" w:color="auto" w:fill="auto"/>
            <w:vAlign w:val="center"/>
            <w:hideMark/>
          </w:tcPr>
          <w:p w14:paraId="66198D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69C492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1A43B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1.4.2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02A49A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FD828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29A5F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17586E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5C1636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AE71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33F2E8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DN57x3.5,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39EA0B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2D667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656B5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403" w:type="dxa"/>
            <w:tcBorders>
              <w:top w:val="nil"/>
              <w:left w:val="nil"/>
              <w:bottom w:val="single" w:sz="4" w:space="0" w:color="auto"/>
              <w:right w:val="single" w:sz="4" w:space="0" w:color="auto"/>
            </w:tcBorders>
            <w:shd w:val="clear" w:color="auto" w:fill="auto"/>
            <w:vAlign w:val="center"/>
            <w:hideMark/>
          </w:tcPr>
          <w:p w14:paraId="578DE6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137" w:type="dxa"/>
            <w:tcBorders>
              <w:top w:val="nil"/>
              <w:left w:val="nil"/>
              <w:bottom w:val="single" w:sz="4" w:space="0" w:color="auto"/>
              <w:right w:val="single" w:sz="4" w:space="0" w:color="auto"/>
            </w:tcBorders>
            <w:shd w:val="clear" w:color="auto" w:fill="auto"/>
            <w:vAlign w:val="center"/>
            <w:hideMark/>
          </w:tcPr>
          <w:p w14:paraId="79D6EF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08F736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100E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DFC124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3A5566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93FFA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415.0</w:t>
            </w:r>
          </w:p>
        </w:tc>
        <w:tc>
          <w:tcPr>
            <w:tcW w:w="1152" w:type="dxa"/>
            <w:tcBorders>
              <w:top w:val="nil"/>
              <w:left w:val="nil"/>
              <w:bottom w:val="single" w:sz="4" w:space="0" w:color="auto"/>
              <w:right w:val="single" w:sz="4" w:space="0" w:color="auto"/>
            </w:tcBorders>
            <w:shd w:val="clear" w:color="auto" w:fill="auto"/>
            <w:vAlign w:val="center"/>
            <w:hideMark/>
          </w:tcPr>
          <w:p w14:paraId="266A2C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523D1D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518.250</w:t>
            </w:r>
          </w:p>
        </w:tc>
        <w:tc>
          <w:tcPr>
            <w:tcW w:w="1137" w:type="dxa"/>
            <w:tcBorders>
              <w:top w:val="nil"/>
              <w:left w:val="nil"/>
              <w:bottom w:val="single" w:sz="4" w:space="0" w:color="auto"/>
              <w:right w:val="single" w:sz="4" w:space="0" w:color="auto"/>
            </w:tcBorders>
            <w:shd w:val="clear" w:color="auto" w:fill="auto"/>
            <w:vAlign w:val="center"/>
            <w:hideMark/>
          </w:tcPr>
          <w:p w14:paraId="0D9177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3501C8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4AEA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6715A6B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44A8FB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21CC86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415.0</w:t>
            </w:r>
          </w:p>
        </w:tc>
        <w:tc>
          <w:tcPr>
            <w:tcW w:w="1152" w:type="dxa"/>
            <w:tcBorders>
              <w:top w:val="nil"/>
              <w:left w:val="nil"/>
              <w:bottom w:val="single" w:sz="4" w:space="0" w:color="auto"/>
              <w:right w:val="single" w:sz="4" w:space="0" w:color="auto"/>
            </w:tcBorders>
            <w:shd w:val="clear" w:color="auto" w:fill="auto"/>
            <w:vAlign w:val="center"/>
            <w:hideMark/>
          </w:tcPr>
          <w:p w14:paraId="3E5FF7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02B904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61.734</w:t>
            </w:r>
          </w:p>
        </w:tc>
        <w:tc>
          <w:tcPr>
            <w:tcW w:w="1137" w:type="dxa"/>
            <w:tcBorders>
              <w:top w:val="nil"/>
              <w:left w:val="nil"/>
              <w:bottom w:val="single" w:sz="4" w:space="0" w:color="auto"/>
              <w:right w:val="single" w:sz="4" w:space="0" w:color="auto"/>
            </w:tcBorders>
            <w:shd w:val="clear" w:color="auto" w:fill="auto"/>
            <w:vAlign w:val="center"/>
            <w:hideMark/>
          </w:tcPr>
          <w:p w14:paraId="0EE1B1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255351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6240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B562A1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клиновых задвижек DN50, PN=1,0 МПа</w:t>
            </w:r>
          </w:p>
        </w:tc>
        <w:tc>
          <w:tcPr>
            <w:tcW w:w="851" w:type="dxa"/>
            <w:tcBorders>
              <w:top w:val="nil"/>
              <w:left w:val="nil"/>
              <w:bottom w:val="single" w:sz="4" w:space="0" w:color="auto"/>
              <w:right w:val="single" w:sz="4" w:space="0" w:color="auto"/>
            </w:tcBorders>
            <w:shd w:val="clear" w:color="auto" w:fill="auto"/>
            <w:vAlign w:val="center"/>
            <w:hideMark/>
          </w:tcPr>
          <w:p w14:paraId="1398CD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80712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26AFF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29.478</w:t>
            </w:r>
          </w:p>
        </w:tc>
        <w:tc>
          <w:tcPr>
            <w:tcW w:w="1403" w:type="dxa"/>
            <w:tcBorders>
              <w:top w:val="nil"/>
              <w:left w:val="nil"/>
              <w:bottom w:val="single" w:sz="4" w:space="0" w:color="auto"/>
              <w:right w:val="single" w:sz="4" w:space="0" w:color="auto"/>
            </w:tcBorders>
            <w:shd w:val="clear" w:color="auto" w:fill="auto"/>
            <w:vAlign w:val="center"/>
            <w:hideMark/>
          </w:tcPr>
          <w:p w14:paraId="0DDF58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29.478</w:t>
            </w:r>
          </w:p>
        </w:tc>
        <w:tc>
          <w:tcPr>
            <w:tcW w:w="1137" w:type="dxa"/>
            <w:tcBorders>
              <w:top w:val="nil"/>
              <w:left w:val="nil"/>
              <w:bottom w:val="single" w:sz="4" w:space="0" w:color="auto"/>
              <w:right w:val="single" w:sz="4" w:space="0" w:color="auto"/>
            </w:tcBorders>
            <w:shd w:val="clear" w:color="auto" w:fill="auto"/>
            <w:vAlign w:val="center"/>
            <w:hideMark/>
          </w:tcPr>
          <w:p w14:paraId="4C5134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23EE64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E227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40A38B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DN50, PN=1,0 МПа</w:t>
            </w:r>
          </w:p>
        </w:tc>
        <w:tc>
          <w:tcPr>
            <w:tcW w:w="851" w:type="dxa"/>
            <w:tcBorders>
              <w:top w:val="nil"/>
              <w:left w:val="nil"/>
              <w:bottom w:val="single" w:sz="4" w:space="0" w:color="auto"/>
              <w:right w:val="single" w:sz="4" w:space="0" w:color="auto"/>
            </w:tcBorders>
            <w:shd w:val="clear" w:color="auto" w:fill="auto"/>
            <w:vAlign w:val="center"/>
            <w:hideMark/>
          </w:tcPr>
          <w:p w14:paraId="472EC7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8BAB9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5E7040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5.345</w:t>
            </w:r>
          </w:p>
        </w:tc>
        <w:tc>
          <w:tcPr>
            <w:tcW w:w="1403" w:type="dxa"/>
            <w:tcBorders>
              <w:top w:val="nil"/>
              <w:left w:val="nil"/>
              <w:bottom w:val="single" w:sz="4" w:space="0" w:color="auto"/>
              <w:right w:val="single" w:sz="4" w:space="0" w:color="auto"/>
            </w:tcBorders>
            <w:shd w:val="clear" w:color="auto" w:fill="auto"/>
            <w:vAlign w:val="center"/>
            <w:hideMark/>
          </w:tcPr>
          <w:p w14:paraId="1360FD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10.689</w:t>
            </w:r>
          </w:p>
        </w:tc>
        <w:tc>
          <w:tcPr>
            <w:tcW w:w="1137" w:type="dxa"/>
            <w:tcBorders>
              <w:top w:val="nil"/>
              <w:left w:val="nil"/>
              <w:bottom w:val="single" w:sz="4" w:space="0" w:color="auto"/>
              <w:right w:val="single" w:sz="4" w:space="0" w:color="auto"/>
            </w:tcBorders>
            <w:shd w:val="clear" w:color="auto" w:fill="auto"/>
            <w:vAlign w:val="center"/>
            <w:hideMark/>
          </w:tcPr>
          <w:p w14:paraId="0AF69F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F1F818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14B7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5FBEC98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DN150 (St) труб (2 шт.)</w:t>
            </w:r>
          </w:p>
        </w:tc>
        <w:tc>
          <w:tcPr>
            <w:tcW w:w="851" w:type="dxa"/>
            <w:tcBorders>
              <w:top w:val="nil"/>
              <w:left w:val="nil"/>
              <w:bottom w:val="single" w:sz="4" w:space="0" w:color="auto"/>
              <w:right w:val="single" w:sz="4" w:space="0" w:color="auto"/>
            </w:tcBorders>
            <w:shd w:val="clear" w:color="auto" w:fill="auto"/>
            <w:vAlign w:val="center"/>
            <w:hideMark/>
          </w:tcPr>
          <w:p w14:paraId="35464A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4A550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0.0033</w:t>
            </w:r>
          </w:p>
        </w:tc>
        <w:tc>
          <w:tcPr>
            <w:tcW w:w="1152" w:type="dxa"/>
            <w:tcBorders>
              <w:top w:val="nil"/>
              <w:left w:val="nil"/>
              <w:bottom w:val="single" w:sz="4" w:space="0" w:color="auto"/>
              <w:right w:val="single" w:sz="4" w:space="0" w:color="auto"/>
            </w:tcBorders>
            <w:shd w:val="clear" w:color="auto" w:fill="auto"/>
            <w:vAlign w:val="center"/>
            <w:hideMark/>
          </w:tcPr>
          <w:p w14:paraId="351B2C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6E81A0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4.149</w:t>
            </w:r>
          </w:p>
        </w:tc>
        <w:tc>
          <w:tcPr>
            <w:tcW w:w="1137" w:type="dxa"/>
            <w:tcBorders>
              <w:top w:val="nil"/>
              <w:left w:val="nil"/>
              <w:bottom w:val="single" w:sz="4" w:space="0" w:color="auto"/>
              <w:right w:val="single" w:sz="4" w:space="0" w:color="auto"/>
            </w:tcBorders>
            <w:shd w:val="clear" w:color="auto" w:fill="auto"/>
            <w:vAlign w:val="center"/>
            <w:hideMark/>
          </w:tcPr>
          <w:p w14:paraId="7DFB5C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B6E255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B853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86D4DE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Переход стальной (St) DN150xDN100</w:t>
            </w:r>
          </w:p>
        </w:tc>
        <w:tc>
          <w:tcPr>
            <w:tcW w:w="851" w:type="dxa"/>
            <w:tcBorders>
              <w:top w:val="nil"/>
              <w:left w:val="nil"/>
              <w:bottom w:val="single" w:sz="4" w:space="0" w:color="auto"/>
              <w:right w:val="single" w:sz="4" w:space="0" w:color="auto"/>
            </w:tcBorders>
            <w:shd w:val="clear" w:color="auto" w:fill="auto"/>
            <w:vAlign w:val="center"/>
            <w:hideMark/>
          </w:tcPr>
          <w:p w14:paraId="2452B8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472D8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4F2EA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5.950</w:t>
            </w:r>
          </w:p>
        </w:tc>
        <w:tc>
          <w:tcPr>
            <w:tcW w:w="1403" w:type="dxa"/>
            <w:tcBorders>
              <w:top w:val="nil"/>
              <w:left w:val="nil"/>
              <w:bottom w:val="single" w:sz="4" w:space="0" w:color="auto"/>
              <w:right w:val="single" w:sz="4" w:space="0" w:color="auto"/>
            </w:tcBorders>
            <w:shd w:val="clear" w:color="auto" w:fill="auto"/>
            <w:vAlign w:val="center"/>
            <w:hideMark/>
          </w:tcPr>
          <w:p w14:paraId="4629E0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5.950</w:t>
            </w:r>
          </w:p>
        </w:tc>
        <w:tc>
          <w:tcPr>
            <w:tcW w:w="1137" w:type="dxa"/>
            <w:tcBorders>
              <w:top w:val="nil"/>
              <w:left w:val="nil"/>
              <w:bottom w:val="single" w:sz="4" w:space="0" w:color="auto"/>
              <w:right w:val="single" w:sz="4" w:space="0" w:color="auto"/>
            </w:tcBorders>
            <w:shd w:val="clear" w:color="auto" w:fill="auto"/>
            <w:vAlign w:val="center"/>
            <w:hideMark/>
          </w:tcPr>
          <w:p w14:paraId="4FA301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D129B3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9BBE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0E9B3F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Переход стальной (St) DN100xDN50</w:t>
            </w:r>
          </w:p>
        </w:tc>
        <w:tc>
          <w:tcPr>
            <w:tcW w:w="851" w:type="dxa"/>
            <w:tcBorders>
              <w:top w:val="nil"/>
              <w:left w:val="nil"/>
              <w:bottom w:val="single" w:sz="4" w:space="0" w:color="auto"/>
              <w:right w:val="single" w:sz="4" w:space="0" w:color="auto"/>
            </w:tcBorders>
            <w:shd w:val="clear" w:color="auto" w:fill="auto"/>
            <w:vAlign w:val="center"/>
            <w:hideMark/>
          </w:tcPr>
          <w:p w14:paraId="50A9B9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A4091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A0840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403" w:type="dxa"/>
            <w:tcBorders>
              <w:top w:val="nil"/>
              <w:left w:val="nil"/>
              <w:bottom w:val="single" w:sz="4" w:space="0" w:color="auto"/>
              <w:right w:val="single" w:sz="4" w:space="0" w:color="auto"/>
            </w:tcBorders>
            <w:shd w:val="clear" w:color="auto" w:fill="auto"/>
            <w:vAlign w:val="center"/>
            <w:hideMark/>
          </w:tcPr>
          <w:p w14:paraId="699157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137" w:type="dxa"/>
            <w:tcBorders>
              <w:top w:val="nil"/>
              <w:left w:val="nil"/>
              <w:bottom w:val="single" w:sz="4" w:space="0" w:color="auto"/>
              <w:right w:val="single" w:sz="4" w:space="0" w:color="auto"/>
            </w:tcBorders>
            <w:shd w:val="clear" w:color="auto" w:fill="auto"/>
            <w:vAlign w:val="center"/>
            <w:hideMark/>
          </w:tcPr>
          <w:p w14:paraId="07E812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56AE1F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DA64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3E5801A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полиэтилен DN63 (HDPE) - металл DN50 (St) (НСПС)</w:t>
            </w:r>
          </w:p>
        </w:tc>
        <w:tc>
          <w:tcPr>
            <w:tcW w:w="851" w:type="dxa"/>
            <w:tcBorders>
              <w:top w:val="nil"/>
              <w:left w:val="nil"/>
              <w:bottom w:val="single" w:sz="4" w:space="0" w:color="auto"/>
              <w:right w:val="single" w:sz="4" w:space="0" w:color="auto"/>
            </w:tcBorders>
            <w:shd w:val="clear" w:color="auto" w:fill="auto"/>
            <w:vAlign w:val="center"/>
            <w:hideMark/>
          </w:tcPr>
          <w:p w14:paraId="514521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41AEC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7F945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18.080</w:t>
            </w:r>
          </w:p>
        </w:tc>
        <w:tc>
          <w:tcPr>
            <w:tcW w:w="1403" w:type="dxa"/>
            <w:tcBorders>
              <w:top w:val="nil"/>
              <w:left w:val="nil"/>
              <w:bottom w:val="single" w:sz="4" w:space="0" w:color="auto"/>
              <w:right w:val="single" w:sz="4" w:space="0" w:color="auto"/>
            </w:tcBorders>
            <w:shd w:val="clear" w:color="auto" w:fill="auto"/>
            <w:vAlign w:val="center"/>
            <w:hideMark/>
          </w:tcPr>
          <w:p w14:paraId="30EE67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18.080</w:t>
            </w:r>
          </w:p>
        </w:tc>
        <w:tc>
          <w:tcPr>
            <w:tcW w:w="1137" w:type="dxa"/>
            <w:tcBorders>
              <w:top w:val="nil"/>
              <w:left w:val="nil"/>
              <w:bottom w:val="single" w:sz="4" w:space="0" w:color="auto"/>
              <w:right w:val="single" w:sz="4" w:space="0" w:color="auto"/>
            </w:tcBorders>
            <w:shd w:val="clear" w:color="auto" w:fill="auto"/>
            <w:vAlign w:val="center"/>
            <w:hideMark/>
          </w:tcPr>
          <w:p w14:paraId="450755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4CF87B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6A7F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00A9CD4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(HDPE) DN63</w:t>
            </w:r>
          </w:p>
        </w:tc>
        <w:tc>
          <w:tcPr>
            <w:tcW w:w="851" w:type="dxa"/>
            <w:tcBorders>
              <w:top w:val="nil"/>
              <w:left w:val="nil"/>
              <w:bottom w:val="single" w:sz="4" w:space="0" w:color="auto"/>
              <w:right w:val="single" w:sz="4" w:space="0" w:color="auto"/>
            </w:tcBorders>
            <w:shd w:val="clear" w:color="auto" w:fill="auto"/>
            <w:vAlign w:val="center"/>
            <w:hideMark/>
          </w:tcPr>
          <w:p w14:paraId="0D35FC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B27B2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CF3E9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403" w:type="dxa"/>
            <w:tcBorders>
              <w:top w:val="nil"/>
              <w:left w:val="nil"/>
              <w:bottom w:val="single" w:sz="4" w:space="0" w:color="auto"/>
              <w:right w:val="single" w:sz="4" w:space="0" w:color="auto"/>
            </w:tcBorders>
            <w:shd w:val="clear" w:color="auto" w:fill="auto"/>
            <w:vAlign w:val="center"/>
            <w:hideMark/>
          </w:tcPr>
          <w:p w14:paraId="644B1D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137" w:type="dxa"/>
            <w:tcBorders>
              <w:top w:val="nil"/>
              <w:left w:val="nil"/>
              <w:bottom w:val="single" w:sz="4" w:space="0" w:color="auto"/>
              <w:right w:val="single" w:sz="4" w:space="0" w:color="auto"/>
            </w:tcBorders>
            <w:shd w:val="clear" w:color="auto" w:fill="auto"/>
            <w:vAlign w:val="center"/>
            <w:hideMark/>
          </w:tcPr>
          <w:p w14:paraId="30C6C7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875DD6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96DF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F04934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3D9230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C6CE2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83FC4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7158FC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vAlign w:val="center"/>
            <w:hideMark/>
          </w:tcPr>
          <w:p w14:paraId="7DDCBE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0BA3176"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7CBBE9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nil"/>
              <w:right w:val="single" w:sz="4" w:space="0" w:color="auto"/>
            </w:tcBorders>
            <w:shd w:val="clear" w:color="auto" w:fill="auto"/>
            <w:vAlign w:val="center"/>
            <w:hideMark/>
          </w:tcPr>
          <w:p w14:paraId="4FFE68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задвижки из трубы 50 (St) и 2-х листов δ=6мм, размерами 100х100мм, Вес=4,8кг (1 шт.)</w:t>
            </w:r>
          </w:p>
        </w:tc>
        <w:tc>
          <w:tcPr>
            <w:tcW w:w="851" w:type="dxa"/>
            <w:tcBorders>
              <w:top w:val="nil"/>
              <w:left w:val="nil"/>
              <w:bottom w:val="nil"/>
              <w:right w:val="single" w:sz="4" w:space="0" w:color="auto"/>
            </w:tcBorders>
            <w:shd w:val="clear" w:color="auto" w:fill="auto"/>
            <w:vAlign w:val="center"/>
            <w:hideMark/>
          </w:tcPr>
          <w:p w14:paraId="6E0969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7A15F3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372434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031150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3.777</w:t>
            </w:r>
          </w:p>
        </w:tc>
        <w:tc>
          <w:tcPr>
            <w:tcW w:w="1137" w:type="dxa"/>
            <w:tcBorders>
              <w:top w:val="nil"/>
              <w:left w:val="nil"/>
              <w:bottom w:val="single" w:sz="4" w:space="0" w:color="auto"/>
              <w:right w:val="single" w:sz="4" w:space="0" w:color="auto"/>
            </w:tcBorders>
            <w:shd w:val="clear" w:color="auto" w:fill="auto"/>
            <w:vAlign w:val="center"/>
            <w:hideMark/>
          </w:tcPr>
          <w:p w14:paraId="4A56D8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D890BC4"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82E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0EDF16B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труб DN57x3.5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1F771E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37CF0A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0.20</w:t>
            </w:r>
          </w:p>
        </w:tc>
        <w:tc>
          <w:tcPr>
            <w:tcW w:w="1152" w:type="dxa"/>
            <w:tcBorders>
              <w:top w:val="nil"/>
              <w:left w:val="nil"/>
              <w:bottom w:val="single" w:sz="4" w:space="0" w:color="auto"/>
              <w:right w:val="single" w:sz="4" w:space="0" w:color="auto"/>
            </w:tcBorders>
            <w:shd w:val="clear" w:color="auto" w:fill="auto"/>
            <w:vAlign w:val="center"/>
            <w:hideMark/>
          </w:tcPr>
          <w:p w14:paraId="1CC7ED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3CF155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0.341</w:t>
            </w:r>
          </w:p>
        </w:tc>
        <w:tc>
          <w:tcPr>
            <w:tcW w:w="1137" w:type="dxa"/>
            <w:tcBorders>
              <w:top w:val="nil"/>
              <w:left w:val="nil"/>
              <w:bottom w:val="single" w:sz="4" w:space="0" w:color="auto"/>
              <w:right w:val="single" w:sz="4" w:space="0" w:color="auto"/>
            </w:tcBorders>
            <w:shd w:val="clear" w:color="auto" w:fill="auto"/>
            <w:vAlign w:val="center"/>
            <w:hideMark/>
          </w:tcPr>
          <w:p w14:paraId="116EAA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EF613F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9541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11F83FA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BADF7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BED84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415.0</w:t>
            </w:r>
          </w:p>
        </w:tc>
        <w:tc>
          <w:tcPr>
            <w:tcW w:w="1152" w:type="dxa"/>
            <w:tcBorders>
              <w:top w:val="nil"/>
              <w:left w:val="nil"/>
              <w:bottom w:val="single" w:sz="4" w:space="0" w:color="auto"/>
              <w:right w:val="single" w:sz="4" w:space="0" w:color="auto"/>
            </w:tcBorders>
            <w:shd w:val="clear" w:color="auto" w:fill="auto"/>
            <w:vAlign w:val="center"/>
            <w:hideMark/>
          </w:tcPr>
          <w:p w14:paraId="4208A2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6049B3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43.444</w:t>
            </w:r>
          </w:p>
        </w:tc>
        <w:tc>
          <w:tcPr>
            <w:tcW w:w="1137" w:type="dxa"/>
            <w:tcBorders>
              <w:top w:val="nil"/>
              <w:left w:val="nil"/>
              <w:bottom w:val="single" w:sz="4" w:space="0" w:color="auto"/>
              <w:right w:val="single" w:sz="4" w:space="0" w:color="auto"/>
            </w:tcBorders>
            <w:shd w:val="clear" w:color="auto" w:fill="auto"/>
            <w:vAlign w:val="center"/>
            <w:hideMark/>
          </w:tcPr>
          <w:p w14:paraId="068106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344DC78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69C9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325D24A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DN57x3.5</w:t>
            </w:r>
          </w:p>
        </w:tc>
        <w:tc>
          <w:tcPr>
            <w:tcW w:w="851" w:type="dxa"/>
            <w:tcBorders>
              <w:top w:val="nil"/>
              <w:left w:val="nil"/>
              <w:bottom w:val="single" w:sz="4" w:space="0" w:color="auto"/>
              <w:right w:val="single" w:sz="4" w:space="0" w:color="auto"/>
            </w:tcBorders>
            <w:shd w:val="clear" w:color="auto" w:fill="auto"/>
            <w:noWrap/>
            <w:vAlign w:val="center"/>
            <w:hideMark/>
          </w:tcPr>
          <w:p w14:paraId="3A5421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88364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3A333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0.100</w:t>
            </w:r>
          </w:p>
        </w:tc>
        <w:tc>
          <w:tcPr>
            <w:tcW w:w="1403" w:type="dxa"/>
            <w:tcBorders>
              <w:top w:val="nil"/>
              <w:left w:val="nil"/>
              <w:bottom w:val="single" w:sz="4" w:space="0" w:color="auto"/>
              <w:right w:val="single" w:sz="4" w:space="0" w:color="auto"/>
            </w:tcBorders>
            <w:shd w:val="clear" w:color="auto" w:fill="auto"/>
            <w:vAlign w:val="center"/>
            <w:hideMark/>
          </w:tcPr>
          <w:p w14:paraId="570EAA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0.100</w:t>
            </w:r>
          </w:p>
        </w:tc>
        <w:tc>
          <w:tcPr>
            <w:tcW w:w="1137" w:type="dxa"/>
            <w:tcBorders>
              <w:top w:val="nil"/>
              <w:left w:val="nil"/>
              <w:bottom w:val="single" w:sz="4" w:space="0" w:color="auto"/>
              <w:right w:val="single" w:sz="4" w:space="0" w:color="auto"/>
            </w:tcBorders>
            <w:shd w:val="clear" w:color="auto" w:fill="auto"/>
            <w:vAlign w:val="center"/>
            <w:hideMark/>
          </w:tcPr>
          <w:p w14:paraId="68B2F4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5B586D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EC38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4F3F36C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1.4.</w:t>
            </w:r>
          </w:p>
        </w:tc>
        <w:tc>
          <w:tcPr>
            <w:tcW w:w="851" w:type="dxa"/>
            <w:tcBorders>
              <w:top w:val="nil"/>
              <w:left w:val="nil"/>
              <w:bottom w:val="single" w:sz="4" w:space="0" w:color="auto"/>
              <w:right w:val="single" w:sz="4" w:space="0" w:color="auto"/>
            </w:tcBorders>
            <w:shd w:val="clear" w:color="auto" w:fill="auto"/>
            <w:vAlign w:val="center"/>
            <w:hideMark/>
          </w:tcPr>
          <w:p w14:paraId="47261CD5"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C2CE05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0A800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8193871"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13,333.469</w:t>
            </w:r>
          </w:p>
        </w:tc>
        <w:tc>
          <w:tcPr>
            <w:tcW w:w="1137" w:type="dxa"/>
            <w:tcBorders>
              <w:top w:val="nil"/>
              <w:left w:val="nil"/>
              <w:bottom w:val="single" w:sz="4" w:space="0" w:color="auto"/>
              <w:right w:val="single" w:sz="4" w:space="0" w:color="auto"/>
            </w:tcBorders>
            <w:shd w:val="clear" w:color="auto" w:fill="auto"/>
            <w:vAlign w:val="center"/>
            <w:hideMark/>
          </w:tcPr>
          <w:p w14:paraId="0A973414"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5.300</w:t>
            </w:r>
          </w:p>
        </w:tc>
      </w:tr>
      <w:tr w:rsidR="00B66763" w:rsidRPr="00B66763" w14:paraId="6A4F50EB"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003641E"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1.5</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1-3-1</w:t>
            </w:r>
          </w:p>
        </w:tc>
        <w:tc>
          <w:tcPr>
            <w:tcW w:w="986" w:type="dxa"/>
            <w:tcBorders>
              <w:top w:val="nil"/>
              <w:left w:val="nil"/>
              <w:bottom w:val="single" w:sz="4" w:space="0" w:color="auto"/>
              <w:right w:val="single" w:sz="4" w:space="0" w:color="auto"/>
            </w:tcBorders>
            <w:shd w:val="clear" w:color="auto" w:fill="auto"/>
            <w:vAlign w:val="center"/>
            <w:hideMark/>
          </w:tcPr>
          <w:p w14:paraId="1D247D3C"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BE532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2C885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21B2FA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3311B3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E036A3"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1.5.1.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579D014D"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D47CB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643AB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6D1CC1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B1670C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EED2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E15C0D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439408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211984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6AF598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6ADBC9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3.468</w:t>
            </w:r>
          </w:p>
        </w:tc>
        <w:tc>
          <w:tcPr>
            <w:tcW w:w="1137" w:type="dxa"/>
            <w:tcBorders>
              <w:top w:val="nil"/>
              <w:left w:val="nil"/>
              <w:bottom w:val="single" w:sz="4" w:space="0" w:color="auto"/>
              <w:right w:val="single" w:sz="4" w:space="0" w:color="auto"/>
            </w:tcBorders>
            <w:shd w:val="clear" w:color="auto" w:fill="auto"/>
            <w:vAlign w:val="center"/>
            <w:hideMark/>
          </w:tcPr>
          <w:p w14:paraId="0CC05F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88BD0E8"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F1A3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F103B4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851" w:type="dxa"/>
            <w:tcBorders>
              <w:top w:val="nil"/>
              <w:left w:val="nil"/>
              <w:bottom w:val="single" w:sz="4" w:space="0" w:color="auto"/>
              <w:right w:val="single" w:sz="4" w:space="0" w:color="auto"/>
            </w:tcBorders>
            <w:shd w:val="clear" w:color="auto" w:fill="auto"/>
            <w:vAlign w:val="center"/>
            <w:hideMark/>
          </w:tcPr>
          <w:p w14:paraId="5CBF87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AC9E8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0.270</w:t>
            </w:r>
          </w:p>
        </w:tc>
        <w:tc>
          <w:tcPr>
            <w:tcW w:w="1152" w:type="dxa"/>
            <w:tcBorders>
              <w:top w:val="nil"/>
              <w:left w:val="nil"/>
              <w:bottom w:val="single" w:sz="4" w:space="0" w:color="auto"/>
              <w:right w:val="single" w:sz="4" w:space="0" w:color="auto"/>
            </w:tcBorders>
            <w:shd w:val="clear" w:color="auto" w:fill="auto"/>
            <w:vAlign w:val="center"/>
            <w:hideMark/>
          </w:tcPr>
          <w:p w14:paraId="6EF655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7B3612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137" w:type="dxa"/>
            <w:tcBorders>
              <w:top w:val="nil"/>
              <w:left w:val="nil"/>
              <w:bottom w:val="single" w:sz="4" w:space="0" w:color="auto"/>
              <w:right w:val="single" w:sz="4" w:space="0" w:color="auto"/>
            </w:tcBorders>
            <w:shd w:val="clear" w:color="auto" w:fill="auto"/>
            <w:vAlign w:val="center"/>
            <w:hideMark/>
          </w:tcPr>
          <w:p w14:paraId="646F9A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1210B74"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DA13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3</w:t>
            </w:r>
          </w:p>
        </w:tc>
        <w:tc>
          <w:tcPr>
            <w:tcW w:w="4455" w:type="dxa"/>
            <w:tcBorders>
              <w:top w:val="nil"/>
              <w:left w:val="nil"/>
              <w:bottom w:val="single" w:sz="4" w:space="0" w:color="auto"/>
              <w:right w:val="single" w:sz="4" w:space="0" w:color="auto"/>
            </w:tcBorders>
            <w:shd w:val="clear" w:color="auto" w:fill="auto"/>
            <w:vAlign w:val="center"/>
            <w:hideMark/>
          </w:tcPr>
          <w:p w14:paraId="472BBAD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3ABCF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13222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1.000</w:t>
            </w:r>
          </w:p>
        </w:tc>
        <w:tc>
          <w:tcPr>
            <w:tcW w:w="1152" w:type="dxa"/>
            <w:tcBorders>
              <w:top w:val="nil"/>
              <w:left w:val="nil"/>
              <w:bottom w:val="single" w:sz="4" w:space="0" w:color="auto"/>
              <w:right w:val="single" w:sz="4" w:space="0" w:color="auto"/>
            </w:tcBorders>
            <w:shd w:val="clear" w:color="auto" w:fill="auto"/>
            <w:vAlign w:val="center"/>
            <w:hideMark/>
          </w:tcPr>
          <w:p w14:paraId="1B57C7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17D83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137" w:type="dxa"/>
            <w:tcBorders>
              <w:top w:val="nil"/>
              <w:left w:val="nil"/>
              <w:bottom w:val="single" w:sz="4" w:space="0" w:color="auto"/>
              <w:right w:val="single" w:sz="4" w:space="0" w:color="auto"/>
            </w:tcBorders>
            <w:shd w:val="clear" w:color="auto" w:fill="auto"/>
            <w:vAlign w:val="center"/>
            <w:hideMark/>
          </w:tcPr>
          <w:p w14:paraId="1735AC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CBB625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C11B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A37F7F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асфальта и щебня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003001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CA5B0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1.900</w:t>
            </w:r>
          </w:p>
        </w:tc>
        <w:tc>
          <w:tcPr>
            <w:tcW w:w="1152" w:type="dxa"/>
            <w:tcBorders>
              <w:top w:val="nil"/>
              <w:left w:val="nil"/>
              <w:bottom w:val="single" w:sz="4" w:space="0" w:color="auto"/>
              <w:right w:val="single" w:sz="4" w:space="0" w:color="auto"/>
            </w:tcBorders>
            <w:shd w:val="clear" w:color="auto" w:fill="auto"/>
            <w:vAlign w:val="center"/>
            <w:hideMark/>
          </w:tcPr>
          <w:p w14:paraId="0B65C2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9E6DA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2.968</w:t>
            </w:r>
          </w:p>
        </w:tc>
        <w:tc>
          <w:tcPr>
            <w:tcW w:w="1137" w:type="dxa"/>
            <w:tcBorders>
              <w:top w:val="nil"/>
              <w:left w:val="nil"/>
              <w:bottom w:val="single" w:sz="4" w:space="0" w:color="auto"/>
              <w:right w:val="single" w:sz="4" w:space="0" w:color="auto"/>
            </w:tcBorders>
            <w:shd w:val="clear" w:color="auto" w:fill="auto"/>
            <w:vAlign w:val="center"/>
            <w:hideMark/>
          </w:tcPr>
          <w:p w14:paraId="08666E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A1FAAB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B8FD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2D373B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50B0B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3B498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87.0</w:t>
            </w:r>
          </w:p>
        </w:tc>
        <w:tc>
          <w:tcPr>
            <w:tcW w:w="1152" w:type="dxa"/>
            <w:tcBorders>
              <w:top w:val="nil"/>
              <w:left w:val="nil"/>
              <w:bottom w:val="single" w:sz="4" w:space="0" w:color="auto"/>
              <w:right w:val="single" w:sz="4" w:space="0" w:color="auto"/>
            </w:tcBorders>
            <w:shd w:val="clear" w:color="auto" w:fill="auto"/>
            <w:vAlign w:val="center"/>
            <w:hideMark/>
          </w:tcPr>
          <w:p w14:paraId="324523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17128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102.767</w:t>
            </w:r>
          </w:p>
        </w:tc>
        <w:tc>
          <w:tcPr>
            <w:tcW w:w="1137" w:type="dxa"/>
            <w:tcBorders>
              <w:top w:val="nil"/>
              <w:left w:val="nil"/>
              <w:bottom w:val="single" w:sz="4" w:space="0" w:color="auto"/>
              <w:right w:val="single" w:sz="4" w:space="0" w:color="auto"/>
            </w:tcBorders>
            <w:shd w:val="clear" w:color="auto" w:fill="auto"/>
            <w:vAlign w:val="center"/>
            <w:hideMark/>
          </w:tcPr>
          <w:p w14:paraId="0D1CEF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2FD0B8D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E570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C1E4F7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41DA67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2B08F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44.0</w:t>
            </w:r>
          </w:p>
        </w:tc>
        <w:tc>
          <w:tcPr>
            <w:tcW w:w="1152" w:type="dxa"/>
            <w:tcBorders>
              <w:top w:val="nil"/>
              <w:left w:val="nil"/>
              <w:bottom w:val="single" w:sz="4" w:space="0" w:color="auto"/>
              <w:right w:val="single" w:sz="4" w:space="0" w:color="auto"/>
            </w:tcBorders>
            <w:shd w:val="clear" w:color="auto" w:fill="auto"/>
            <w:vAlign w:val="center"/>
            <w:hideMark/>
          </w:tcPr>
          <w:p w14:paraId="7A7C29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0848AE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41.039</w:t>
            </w:r>
          </w:p>
        </w:tc>
        <w:tc>
          <w:tcPr>
            <w:tcW w:w="1137" w:type="dxa"/>
            <w:tcBorders>
              <w:top w:val="nil"/>
              <w:left w:val="nil"/>
              <w:bottom w:val="single" w:sz="4" w:space="0" w:color="auto"/>
              <w:right w:val="single" w:sz="4" w:space="0" w:color="auto"/>
            </w:tcBorders>
            <w:shd w:val="clear" w:color="auto" w:fill="auto"/>
            <w:vAlign w:val="center"/>
            <w:hideMark/>
          </w:tcPr>
          <w:p w14:paraId="67652F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DC8A70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5070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29FF120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39649D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3F329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w:t>
            </w:r>
          </w:p>
        </w:tc>
        <w:tc>
          <w:tcPr>
            <w:tcW w:w="1152" w:type="dxa"/>
            <w:tcBorders>
              <w:top w:val="nil"/>
              <w:left w:val="nil"/>
              <w:bottom w:val="single" w:sz="4" w:space="0" w:color="auto"/>
              <w:right w:val="single" w:sz="4" w:space="0" w:color="auto"/>
            </w:tcBorders>
            <w:shd w:val="clear" w:color="auto" w:fill="auto"/>
            <w:vAlign w:val="center"/>
            <w:hideMark/>
          </w:tcPr>
          <w:p w14:paraId="029B4C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1ADB2B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86.977</w:t>
            </w:r>
          </w:p>
        </w:tc>
        <w:tc>
          <w:tcPr>
            <w:tcW w:w="1137" w:type="dxa"/>
            <w:tcBorders>
              <w:top w:val="nil"/>
              <w:left w:val="nil"/>
              <w:bottom w:val="single" w:sz="4" w:space="0" w:color="auto"/>
              <w:right w:val="single" w:sz="4" w:space="0" w:color="auto"/>
            </w:tcBorders>
            <w:shd w:val="clear" w:color="auto" w:fill="auto"/>
            <w:vAlign w:val="center"/>
            <w:hideMark/>
          </w:tcPr>
          <w:p w14:paraId="652D16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18A97D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BB86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6205B0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025244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91660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174.0</w:t>
            </w:r>
          </w:p>
        </w:tc>
        <w:tc>
          <w:tcPr>
            <w:tcW w:w="1152" w:type="dxa"/>
            <w:tcBorders>
              <w:top w:val="nil"/>
              <w:left w:val="nil"/>
              <w:bottom w:val="single" w:sz="4" w:space="0" w:color="auto"/>
              <w:right w:val="single" w:sz="4" w:space="0" w:color="auto"/>
            </w:tcBorders>
            <w:shd w:val="clear" w:color="auto" w:fill="auto"/>
            <w:vAlign w:val="center"/>
            <w:hideMark/>
          </w:tcPr>
          <w:p w14:paraId="5A6FED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30968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271.794</w:t>
            </w:r>
          </w:p>
        </w:tc>
        <w:tc>
          <w:tcPr>
            <w:tcW w:w="1137" w:type="dxa"/>
            <w:tcBorders>
              <w:top w:val="nil"/>
              <w:left w:val="nil"/>
              <w:bottom w:val="single" w:sz="4" w:space="0" w:color="auto"/>
              <w:right w:val="single" w:sz="4" w:space="0" w:color="auto"/>
            </w:tcBorders>
            <w:shd w:val="clear" w:color="auto" w:fill="auto"/>
            <w:vAlign w:val="center"/>
            <w:hideMark/>
          </w:tcPr>
          <w:p w14:paraId="6AEAEC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EECBF0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F0BF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AF4E5E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02565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5B0E6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56.0</w:t>
            </w:r>
          </w:p>
        </w:tc>
        <w:tc>
          <w:tcPr>
            <w:tcW w:w="1152" w:type="dxa"/>
            <w:tcBorders>
              <w:top w:val="nil"/>
              <w:left w:val="nil"/>
              <w:bottom w:val="single" w:sz="4" w:space="0" w:color="auto"/>
              <w:right w:val="single" w:sz="4" w:space="0" w:color="auto"/>
            </w:tcBorders>
            <w:shd w:val="clear" w:color="auto" w:fill="auto"/>
            <w:vAlign w:val="center"/>
            <w:hideMark/>
          </w:tcPr>
          <w:p w14:paraId="0E87CF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0B3EF5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87.252</w:t>
            </w:r>
          </w:p>
        </w:tc>
        <w:tc>
          <w:tcPr>
            <w:tcW w:w="1137" w:type="dxa"/>
            <w:tcBorders>
              <w:top w:val="nil"/>
              <w:left w:val="nil"/>
              <w:bottom w:val="single" w:sz="4" w:space="0" w:color="auto"/>
              <w:right w:val="single" w:sz="4" w:space="0" w:color="auto"/>
            </w:tcBorders>
            <w:shd w:val="clear" w:color="auto" w:fill="auto"/>
            <w:vAlign w:val="center"/>
            <w:hideMark/>
          </w:tcPr>
          <w:p w14:paraId="096E7E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969970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6928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5C34BFC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6EADBD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A418A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5F666E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779C89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91.076</w:t>
            </w:r>
          </w:p>
        </w:tc>
        <w:tc>
          <w:tcPr>
            <w:tcW w:w="1137" w:type="dxa"/>
            <w:tcBorders>
              <w:top w:val="nil"/>
              <w:left w:val="nil"/>
              <w:bottom w:val="single" w:sz="4" w:space="0" w:color="auto"/>
              <w:right w:val="single" w:sz="4" w:space="0" w:color="auto"/>
            </w:tcBorders>
            <w:shd w:val="clear" w:color="auto" w:fill="auto"/>
            <w:vAlign w:val="center"/>
            <w:hideMark/>
          </w:tcPr>
          <w:p w14:paraId="4B543B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A71FE4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D370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64A2493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0DEA7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8DB3C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4DB58B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48A934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vAlign w:val="center"/>
            <w:hideMark/>
          </w:tcPr>
          <w:p w14:paraId="1E5DAA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2EE0BF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343F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3981B30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3FBD2B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73689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142.60</w:t>
            </w:r>
          </w:p>
        </w:tc>
        <w:tc>
          <w:tcPr>
            <w:tcW w:w="1152" w:type="dxa"/>
            <w:tcBorders>
              <w:top w:val="nil"/>
              <w:left w:val="nil"/>
              <w:bottom w:val="single" w:sz="4" w:space="0" w:color="auto"/>
              <w:right w:val="single" w:sz="4" w:space="0" w:color="auto"/>
            </w:tcBorders>
            <w:shd w:val="clear" w:color="auto" w:fill="auto"/>
            <w:vAlign w:val="center"/>
            <w:hideMark/>
          </w:tcPr>
          <w:p w14:paraId="623661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B5651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222.746</w:t>
            </w:r>
          </w:p>
        </w:tc>
        <w:tc>
          <w:tcPr>
            <w:tcW w:w="1137" w:type="dxa"/>
            <w:tcBorders>
              <w:top w:val="nil"/>
              <w:left w:val="nil"/>
              <w:bottom w:val="single" w:sz="4" w:space="0" w:color="auto"/>
              <w:right w:val="single" w:sz="4" w:space="0" w:color="auto"/>
            </w:tcBorders>
            <w:shd w:val="clear" w:color="auto" w:fill="auto"/>
            <w:vAlign w:val="center"/>
            <w:hideMark/>
          </w:tcPr>
          <w:p w14:paraId="198373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E35C2C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4D86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763E128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4659BC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BA082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57C848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39A07A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82.007</w:t>
            </w:r>
          </w:p>
        </w:tc>
        <w:tc>
          <w:tcPr>
            <w:tcW w:w="1137" w:type="dxa"/>
            <w:tcBorders>
              <w:top w:val="nil"/>
              <w:left w:val="nil"/>
              <w:bottom w:val="single" w:sz="4" w:space="0" w:color="auto"/>
              <w:right w:val="single" w:sz="4" w:space="0" w:color="auto"/>
            </w:tcBorders>
            <w:shd w:val="clear" w:color="auto" w:fill="auto"/>
            <w:vAlign w:val="center"/>
            <w:hideMark/>
          </w:tcPr>
          <w:p w14:paraId="5C76A2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9E6523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7ECF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3EECF39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234AD2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877C4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75BDAD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8BB76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85.350</w:t>
            </w:r>
          </w:p>
        </w:tc>
        <w:tc>
          <w:tcPr>
            <w:tcW w:w="1137" w:type="dxa"/>
            <w:tcBorders>
              <w:top w:val="nil"/>
              <w:left w:val="nil"/>
              <w:bottom w:val="single" w:sz="4" w:space="0" w:color="auto"/>
              <w:right w:val="single" w:sz="4" w:space="0" w:color="auto"/>
            </w:tcBorders>
            <w:shd w:val="clear" w:color="auto" w:fill="auto"/>
            <w:vAlign w:val="center"/>
            <w:hideMark/>
          </w:tcPr>
          <w:p w14:paraId="1AB056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7AED6AA"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EDC4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23A5BF2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28A415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9D364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36.40</w:t>
            </w:r>
          </w:p>
        </w:tc>
        <w:tc>
          <w:tcPr>
            <w:tcW w:w="1152" w:type="dxa"/>
            <w:tcBorders>
              <w:top w:val="nil"/>
              <w:left w:val="nil"/>
              <w:bottom w:val="single" w:sz="4" w:space="0" w:color="auto"/>
              <w:right w:val="single" w:sz="4" w:space="0" w:color="auto"/>
            </w:tcBorders>
            <w:shd w:val="clear" w:color="auto" w:fill="auto"/>
            <w:vAlign w:val="center"/>
            <w:hideMark/>
          </w:tcPr>
          <w:p w14:paraId="7DD591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537FA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282.431</w:t>
            </w:r>
          </w:p>
        </w:tc>
        <w:tc>
          <w:tcPr>
            <w:tcW w:w="1137" w:type="dxa"/>
            <w:tcBorders>
              <w:top w:val="nil"/>
              <w:left w:val="nil"/>
              <w:bottom w:val="single" w:sz="4" w:space="0" w:color="auto"/>
              <w:right w:val="single" w:sz="4" w:space="0" w:color="auto"/>
            </w:tcBorders>
            <w:shd w:val="clear" w:color="auto" w:fill="auto"/>
            <w:vAlign w:val="center"/>
            <w:hideMark/>
          </w:tcPr>
          <w:p w14:paraId="4F8A4C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B7EEEC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6DEF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6992A6B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3A125C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D707F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101.00</w:t>
            </w:r>
          </w:p>
        </w:tc>
        <w:tc>
          <w:tcPr>
            <w:tcW w:w="1152" w:type="dxa"/>
            <w:tcBorders>
              <w:top w:val="nil"/>
              <w:left w:val="nil"/>
              <w:bottom w:val="single" w:sz="4" w:space="0" w:color="auto"/>
              <w:right w:val="single" w:sz="4" w:space="0" w:color="auto"/>
            </w:tcBorders>
            <w:shd w:val="clear" w:color="auto" w:fill="auto"/>
            <w:vAlign w:val="center"/>
            <w:hideMark/>
          </w:tcPr>
          <w:p w14:paraId="0FE8F8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779E7A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546.843</w:t>
            </w:r>
          </w:p>
        </w:tc>
        <w:tc>
          <w:tcPr>
            <w:tcW w:w="1137" w:type="dxa"/>
            <w:tcBorders>
              <w:top w:val="nil"/>
              <w:left w:val="nil"/>
              <w:bottom w:val="single" w:sz="4" w:space="0" w:color="auto"/>
              <w:right w:val="single" w:sz="4" w:space="0" w:color="auto"/>
            </w:tcBorders>
            <w:shd w:val="clear" w:color="auto" w:fill="auto"/>
            <w:vAlign w:val="center"/>
            <w:hideMark/>
          </w:tcPr>
          <w:p w14:paraId="15BBAA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EC4605C"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9A40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4BBB68A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6FAA7A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A1C04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w:t>
            </w:r>
          </w:p>
        </w:tc>
        <w:tc>
          <w:tcPr>
            <w:tcW w:w="1152" w:type="dxa"/>
            <w:tcBorders>
              <w:top w:val="nil"/>
              <w:left w:val="nil"/>
              <w:bottom w:val="single" w:sz="4" w:space="0" w:color="auto"/>
              <w:right w:val="single" w:sz="4" w:space="0" w:color="auto"/>
            </w:tcBorders>
            <w:shd w:val="clear" w:color="auto" w:fill="auto"/>
            <w:vAlign w:val="center"/>
            <w:hideMark/>
          </w:tcPr>
          <w:p w14:paraId="1FF6CA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59CB08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29.309</w:t>
            </w:r>
          </w:p>
        </w:tc>
        <w:tc>
          <w:tcPr>
            <w:tcW w:w="1137" w:type="dxa"/>
            <w:tcBorders>
              <w:top w:val="nil"/>
              <w:left w:val="nil"/>
              <w:bottom w:val="single" w:sz="4" w:space="0" w:color="auto"/>
              <w:right w:val="single" w:sz="4" w:space="0" w:color="auto"/>
            </w:tcBorders>
            <w:shd w:val="clear" w:color="auto" w:fill="auto"/>
            <w:vAlign w:val="center"/>
            <w:hideMark/>
          </w:tcPr>
          <w:p w14:paraId="5D14B7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18FFE961"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4EB1A4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101018F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5499CC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2B42CE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3D0A2A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49FD07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9.296</w:t>
            </w:r>
          </w:p>
        </w:tc>
        <w:tc>
          <w:tcPr>
            <w:tcW w:w="1137" w:type="dxa"/>
            <w:tcBorders>
              <w:top w:val="nil"/>
              <w:left w:val="nil"/>
              <w:bottom w:val="single" w:sz="4" w:space="0" w:color="auto"/>
              <w:right w:val="single" w:sz="4" w:space="0" w:color="auto"/>
            </w:tcBorders>
            <w:shd w:val="clear" w:color="auto" w:fill="auto"/>
            <w:vAlign w:val="center"/>
            <w:hideMark/>
          </w:tcPr>
          <w:p w14:paraId="0B034F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5174DC44"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E4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665DD5D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крупнозернистого асфальтобетона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38E1D6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4ADE74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5327B4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353A06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30.522</w:t>
            </w:r>
          </w:p>
        </w:tc>
        <w:tc>
          <w:tcPr>
            <w:tcW w:w="1137" w:type="dxa"/>
            <w:tcBorders>
              <w:top w:val="nil"/>
              <w:left w:val="nil"/>
              <w:bottom w:val="single" w:sz="4" w:space="0" w:color="auto"/>
              <w:right w:val="single" w:sz="4" w:space="0" w:color="auto"/>
            </w:tcBorders>
            <w:shd w:val="clear" w:color="auto" w:fill="auto"/>
            <w:vAlign w:val="center"/>
            <w:hideMark/>
          </w:tcPr>
          <w:p w14:paraId="0E1B89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BE7515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32EE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3BE9F28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мелкозернистого асфальтобетона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1909D5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2942DD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054421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21BB45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22.510</w:t>
            </w:r>
          </w:p>
        </w:tc>
        <w:tc>
          <w:tcPr>
            <w:tcW w:w="1137" w:type="dxa"/>
            <w:tcBorders>
              <w:top w:val="nil"/>
              <w:left w:val="nil"/>
              <w:bottom w:val="single" w:sz="4" w:space="0" w:color="auto"/>
              <w:right w:val="single" w:sz="4" w:space="0" w:color="auto"/>
            </w:tcBorders>
            <w:shd w:val="clear" w:color="auto" w:fill="auto"/>
            <w:vAlign w:val="center"/>
            <w:hideMark/>
          </w:tcPr>
          <w:p w14:paraId="2855BA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644727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28764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1.5.2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4F4E95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4D4C3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152F4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vAlign w:val="center"/>
            <w:hideMark/>
          </w:tcPr>
          <w:p w14:paraId="266B1D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720917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E968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276455E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4F407C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7E3BF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156.0</w:t>
            </w:r>
          </w:p>
        </w:tc>
        <w:tc>
          <w:tcPr>
            <w:tcW w:w="1152" w:type="dxa"/>
            <w:tcBorders>
              <w:top w:val="nil"/>
              <w:left w:val="nil"/>
              <w:bottom w:val="single" w:sz="4" w:space="0" w:color="auto"/>
              <w:right w:val="single" w:sz="4" w:space="0" w:color="auto"/>
            </w:tcBorders>
            <w:shd w:val="clear" w:color="auto" w:fill="auto"/>
            <w:vAlign w:val="center"/>
            <w:hideMark/>
          </w:tcPr>
          <w:p w14:paraId="772C49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791416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140.904</w:t>
            </w:r>
          </w:p>
        </w:tc>
        <w:tc>
          <w:tcPr>
            <w:tcW w:w="1137" w:type="dxa"/>
            <w:tcBorders>
              <w:top w:val="nil"/>
              <w:left w:val="nil"/>
              <w:bottom w:val="single" w:sz="4" w:space="0" w:color="auto"/>
              <w:right w:val="single" w:sz="4" w:space="0" w:color="auto"/>
            </w:tcBorders>
            <w:shd w:val="clear" w:color="auto" w:fill="auto"/>
            <w:vAlign w:val="center"/>
            <w:hideMark/>
          </w:tcPr>
          <w:p w14:paraId="12BF11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77A1D4B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7A25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405343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46B038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717F29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156.0</w:t>
            </w:r>
          </w:p>
        </w:tc>
        <w:tc>
          <w:tcPr>
            <w:tcW w:w="1152" w:type="dxa"/>
            <w:tcBorders>
              <w:top w:val="nil"/>
              <w:left w:val="nil"/>
              <w:bottom w:val="single" w:sz="4" w:space="0" w:color="auto"/>
              <w:right w:val="single" w:sz="4" w:space="0" w:color="auto"/>
            </w:tcBorders>
            <w:shd w:val="clear" w:color="auto" w:fill="auto"/>
            <w:vAlign w:val="center"/>
            <w:hideMark/>
          </w:tcPr>
          <w:p w14:paraId="366B9D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5980B7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23.206</w:t>
            </w:r>
          </w:p>
        </w:tc>
        <w:tc>
          <w:tcPr>
            <w:tcW w:w="1137" w:type="dxa"/>
            <w:tcBorders>
              <w:top w:val="nil"/>
              <w:left w:val="nil"/>
              <w:bottom w:val="single" w:sz="4" w:space="0" w:color="auto"/>
              <w:right w:val="single" w:sz="4" w:space="0" w:color="auto"/>
            </w:tcBorders>
            <w:shd w:val="clear" w:color="auto" w:fill="auto"/>
            <w:vAlign w:val="center"/>
            <w:hideMark/>
          </w:tcPr>
          <w:p w14:paraId="39FB45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6F9A7C2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6B0E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4090B8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DN63x50</w:t>
            </w:r>
          </w:p>
        </w:tc>
        <w:tc>
          <w:tcPr>
            <w:tcW w:w="851" w:type="dxa"/>
            <w:tcBorders>
              <w:top w:val="nil"/>
              <w:left w:val="nil"/>
              <w:bottom w:val="single" w:sz="4" w:space="0" w:color="auto"/>
              <w:right w:val="single" w:sz="4" w:space="0" w:color="auto"/>
            </w:tcBorders>
            <w:shd w:val="clear" w:color="auto" w:fill="auto"/>
            <w:vAlign w:val="center"/>
            <w:hideMark/>
          </w:tcPr>
          <w:p w14:paraId="0A0C45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3D561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BF840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7DDBE5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vAlign w:val="center"/>
            <w:hideMark/>
          </w:tcPr>
          <w:p w14:paraId="77FE3D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0B674B8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9989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13EFF0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DN50</w:t>
            </w:r>
          </w:p>
        </w:tc>
        <w:tc>
          <w:tcPr>
            <w:tcW w:w="851" w:type="dxa"/>
            <w:tcBorders>
              <w:top w:val="nil"/>
              <w:left w:val="nil"/>
              <w:bottom w:val="single" w:sz="4" w:space="0" w:color="auto"/>
              <w:right w:val="single" w:sz="4" w:space="0" w:color="auto"/>
            </w:tcBorders>
            <w:shd w:val="clear" w:color="auto" w:fill="auto"/>
            <w:vAlign w:val="center"/>
            <w:hideMark/>
          </w:tcPr>
          <w:p w14:paraId="48C98A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6E09D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20AA6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0D9839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vAlign w:val="center"/>
            <w:hideMark/>
          </w:tcPr>
          <w:p w14:paraId="23EB0D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699F18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CA46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EF114A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71B28B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9AB4E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156.0</w:t>
            </w:r>
          </w:p>
        </w:tc>
        <w:tc>
          <w:tcPr>
            <w:tcW w:w="1152" w:type="dxa"/>
            <w:tcBorders>
              <w:top w:val="nil"/>
              <w:left w:val="nil"/>
              <w:bottom w:val="single" w:sz="4" w:space="0" w:color="auto"/>
              <w:right w:val="single" w:sz="4" w:space="0" w:color="auto"/>
            </w:tcBorders>
            <w:shd w:val="clear" w:color="auto" w:fill="auto"/>
            <w:vAlign w:val="center"/>
            <w:hideMark/>
          </w:tcPr>
          <w:p w14:paraId="6BF198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2E6A69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16.331</w:t>
            </w:r>
          </w:p>
        </w:tc>
        <w:tc>
          <w:tcPr>
            <w:tcW w:w="1137" w:type="dxa"/>
            <w:tcBorders>
              <w:top w:val="nil"/>
              <w:left w:val="nil"/>
              <w:bottom w:val="single" w:sz="4" w:space="0" w:color="auto"/>
              <w:right w:val="single" w:sz="4" w:space="0" w:color="auto"/>
            </w:tcBorders>
            <w:shd w:val="clear" w:color="auto" w:fill="auto"/>
            <w:vAlign w:val="center"/>
            <w:hideMark/>
          </w:tcPr>
          <w:p w14:paraId="4362F6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r>
      <w:tr w:rsidR="00B66763" w:rsidRPr="00B66763" w14:paraId="48A7FE1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D425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7A809EF"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1.5.</w:t>
            </w:r>
          </w:p>
        </w:tc>
        <w:tc>
          <w:tcPr>
            <w:tcW w:w="851" w:type="dxa"/>
            <w:tcBorders>
              <w:top w:val="nil"/>
              <w:left w:val="nil"/>
              <w:bottom w:val="single" w:sz="4" w:space="0" w:color="auto"/>
              <w:right w:val="single" w:sz="4" w:space="0" w:color="auto"/>
            </w:tcBorders>
            <w:shd w:val="clear" w:color="auto" w:fill="auto"/>
            <w:vAlign w:val="center"/>
            <w:hideMark/>
          </w:tcPr>
          <w:p w14:paraId="6492058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50EB78A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48103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46D3522"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2,193.547</w:t>
            </w:r>
          </w:p>
        </w:tc>
        <w:tc>
          <w:tcPr>
            <w:tcW w:w="1137" w:type="dxa"/>
            <w:tcBorders>
              <w:top w:val="nil"/>
              <w:left w:val="nil"/>
              <w:bottom w:val="single" w:sz="4" w:space="0" w:color="auto"/>
              <w:right w:val="single" w:sz="4" w:space="0" w:color="auto"/>
            </w:tcBorders>
            <w:shd w:val="clear" w:color="auto" w:fill="auto"/>
            <w:vAlign w:val="center"/>
            <w:hideMark/>
          </w:tcPr>
          <w:p w14:paraId="3C9C063C"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0.872</w:t>
            </w:r>
          </w:p>
        </w:tc>
      </w:tr>
      <w:tr w:rsidR="00B66763" w:rsidRPr="00B66763" w14:paraId="0B4F4C9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FCABCF2"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lastRenderedPageBreak/>
              <w:t>1.6</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1-4</w:t>
            </w:r>
          </w:p>
        </w:tc>
        <w:tc>
          <w:tcPr>
            <w:tcW w:w="986" w:type="dxa"/>
            <w:tcBorders>
              <w:top w:val="nil"/>
              <w:left w:val="nil"/>
              <w:bottom w:val="single" w:sz="4" w:space="0" w:color="auto"/>
              <w:right w:val="single" w:sz="4" w:space="0" w:color="auto"/>
            </w:tcBorders>
            <w:shd w:val="clear" w:color="auto" w:fill="auto"/>
            <w:vAlign w:val="center"/>
            <w:hideMark/>
          </w:tcPr>
          <w:p w14:paraId="4FBF89E6"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21A0B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C3085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C7E7B5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5AC541"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392FD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1.6.1.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38ED2ACA"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D8F5F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0525C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2A8DE0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A4F1FF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4E29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3D9AFA0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7D75BE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291708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302.0</w:t>
            </w:r>
          </w:p>
        </w:tc>
        <w:tc>
          <w:tcPr>
            <w:tcW w:w="1152" w:type="dxa"/>
            <w:tcBorders>
              <w:top w:val="nil"/>
              <w:left w:val="nil"/>
              <w:bottom w:val="single" w:sz="4" w:space="0" w:color="auto"/>
              <w:right w:val="single" w:sz="4" w:space="0" w:color="auto"/>
            </w:tcBorders>
            <w:shd w:val="clear" w:color="auto" w:fill="auto"/>
            <w:vAlign w:val="center"/>
            <w:hideMark/>
          </w:tcPr>
          <w:p w14:paraId="73B5C8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1FE200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130.933</w:t>
            </w:r>
          </w:p>
        </w:tc>
        <w:tc>
          <w:tcPr>
            <w:tcW w:w="1137" w:type="dxa"/>
            <w:tcBorders>
              <w:top w:val="nil"/>
              <w:left w:val="nil"/>
              <w:bottom w:val="single" w:sz="4" w:space="0" w:color="auto"/>
              <w:right w:val="single" w:sz="4" w:space="0" w:color="auto"/>
            </w:tcBorders>
            <w:shd w:val="clear" w:color="auto" w:fill="auto"/>
            <w:noWrap/>
            <w:vAlign w:val="bottom"/>
            <w:hideMark/>
          </w:tcPr>
          <w:p w14:paraId="3C4691A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FE1687"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8B29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DB34A4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Разборка асфальтобетонного покрытия пневматическим молотком в размере 50% от общей площади асфальтированного покрытия траншей и котлованов (205,0м²) </w:t>
            </w:r>
          </w:p>
        </w:tc>
        <w:tc>
          <w:tcPr>
            <w:tcW w:w="851" w:type="dxa"/>
            <w:tcBorders>
              <w:top w:val="nil"/>
              <w:left w:val="nil"/>
              <w:bottom w:val="single" w:sz="4" w:space="0" w:color="auto"/>
              <w:right w:val="single" w:sz="4" w:space="0" w:color="auto"/>
            </w:tcBorders>
            <w:shd w:val="clear" w:color="auto" w:fill="auto"/>
            <w:vAlign w:val="center"/>
            <w:hideMark/>
          </w:tcPr>
          <w:p w14:paraId="0234EB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33844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20.250</w:t>
            </w:r>
          </w:p>
        </w:tc>
        <w:tc>
          <w:tcPr>
            <w:tcW w:w="1152" w:type="dxa"/>
            <w:tcBorders>
              <w:top w:val="nil"/>
              <w:left w:val="nil"/>
              <w:bottom w:val="single" w:sz="4" w:space="0" w:color="auto"/>
              <w:right w:val="single" w:sz="4" w:space="0" w:color="auto"/>
            </w:tcBorders>
            <w:shd w:val="clear" w:color="auto" w:fill="auto"/>
            <w:vAlign w:val="center"/>
            <w:hideMark/>
          </w:tcPr>
          <w:p w14:paraId="6099B0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031AD6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117.151</w:t>
            </w:r>
          </w:p>
        </w:tc>
        <w:tc>
          <w:tcPr>
            <w:tcW w:w="1137" w:type="dxa"/>
            <w:tcBorders>
              <w:top w:val="nil"/>
              <w:left w:val="nil"/>
              <w:bottom w:val="single" w:sz="4" w:space="0" w:color="auto"/>
              <w:right w:val="single" w:sz="4" w:space="0" w:color="auto"/>
            </w:tcBorders>
            <w:shd w:val="clear" w:color="auto" w:fill="auto"/>
            <w:noWrap/>
            <w:vAlign w:val="bottom"/>
            <w:hideMark/>
          </w:tcPr>
          <w:p w14:paraId="379B32F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40E9A2"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B314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630168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DDD91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826FF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41.00</w:t>
            </w:r>
          </w:p>
        </w:tc>
        <w:tc>
          <w:tcPr>
            <w:tcW w:w="1152" w:type="dxa"/>
            <w:tcBorders>
              <w:top w:val="nil"/>
              <w:left w:val="nil"/>
              <w:bottom w:val="single" w:sz="4" w:space="0" w:color="auto"/>
              <w:right w:val="single" w:sz="4" w:space="0" w:color="auto"/>
            </w:tcBorders>
            <w:shd w:val="clear" w:color="auto" w:fill="auto"/>
            <w:vAlign w:val="center"/>
            <w:hideMark/>
          </w:tcPr>
          <w:p w14:paraId="7B1A6F2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4027C4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48.431</w:t>
            </w:r>
          </w:p>
        </w:tc>
        <w:tc>
          <w:tcPr>
            <w:tcW w:w="1137" w:type="dxa"/>
            <w:tcBorders>
              <w:top w:val="nil"/>
              <w:left w:val="nil"/>
              <w:bottom w:val="single" w:sz="4" w:space="0" w:color="auto"/>
              <w:right w:val="single" w:sz="4" w:space="0" w:color="auto"/>
            </w:tcBorders>
            <w:shd w:val="clear" w:color="auto" w:fill="auto"/>
            <w:noWrap/>
            <w:vAlign w:val="bottom"/>
            <w:hideMark/>
          </w:tcPr>
          <w:p w14:paraId="50B0E4A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2CDB29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4FB5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42E7856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асфальта и щебня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46F671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777C73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77.90</w:t>
            </w:r>
          </w:p>
        </w:tc>
        <w:tc>
          <w:tcPr>
            <w:tcW w:w="1152" w:type="dxa"/>
            <w:tcBorders>
              <w:top w:val="nil"/>
              <w:left w:val="nil"/>
              <w:bottom w:val="single" w:sz="4" w:space="0" w:color="auto"/>
              <w:right w:val="single" w:sz="4" w:space="0" w:color="auto"/>
            </w:tcBorders>
            <w:shd w:val="clear" w:color="auto" w:fill="auto"/>
            <w:vAlign w:val="center"/>
            <w:hideMark/>
          </w:tcPr>
          <w:p w14:paraId="7C65D6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9D076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121.682</w:t>
            </w:r>
          </w:p>
        </w:tc>
        <w:tc>
          <w:tcPr>
            <w:tcW w:w="1137" w:type="dxa"/>
            <w:tcBorders>
              <w:top w:val="nil"/>
              <w:left w:val="nil"/>
              <w:bottom w:val="single" w:sz="4" w:space="0" w:color="auto"/>
              <w:right w:val="single" w:sz="4" w:space="0" w:color="auto"/>
            </w:tcBorders>
            <w:shd w:val="clear" w:color="auto" w:fill="auto"/>
            <w:noWrap/>
            <w:vAlign w:val="bottom"/>
            <w:hideMark/>
          </w:tcPr>
          <w:p w14:paraId="7D5FE47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AAA1B9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49AF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DDD22D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78DD4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7103A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100.0</w:t>
            </w:r>
          </w:p>
        </w:tc>
        <w:tc>
          <w:tcPr>
            <w:tcW w:w="1152" w:type="dxa"/>
            <w:tcBorders>
              <w:top w:val="nil"/>
              <w:left w:val="nil"/>
              <w:bottom w:val="single" w:sz="4" w:space="0" w:color="auto"/>
              <w:right w:val="single" w:sz="4" w:space="0" w:color="auto"/>
            </w:tcBorders>
            <w:shd w:val="clear" w:color="auto" w:fill="auto"/>
            <w:vAlign w:val="center"/>
            <w:hideMark/>
          </w:tcPr>
          <w:p w14:paraId="64A4F1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6CDAC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118.123</w:t>
            </w:r>
          </w:p>
        </w:tc>
        <w:tc>
          <w:tcPr>
            <w:tcW w:w="1137" w:type="dxa"/>
            <w:tcBorders>
              <w:top w:val="nil"/>
              <w:left w:val="nil"/>
              <w:bottom w:val="single" w:sz="4" w:space="0" w:color="auto"/>
              <w:right w:val="single" w:sz="4" w:space="0" w:color="auto"/>
            </w:tcBorders>
            <w:shd w:val="clear" w:color="auto" w:fill="auto"/>
            <w:noWrap/>
            <w:vAlign w:val="bottom"/>
            <w:hideMark/>
          </w:tcPr>
          <w:p w14:paraId="3B605BA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632C8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F179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CE0302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4FA315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E6FC8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61689A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05055E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74.551</w:t>
            </w:r>
          </w:p>
        </w:tc>
        <w:tc>
          <w:tcPr>
            <w:tcW w:w="1137" w:type="dxa"/>
            <w:tcBorders>
              <w:top w:val="nil"/>
              <w:left w:val="nil"/>
              <w:bottom w:val="single" w:sz="4" w:space="0" w:color="auto"/>
              <w:right w:val="single" w:sz="4" w:space="0" w:color="auto"/>
            </w:tcBorders>
            <w:shd w:val="clear" w:color="auto" w:fill="auto"/>
            <w:noWrap/>
            <w:vAlign w:val="bottom"/>
            <w:hideMark/>
          </w:tcPr>
          <w:p w14:paraId="39F8586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DCC1D5"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B0D0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431F57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IV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BA315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A6C5C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0A3421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0.876</w:t>
            </w:r>
          </w:p>
        </w:tc>
        <w:tc>
          <w:tcPr>
            <w:tcW w:w="1403" w:type="dxa"/>
            <w:tcBorders>
              <w:top w:val="nil"/>
              <w:left w:val="nil"/>
              <w:bottom w:val="single" w:sz="4" w:space="0" w:color="auto"/>
              <w:right w:val="single" w:sz="4" w:space="0" w:color="auto"/>
            </w:tcBorders>
            <w:shd w:val="clear" w:color="auto" w:fill="auto"/>
            <w:vAlign w:val="center"/>
            <w:hideMark/>
          </w:tcPr>
          <w:p w14:paraId="0D0609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10.511</w:t>
            </w:r>
          </w:p>
        </w:tc>
        <w:tc>
          <w:tcPr>
            <w:tcW w:w="1137" w:type="dxa"/>
            <w:tcBorders>
              <w:top w:val="nil"/>
              <w:left w:val="nil"/>
              <w:bottom w:val="single" w:sz="4" w:space="0" w:color="auto"/>
              <w:right w:val="single" w:sz="4" w:space="0" w:color="auto"/>
            </w:tcBorders>
            <w:shd w:val="clear" w:color="auto" w:fill="auto"/>
            <w:noWrap/>
            <w:vAlign w:val="bottom"/>
            <w:hideMark/>
          </w:tcPr>
          <w:p w14:paraId="3BAF870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DA6649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04E6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160B28A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452316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E2742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224.0</w:t>
            </w:r>
          </w:p>
        </w:tc>
        <w:tc>
          <w:tcPr>
            <w:tcW w:w="1152" w:type="dxa"/>
            <w:tcBorders>
              <w:top w:val="nil"/>
              <w:left w:val="nil"/>
              <w:bottom w:val="single" w:sz="4" w:space="0" w:color="auto"/>
              <w:right w:val="single" w:sz="4" w:space="0" w:color="auto"/>
            </w:tcBorders>
            <w:shd w:val="clear" w:color="auto" w:fill="auto"/>
            <w:vAlign w:val="center"/>
            <w:hideMark/>
          </w:tcPr>
          <w:p w14:paraId="73257A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FD768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349.896</w:t>
            </w:r>
          </w:p>
        </w:tc>
        <w:tc>
          <w:tcPr>
            <w:tcW w:w="1137" w:type="dxa"/>
            <w:tcBorders>
              <w:top w:val="nil"/>
              <w:left w:val="nil"/>
              <w:bottom w:val="single" w:sz="4" w:space="0" w:color="auto"/>
              <w:right w:val="single" w:sz="4" w:space="0" w:color="auto"/>
            </w:tcBorders>
            <w:shd w:val="clear" w:color="auto" w:fill="auto"/>
            <w:noWrap/>
            <w:vAlign w:val="bottom"/>
            <w:hideMark/>
          </w:tcPr>
          <w:p w14:paraId="05D1689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A5576C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6CBD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DBD4B3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1FB34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D22A2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34CC8D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265D71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70.114</w:t>
            </w:r>
          </w:p>
        </w:tc>
        <w:tc>
          <w:tcPr>
            <w:tcW w:w="1137" w:type="dxa"/>
            <w:tcBorders>
              <w:top w:val="nil"/>
              <w:left w:val="nil"/>
              <w:bottom w:val="single" w:sz="4" w:space="0" w:color="auto"/>
              <w:right w:val="single" w:sz="4" w:space="0" w:color="auto"/>
            </w:tcBorders>
            <w:shd w:val="clear" w:color="auto" w:fill="auto"/>
            <w:noWrap/>
            <w:vAlign w:val="bottom"/>
            <w:hideMark/>
          </w:tcPr>
          <w:p w14:paraId="69DBA4F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08E4A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BA3C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22BE715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7F0FA6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66B7D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34AF65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47C639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75.896</w:t>
            </w:r>
          </w:p>
        </w:tc>
        <w:tc>
          <w:tcPr>
            <w:tcW w:w="1137" w:type="dxa"/>
            <w:tcBorders>
              <w:top w:val="nil"/>
              <w:left w:val="nil"/>
              <w:bottom w:val="single" w:sz="4" w:space="0" w:color="auto"/>
              <w:right w:val="single" w:sz="4" w:space="0" w:color="auto"/>
            </w:tcBorders>
            <w:shd w:val="clear" w:color="auto" w:fill="auto"/>
            <w:noWrap/>
            <w:vAlign w:val="bottom"/>
            <w:hideMark/>
          </w:tcPr>
          <w:p w14:paraId="1AA4B03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122E050"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39B1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435FBC0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ABD83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36E9F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25D9D7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12563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5.906</w:t>
            </w:r>
          </w:p>
        </w:tc>
        <w:tc>
          <w:tcPr>
            <w:tcW w:w="1137" w:type="dxa"/>
            <w:tcBorders>
              <w:top w:val="nil"/>
              <w:left w:val="nil"/>
              <w:bottom w:val="single" w:sz="4" w:space="0" w:color="auto"/>
              <w:right w:val="single" w:sz="4" w:space="0" w:color="auto"/>
            </w:tcBorders>
            <w:shd w:val="clear" w:color="auto" w:fill="auto"/>
            <w:noWrap/>
            <w:vAlign w:val="bottom"/>
            <w:hideMark/>
          </w:tcPr>
          <w:p w14:paraId="025FD2B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F29944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043B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1761DD1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206BA9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D46EE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115.00</w:t>
            </w:r>
          </w:p>
        </w:tc>
        <w:tc>
          <w:tcPr>
            <w:tcW w:w="1152" w:type="dxa"/>
            <w:tcBorders>
              <w:top w:val="nil"/>
              <w:left w:val="nil"/>
              <w:bottom w:val="single" w:sz="4" w:space="0" w:color="auto"/>
              <w:right w:val="single" w:sz="4" w:space="0" w:color="auto"/>
            </w:tcBorders>
            <w:shd w:val="clear" w:color="auto" w:fill="auto"/>
            <w:vAlign w:val="center"/>
            <w:hideMark/>
          </w:tcPr>
          <w:p w14:paraId="05310B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45A3DB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179.634</w:t>
            </w:r>
          </w:p>
        </w:tc>
        <w:tc>
          <w:tcPr>
            <w:tcW w:w="1137" w:type="dxa"/>
            <w:tcBorders>
              <w:top w:val="nil"/>
              <w:left w:val="nil"/>
              <w:bottom w:val="single" w:sz="4" w:space="0" w:color="auto"/>
              <w:right w:val="single" w:sz="4" w:space="0" w:color="auto"/>
            </w:tcBorders>
            <w:shd w:val="clear" w:color="auto" w:fill="auto"/>
            <w:noWrap/>
            <w:vAlign w:val="bottom"/>
            <w:hideMark/>
          </w:tcPr>
          <w:p w14:paraId="3A30DA0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C122C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2BA3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1A2732F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6CDB74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A2300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w:t>
            </w:r>
          </w:p>
        </w:tc>
        <w:tc>
          <w:tcPr>
            <w:tcW w:w="1152" w:type="dxa"/>
            <w:tcBorders>
              <w:top w:val="nil"/>
              <w:left w:val="nil"/>
              <w:bottom w:val="single" w:sz="4" w:space="0" w:color="auto"/>
              <w:right w:val="single" w:sz="4" w:space="0" w:color="auto"/>
            </w:tcBorders>
            <w:shd w:val="clear" w:color="auto" w:fill="auto"/>
            <w:vAlign w:val="center"/>
            <w:hideMark/>
          </w:tcPr>
          <w:p w14:paraId="6BE631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78F399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78.279</w:t>
            </w:r>
          </w:p>
        </w:tc>
        <w:tc>
          <w:tcPr>
            <w:tcW w:w="1137" w:type="dxa"/>
            <w:tcBorders>
              <w:top w:val="nil"/>
              <w:left w:val="nil"/>
              <w:bottom w:val="single" w:sz="4" w:space="0" w:color="auto"/>
              <w:right w:val="single" w:sz="4" w:space="0" w:color="auto"/>
            </w:tcBorders>
            <w:shd w:val="clear" w:color="auto" w:fill="auto"/>
            <w:noWrap/>
            <w:vAlign w:val="bottom"/>
            <w:hideMark/>
          </w:tcPr>
          <w:p w14:paraId="344A558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E6E5BD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60A9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254F9E3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7A75C7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36C94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w:t>
            </w:r>
          </w:p>
        </w:tc>
        <w:tc>
          <w:tcPr>
            <w:tcW w:w="1152" w:type="dxa"/>
            <w:tcBorders>
              <w:top w:val="nil"/>
              <w:left w:val="nil"/>
              <w:bottom w:val="single" w:sz="4" w:space="0" w:color="auto"/>
              <w:right w:val="single" w:sz="4" w:space="0" w:color="auto"/>
            </w:tcBorders>
            <w:shd w:val="clear" w:color="auto" w:fill="auto"/>
            <w:vAlign w:val="center"/>
            <w:hideMark/>
          </w:tcPr>
          <w:p w14:paraId="477A27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344CF7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81.470</w:t>
            </w:r>
          </w:p>
        </w:tc>
        <w:tc>
          <w:tcPr>
            <w:tcW w:w="1137" w:type="dxa"/>
            <w:tcBorders>
              <w:top w:val="nil"/>
              <w:left w:val="nil"/>
              <w:bottom w:val="single" w:sz="4" w:space="0" w:color="auto"/>
              <w:right w:val="single" w:sz="4" w:space="0" w:color="auto"/>
            </w:tcBorders>
            <w:shd w:val="clear" w:color="auto" w:fill="auto"/>
            <w:noWrap/>
            <w:vAlign w:val="bottom"/>
            <w:hideMark/>
          </w:tcPr>
          <w:p w14:paraId="07BF3C0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2FCB45"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C620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1DDF361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172B6D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8136F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35.0</w:t>
            </w:r>
          </w:p>
        </w:tc>
        <w:tc>
          <w:tcPr>
            <w:tcW w:w="1152" w:type="dxa"/>
            <w:tcBorders>
              <w:top w:val="nil"/>
              <w:left w:val="nil"/>
              <w:bottom w:val="single" w:sz="4" w:space="0" w:color="auto"/>
              <w:right w:val="single" w:sz="4" w:space="0" w:color="auto"/>
            </w:tcBorders>
            <w:shd w:val="clear" w:color="auto" w:fill="auto"/>
            <w:vAlign w:val="center"/>
            <w:hideMark/>
          </w:tcPr>
          <w:p w14:paraId="1CA008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4275C1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271.568</w:t>
            </w:r>
          </w:p>
        </w:tc>
        <w:tc>
          <w:tcPr>
            <w:tcW w:w="1137" w:type="dxa"/>
            <w:tcBorders>
              <w:top w:val="nil"/>
              <w:left w:val="nil"/>
              <w:bottom w:val="single" w:sz="4" w:space="0" w:color="auto"/>
              <w:right w:val="single" w:sz="4" w:space="0" w:color="auto"/>
            </w:tcBorders>
            <w:shd w:val="clear" w:color="auto" w:fill="auto"/>
            <w:noWrap/>
            <w:vAlign w:val="bottom"/>
            <w:hideMark/>
          </w:tcPr>
          <w:p w14:paraId="3A9C6DD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237C8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95E5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53A31A2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332F2E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41A80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105.00</w:t>
            </w:r>
          </w:p>
        </w:tc>
        <w:tc>
          <w:tcPr>
            <w:tcW w:w="1152" w:type="dxa"/>
            <w:tcBorders>
              <w:top w:val="nil"/>
              <w:left w:val="nil"/>
              <w:bottom w:val="single" w:sz="4" w:space="0" w:color="auto"/>
              <w:right w:val="single" w:sz="4" w:space="0" w:color="auto"/>
            </w:tcBorders>
            <w:shd w:val="clear" w:color="auto" w:fill="auto"/>
            <w:vAlign w:val="center"/>
            <w:hideMark/>
          </w:tcPr>
          <w:p w14:paraId="77B39F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40E8AC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568.501</w:t>
            </w:r>
          </w:p>
        </w:tc>
        <w:tc>
          <w:tcPr>
            <w:tcW w:w="1137" w:type="dxa"/>
            <w:tcBorders>
              <w:top w:val="nil"/>
              <w:left w:val="nil"/>
              <w:bottom w:val="single" w:sz="4" w:space="0" w:color="auto"/>
              <w:right w:val="single" w:sz="4" w:space="0" w:color="auto"/>
            </w:tcBorders>
            <w:shd w:val="clear" w:color="auto" w:fill="auto"/>
            <w:noWrap/>
            <w:vAlign w:val="bottom"/>
            <w:hideMark/>
          </w:tcPr>
          <w:p w14:paraId="3924216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B50528D"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7E6D6C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nil"/>
              <w:right w:val="single" w:sz="4" w:space="0" w:color="auto"/>
            </w:tcBorders>
            <w:shd w:val="clear" w:color="auto" w:fill="auto"/>
            <w:vAlign w:val="center"/>
            <w:hideMark/>
          </w:tcPr>
          <w:p w14:paraId="46D94D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198F82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3195BB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205.0</w:t>
            </w:r>
          </w:p>
        </w:tc>
        <w:tc>
          <w:tcPr>
            <w:tcW w:w="1152" w:type="dxa"/>
            <w:tcBorders>
              <w:top w:val="nil"/>
              <w:left w:val="nil"/>
              <w:bottom w:val="single" w:sz="4" w:space="0" w:color="auto"/>
              <w:right w:val="single" w:sz="4" w:space="0" w:color="auto"/>
            </w:tcBorders>
            <w:shd w:val="clear" w:color="auto" w:fill="auto"/>
            <w:vAlign w:val="center"/>
            <w:hideMark/>
          </w:tcPr>
          <w:p w14:paraId="58408F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3FCC64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352.903</w:t>
            </w:r>
          </w:p>
        </w:tc>
        <w:tc>
          <w:tcPr>
            <w:tcW w:w="1137" w:type="dxa"/>
            <w:tcBorders>
              <w:top w:val="nil"/>
              <w:left w:val="nil"/>
              <w:bottom w:val="single" w:sz="4" w:space="0" w:color="auto"/>
              <w:right w:val="single" w:sz="4" w:space="0" w:color="auto"/>
            </w:tcBorders>
            <w:shd w:val="clear" w:color="auto" w:fill="auto"/>
            <w:noWrap/>
            <w:vAlign w:val="bottom"/>
            <w:hideMark/>
          </w:tcPr>
          <w:p w14:paraId="1F40282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E7DA57"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BDF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5248DA4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крупнозернистого асфальтобетона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4FEA0B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60BB27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205.0</w:t>
            </w:r>
          </w:p>
        </w:tc>
        <w:tc>
          <w:tcPr>
            <w:tcW w:w="1152" w:type="dxa"/>
            <w:tcBorders>
              <w:top w:val="nil"/>
              <w:left w:val="nil"/>
              <w:bottom w:val="single" w:sz="4" w:space="0" w:color="auto"/>
              <w:right w:val="single" w:sz="4" w:space="0" w:color="auto"/>
            </w:tcBorders>
            <w:shd w:val="clear" w:color="auto" w:fill="auto"/>
            <w:vAlign w:val="center"/>
            <w:hideMark/>
          </w:tcPr>
          <w:p w14:paraId="06E31F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522B8C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1,158.709</w:t>
            </w:r>
          </w:p>
        </w:tc>
        <w:tc>
          <w:tcPr>
            <w:tcW w:w="1137" w:type="dxa"/>
            <w:tcBorders>
              <w:top w:val="nil"/>
              <w:left w:val="nil"/>
              <w:bottom w:val="single" w:sz="4" w:space="0" w:color="auto"/>
              <w:right w:val="single" w:sz="4" w:space="0" w:color="auto"/>
            </w:tcBorders>
            <w:shd w:val="clear" w:color="auto" w:fill="auto"/>
            <w:noWrap/>
            <w:vAlign w:val="bottom"/>
            <w:hideMark/>
          </w:tcPr>
          <w:p w14:paraId="6BC1410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4128E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B03C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7FFEC56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мелкозернистого асфальтобетона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6BE8DC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F6CC9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205.0</w:t>
            </w:r>
          </w:p>
        </w:tc>
        <w:tc>
          <w:tcPr>
            <w:tcW w:w="1152" w:type="dxa"/>
            <w:tcBorders>
              <w:top w:val="nil"/>
              <w:left w:val="nil"/>
              <w:bottom w:val="single" w:sz="4" w:space="0" w:color="auto"/>
              <w:right w:val="single" w:sz="4" w:space="0" w:color="auto"/>
            </w:tcBorders>
            <w:shd w:val="clear" w:color="auto" w:fill="auto"/>
            <w:vAlign w:val="center"/>
            <w:hideMark/>
          </w:tcPr>
          <w:p w14:paraId="6B7AD9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62EAEE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854.533</w:t>
            </w:r>
          </w:p>
        </w:tc>
        <w:tc>
          <w:tcPr>
            <w:tcW w:w="1137" w:type="dxa"/>
            <w:tcBorders>
              <w:top w:val="nil"/>
              <w:left w:val="nil"/>
              <w:bottom w:val="single" w:sz="4" w:space="0" w:color="auto"/>
              <w:right w:val="single" w:sz="4" w:space="0" w:color="auto"/>
            </w:tcBorders>
            <w:shd w:val="clear" w:color="auto" w:fill="auto"/>
            <w:noWrap/>
            <w:vAlign w:val="bottom"/>
            <w:hideMark/>
          </w:tcPr>
          <w:p w14:paraId="69C45D6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4A7EF1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CB7EB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1.6.2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14C7EC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4B848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CD481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F874D2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BA1D2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8D27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373E4A0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6BABEB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D6733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151.0</w:t>
            </w:r>
          </w:p>
        </w:tc>
        <w:tc>
          <w:tcPr>
            <w:tcW w:w="1152" w:type="dxa"/>
            <w:tcBorders>
              <w:top w:val="nil"/>
              <w:left w:val="nil"/>
              <w:bottom w:val="single" w:sz="4" w:space="0" w:color="auto"/>
              <w:right w:val="single" w:sz="4" w:space="0" w:color="auto"/>
            </w:tcBorders>
            <w:shd w:val="clear" w:color="auto" w:fill="auto"/>
            <w:vAlign w:val="center"/>
            <w:hideMark/>
          </w:tcPr>
          <w:p w14:paraId="3B2F23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1A7B07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188.568</w:t>
            </w:r>
          </w:p>
        </w:tc>
        <w:tc>
          <w:tcPr>
            <w:tcW w:w="1137" w:type="dxa"/>
            <w:tcBorders>
              <w:top w:val="nil"/>
              <w:left w:val="nil"/>
              <w:bottom w:val="single" w:sz="4" w:space="0" w:color="auto"/>
              <w:right w:val="single" w:sz="4" w:space="0" w:color="auto"/>
            </w:tcBorders>
            <w:shd w:val="clear" w:color="auto" w:fill="auto"/>
            <w:noWrap/>
            <w:vAlign w:val="bottom"/>
            <w:hideMark/>
          </w:tcPr>
          <w:p w14:paraId="7CEE583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DE1DDA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FC3F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C2A3EE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7BBBD9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70A4CB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151.0</w:t>
            </w:r>
          </w:p>
        </w:tc>
        <w:tc>
          <w:tcPr>
            <w:tcW w:w="1152" w:type="dxa"/>
            <w:tcBorders>
              <w:top w:val="nil"/>
              <w:left w:val="nil"/>
              <w:bottom w:val="single" w:sz="4" w:space="0" w:color="auto"/>
              <w:right w:val="single" w:sz="4" w:space="0" w:color="auto"/>
            </w:tcBorders>
            <w:shd w:val="clear" w:color="auto" w:fill="auto"/>
            <w:vAlign w:val="center"/>
            <w:hideMark/>
          </w:tcPr>
          <w:p w14:paraId="7D0E2C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23CA49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22.462</w:t>
            </w:r>
          </w:p>
        </w:tc>
        <w:tc>
          <w:tcPr>
            <w:tcW w:w="1137" w:type="dxa"/>
            <w:tcBorders>
              <w:top w:val="nil"/>
              <w:left w:val="nil"/>
              <w:bottom w:val="single" w:sz="4" w:space="0" w:color="auto"/>
              <w:right w:val="single" w:sz="4" w:space="0" w:color="auto"/>
            </w:tcBorders>
            <w:shd w:val="clear" w:color="auto" w:fill="auto"/>
            <w:noWrap/>
            <w:vAlign w:val="bottom"/>
            <w:hideMark/>
          </w:tcPr>
          <w:p w14:paraId="226AFFB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4CABD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017A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CCE25C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DN160x63</w:t>
            </w:r>
          </w:p>
        </w:tc>
        <w:tc>
          <w:tcPr>
            <w:tcW w:w="851" w:type="dxa"/>
            <w:tcBorders>
              <w:top w:val="nil"/>
              <w:left w:val="nil"/>
              <w:bottom w:val="single" w:sz="4" w:space="0" w:color="auto"/>
              <w:right w:val="single" w:sz="4" w:space="0" w:color="auto"/>
            </w:tcBorders>
            <w:shd w:val="clear" w:color="auto" w:fill="auto"/>
            <w:vAlign w:val="center"/>
            <w:hideMark/>
          </w:tcPr>
          <w:p w14:paraId="2B8C5F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330A0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B96C4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403" w:type="dxa"/>
            <w:tcBorders>
              <w:top w:val="nil"/>
              <w:left w:val="nil"/>
              <w:bottom w:val="single" w:sz="4" w:space="0" w:color="auto"/>
              <w:right w:val="single" w:sz="4" w:space="0" w:color="auto"/>
            </w:tcBorders>
            <w:shd w:val="clear" w:color="auto" w:fill="auto"/>
            <w:vAlign w:val="center"/>
            <w:hideMark/>
          </w:tcPr>
          <w:p w14:paraId="21EB00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137" w:type="dxa"/>
            <w:tcBorders>
              <w:top w:val="nil"/>
              <w:left w:val="nil"/>
              <w:bottom w:val="single" w:sz="4" w:space="0" w:color="auto"/>
              <w:right w:val="single" w:sz="4" w:space="0" w:color="auto"/>
            </w:tcBorders>
            <w:shd w:val="clear" w:color="auto" w:fill="auto"/>
            <w:noWrap/>
            <w:vAlign w:val="bottom"/>
            <w:hideMark/>
          </w:tcPr>
          <w:p w14:paraId="4F77A04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7F24E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6A48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137D824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Монтаж полиэтиленовой заглушки (HDPE) </w:t>
            </w:r>
            <w:r w:rsidRPr="00B66763">
              <w:rPr>
                <w:rFonts w:ascii="Sylfaen" w:hAnsi="Sylfaen" w:cs="Calibri"/>
                <w:sz w:val="20"/>
                <w:szCs w:val="20"/>
                <w:lang w:val="hy-AM" w:eastAsia="hy-AM"/>
              </w:rPr>
              <w:lastRenderedPageBreak/>
              <w:t>DN63</w:t>
            </w:r>
          </w:p>
        </w:tc>
        <w:tc>
          <w:tcPr>
            <w:tcW w:w="851" w:type="dxa"/>
            <w:tcBorders>
              <w:top w:val="nil"/>
              <w:left w:val="nil"/>
              <w:bottom w:val="single" w:sz="4" w:space="0" w:color="auto"/>
              <w:right w:val="single" w:sz="4" w:space="0" w:color="auto"/>
            </w:tcBorders>
            <w:shd w:val="clear" w:color="auto" w:fill="auto"/>
            <w:vAlign w:val="center"/>
            <w:hideMark/>
          </w:tcPr>
          <w:p w14:paraId="50FC66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шт</w:t>
            </w:r>
          </w:p>
        </w:tc>
        <w:tc>
          <w:tcPr>
            <w:tcW w:w="986" w:type="dxa"/>
            <w:tcBorders>
              <w:top w:val="nil"/>
              <w:left w:val="nil"/>
              <w:bottom w:val="single" w:sz="4" w:space="0" w:color="auto"/>
              <w:right w:val="single" w:sz="4" w:space="0" w:color="auto"/>
            </w:tcBorders>
            <w:shd w:val="clear" w:color="auto" w:fill="auto"/>
            <w:vAlign w:val="center"/>
            <w:hideMark/>
          </w:tcPr>
          <w:p w14:paraId="7DED06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90E84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0CF2AA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5480711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27B7E2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B73F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6FCC77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0A7C5C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FE406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151.0</w:t>
            </w:r>
          </w:p>
        </w:tc>
        <w:tc>
          <w:tcPr>
            <w:tcW w:w="1152" w:type="dxa"/>
            <w:tcBorders>
              <w:top w:val="nil"/>
              <w:left w:val="nil"/>
              <w:bottom w:val="single" w:sz="4" w:space="0" w:color="auto"/>
              <w:right w:val="single" w:sz="4" w:space="0" w:color="auto"/>
            </w:tcBorders>
            <w:shd w:val="clear" w:color="auto" w:fill="auto"/>
            <w:vAlign w:val="center"/>
            <w:hideMark/>
          </w:tcPr>
          <w:p w14:paraId="49EBD3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772172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15.807</w:t>
            </w:r>
          </w:p>
        </w:tc>
        <w:tc>
          <w:tcPr>
            <w:tcW w:w="1137" w:type="dxa"/>
            <w:tcBorders>
              <w:top w:val="nil"/>
              <w:left w:val="nil"/>
              <w:bottom w:val="single" w:sz="4" w:space="0" w:color="auto"/>
              <w:right w:val="single" w:sz="4" w:space="0" w:color="auto"/>
            </w:tcBorders>
            <w:shd w:val="clear" w:color="auto" w:fill="auto"/>
            <w:noWrap/>
            <w:vAlign w:val="bottom"/>
            <w:hideMark/>
          </w:tcPr>
          <w:p w14:paraId="592B702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9B798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A2CE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2EC57BF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1.6.</w:t>
            </w:r>
          </w:p>
        </w:tc>
        <w:tc>
          <w:tcPr>
            <w:tcW w:w="851" w:type="dxa"/>
            <w:tcBorders>
              <w:top w:val="nil"/>
              <w:left w:val="nil"/>
              <w:bottom w:val="single" w:sz="4" w:space="0" w:color="auto"/>
              <w:right w:val="single" w:sz="4" w:space="0" w:color="auto"/>
            </w:tcBorders>
            <w:shd w:val="clear" w:color="auto" w:fill="auto"/>
            <w:vAlign w:val="center"/>
            <w:hideMark/>
          </w:tcPr>
          <w:p w14:paraId="69327645"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4FF01B58"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955D6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D1232E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4,908.196</w:t>
            </w:r>
          </w:p>
        </w:tc>
        <w:tc>
          <w:tcPr>
            <w:tcW w:w="1137" w:type="dxa"/>
            <w:tcBorders>
              <w:top w:val="nil"/>
              <w:left w:val="nil"/>
              <w:bottom w:val="single" w:sz="4" w:space="0" w:color="auto"/>
              <w:right w:val="single" w:sz="4" w:space="0" w:color="auto"/>
            </w:tcBorders>
            <w:shd w:val="clear" w:color="auto" w:fill="auto"/>
            <w:vAlign w:val="center"/>
            <w:hideMark/>
          </w:tcPr>
          <w:p w14:paraId="3E36C7CB"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1.951</w:t>
            </w:r>
          </w:p>
        </w:tc>
      </w:tr>
      <w:tr w:rsidR="00B66763" w:rsidRPr="00B66763" w14:paraId="1774D753"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591440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1.7</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1-5</w:t>
            </w:r>
          </w:p>
        </w:tc>
        <w:tc>
          <w:tcPr>
            <w:tcW w:w="986" w:type="dxa"/>
            <w:tcBorders>
              <w:top w:val="nil"/>
              <w:left w:val="nil"/>
              <w:bottom w:val="single" w:sz="4" w:space="0" w:color="auto"/>
              <w:right w:val="single" w:sz="4" w:space="0" w:color="auto"/>
            </w:tcBorders>
            <w:shd w:val="clear" w:color="auto" w:fill="auto"/>
            <w:vAlign w:val="center"/>
            <w:hideMark/>
          </w:tcPr>
          <w:p w14:paraId="50EA6A53"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BFDC0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0BE95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A7A78B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5C106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754764"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1.7.1.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4640C907"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E6CFB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5FBC4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6A80F3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3DF7D4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ED7F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838B46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026E16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545D79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20FFA4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0A4ED1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3.468</w:t>
            </w:r>
          </w:p>
        </w:tc>
        <w:tc>
          <w:tcPr>
            <w:tcW w:w="1137" w:type="dxa"/>
            <w:tcBorders>
              <w:top w:val="nil"/>
              <w:left w:val="nil"/>
              <w:bottom w:val="single" w:sz="4" w:space="0" w:color="auto"/>
              <w:right w:val="single" w:sz="4" w:space="0" w:color="auto"/>
            </w:tcBorders>
            <w:shd w:val="clear" w:color="auto" w:fill="auto"/>
            <w:noWrap/>
            <w:vAlign w:val="bottom"/>
            <w:hideMark/>
          </w:tcPr>
          <w:p w14:paraId="0CC31A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1DC02FF"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D5DA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A31BB3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851" w:type="dxa"/>
            <w:tcBorders>
              <w:top w:val="nil"/>
              <w:left w:val="nil"/>
              <w:bottom w:val="single" w:sz="4" w:space="0" w:color="auto"/>
              <w:right w:val="single" w:sz="4" w:space="0" w:color="auto"/>
            </w:tcBorders>
            <w:shd w:val="clear" w:color="auto" w:fill="auto"/>
            <w:vAlign w:val="center"/>
            <w:hideMark/>
          </w:tcPr>
          <w:p w14:paraId="10E80D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15D2C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0.270</w:t>
            </w:r>
          </w:p>
        </w:tc>
        <w:tc>
          <w:tcPr>
            <w:tcW w:w="1152" w:type="dxa"/>
            <w:tcBorders>
              <w:top w:val="nil"/>
              <w:left w:val="nil"/>
              <w:bottom w:val="single" w:sz="4" w:space="0" w:color="auto"/>
              <w:right w:val="single" w:sz="4" w:space="0" w:color="auto"/>
            </w:tcBorders>
            <w:shd w:val="clear" w:color="auto" w:fill="auto"/>
            <w:vAlign w:val="center"/>
            <w:hideMark/>
          </w:tcPr>
          <w:p w14:paraId="5E7A2B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0FF39F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137" w:type="dxa"/>
            <w:tcBorders>
              <w:top w:val="nil"/>
              <w:left w:val="nil"/>
              <w:bottom w:val="single" w:sz="4" w:space="0" w:color="auto"/>
              <w:right w:val="single" w:sz="4" w:space="0" w:color="auto"/>
            </w:tcBorders>
            <w:shd w:val="clear" w:color="auto" w:fill="auto"/>
            <w:noWrap/>
            <w:vAlign w:val="bottom"/>
            <w:hideMark/>
          </w:tcPr>
          <w:p w14:paraId="104C155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86F7FB"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6BE0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59655B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36308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94247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7EBC83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116A5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137" w:type="dxa"/>
            <w:tcBorders>
              <w:top w:val="nil"/>
              <w:left w:val="nil"/>
              <w:bottom w:val="single" w:sz="4" w:space="0" w:color="auto"/>
              <w:right w:val="single" w:sz="4" w:space="0" w:color="auto"/>
            </w:tcBorders>
            <w:shd w:val="clear" w:color="auto" w:fill="auto"/>
            <w:noWrap/>
            <w:vAlign w:val="bottom"/>
            <w:hideMark/>
          </w:tcPr>
          <w:p w14:paraId="7CD90AF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92781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E426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493F68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асфальта и щебня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5B6613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75F6C5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1.900</w:t>
            </w:r>
          </w:p>
        </w:tc>
        <w:tc>
          <w:tcPr>
            <w:tcW w:w="1152" w:type="dxa"/>
            <w:tcBorders>
              <w:top w:val="nil"/>
              <w:left w:val="nil"/>
              <w:bottom w:val="single" w:sz="4" w:space="0" w:color="auto"/>
              <w:right w:val="single" w:sz="4" w:space="0" w:color="auto"/>
            </w:tcBorders>
            <w:shd w:val="clear" w:color="auto" w:fill="auto"/>
            <w:vAlign w:val="center"/>
            <w:hideMark/>
          </w:tcPr>
          <w:p w14:paraId="16FAF4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484DB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2.968</w:t>
            </w:r>
          </w:p>
        </w:tc>
        <w:tc>
          <w:tcPr>
            <w:tcW w:w="1137" w:type="dxa"/>
            <w:tcBorders>
              <w:top w:val="nil"/>
              <w:left w:val="nil"/>
              <w:bottom w:val="single" w:sz="4" w:space="0" w:color="auto"/>
              <w:right w:val="single" w:sz="4" w:space="0" w:color="auto"/>
            </w:tcBorders>
            <w:shd w:val="clear" w:color="auto" w:fill="auto"/>
            <w:noWrap/>
            <w:vAlign w:val="bottom"/>
            <w:hideMark/>
          </w:tcPr>
          <w:p w14:paraId="67E991F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595A58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15FA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32415CE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09623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AD20D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170.0</w:t>
            </w:r>
          </w:p>
        </w:tc>
        <w:tc>
          <w:tcPr>
            <w:tcW w:w="1152" w:type="dxa"/>
            <w:tcBorders>
              <w:top w:val="nil"/>
              <w:left w:val="nil"/>
              <w:bottom w:val="single" w:sz="4" w:space="0" w:color="auto"/>
              <w:right w:val="single" w:sz="4" w:space="0" w:color="auto"/>
            </w:tcBorders>
            <w:shd w:val="clear" w:color="auto" w:fill="auto"/>
            <w:vAlign w:val="center"/>
            <w:hideMark/>
          </w:tcPr>
          <w:p w14:paraId="1760F3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D6D9A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200.810</w:t>
            </w:r>
          </w:p>
        </w:tc>
        <w:tc>
          <w:tcPr>
            <w:tcW w:w="1137" w:type="dxa"/>
            <w:tcBorders>
              <w:top w:val="nil"/>
              <w:left w:val="nil"/>
              <w:bottom w:val="single" w:sz="4" w:space="0" w:color="auto"/>
              <w:right w:val="single" w:sz="4" w:space="0" w:color="auto"/>
            </w:tcBorders>
            <w:shd w:val="clear" w:color="auto" w:fill="auto"/>
            <w:noWrap/>
            <w:vAlign w:val="bottom"/>
            <w:hideMark/>
          </w:tcPr>
          <w:p w14:paraId="70BEDF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F15981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FB68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1FF18FD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11280A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82740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w:t>
            </w:r>
          </w:p>
        </w:tc>
        <w:tc>
          <w:tcPr>
            <w:tcW w:w="1152" w:type="dxa"/>
            <w:tcBorders>
              <w:top w:val="nil"/>
              <w:left w:val="nil"/>
              <w:bottom w:val="single" w:sz="4" w:space="0" w:color="auto"/>
              <w:right w:val="single" w:sz="4" w:space="0" w:color="auto"/>
            </w:tcBorders>
            <w:shd w:val="clear" w:color="auto" w:fill="auto"/>
            <w:vAlign w:val="center"/>
            <w:hideMark/>
          </w:tcPr>
          <w:p w14:paraId="24CFB4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4F5793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76.483</w:t>
            </w:r>
          </w:p>
        </w:tc>
        <w:tc>
          <w:tcPr>
            <w:tcW w:w="1137" w:type="dxa"/>
            <w:tcBorders>
              <w:top w:val="nil"/>
              <w:left w:val="nil"/>
              <w:bottom w:val="single" w:sz="4" w:space="0" w:color="auto"/>
              <w:right w:val="single" w:sz="4" w:space="0" w:color="auto"/>
            </w:tcBorders>
            <w:shd w:val="clear" w:color="auto" w:fill="auto"/>
            <w:noWrap/>
            <w:vAlign w:val="bottom"/>
            <w:hideMark/>
          </w:tcPr>
          <w:p w14:paraId="6DBBF79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55626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79AF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09473F9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0D5E7D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D078A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28.0</w:t>
            </w:r>
          </w:p>
        </w:tc>
        <w:tc>
          <w:tcPr>
            <w:tcW w:w="1152" w:type="dxa"/>
            <w:tcBorders>
              <w:top w:val="nil"/>
              <w:left w:val="nil"/>
              <w:bottom w:val="single" w:sz="4" w:space="0" w:color="auto"/>
              <w:right w:val="single" w:sz="4" w:space="0" w:color="auto"/>
            </w:tcBorders>
            <w:shd w:val="clear" w:color="auto" w:fill="auto"/>
            <w:vAlign w:val="center"/>
            <w:hideMark/>
          </w:tcPr>
          <w:p w14:paraId="2546C2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26A261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173.953</w:t>
            </w:r>
          </w:p>
        </w:tc>
        <w:tc>
          <w:tcPr>
            <w:tcW w:w="1137" w:type="dxa"/>
            <w:tcBorders>
              <w:top w:val="nil"/>
              <w:left w:val="nil"/>
              <w:bottom w:val="single" w:sz="4" w:space="0" w:color="auto"/>
              <w:right w:val="single" w:sz="4" w:space="0" w:color="auto"/>
            </w:tcBorders>
            <w:shd w:val="clear" w:color="auto" w:fill="auto"/>
            <w:noWrap/>
            <w:vAlign w:val="bottom"/>
            <w:hideMark/>
          </w:tcPr>
          <w:p w14:paraId="3E91D99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F37299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ADD1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1137F24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2A572C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D602F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340.0</w:t>
            </w:r>
          </w:p>
        </w:tc>
        <w:tc>
          <w:tcPr>
            <w:tcW w:w="1152" w:type="dxa"/>
            <w:tcBorders>
              <w:top w:val="nil"/>
              <w:left w:val="nil"/>
              <w:bottom w:val="single" w:sz="4" w:space="0" w:color="auto"/>
              <w:right w:val="single" w:sz="4" w:space="0" w:color="auto"/>
            </w:tcBorders>
            <w:shd w:val="clear" w:color="auto" w:fill="auto"/>
            <w:vAlign w:val="center"/>
            <w:hideMark/>
          </w:tcPr>
          <w:p w14:paraId="1DFD35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5F267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531.092</w:t>
            </w:r>
          </w:p>
        </w:tc>
        <w:tc>
          <w:tcPr>
            <w:tcW w:w="1137" w:type="dxa"/>
            <w:tcBorders>
              <w:top w:val="nil"/>
              <w:left w:val="nil"/>
              <w:bottom w:val="single" w:sz="4" w:space="0" w:color="auto"/>
              <w:right w:val="single" w:sz="4" w:space="0" w:color="auto"/>
            </w:tcBorders>
            <w:shd w:val="clear" w:color="auto" w:fill="auto"/>
            <w:noWrap/>
            <w:vAlign w:val="bottom"/>
            <w:hideMark/>
          </w:tcPr>
          <w:p w14:paraId="0F7A3B0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907ED1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44AD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FCC60A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EA580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E3022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105.0</w:t>
            </w:r>
          </w:p>
        </w:tc>
        <w:tc>
          <w:tcPr>
            <w:tcW w:w="1152" w:type="dxa"/>
            <w:tcBorders>
              <w:top w:val="nil"/>
              <w:left w:val="nil"/>
              <w:bottom w:val="single" w:sz="4" w:space="0" w:color="auto"/>
              <w:right w:val="single" w:sz="4" w:space="0" w:color="auto"/>
            </w:tcBorders>
            <w:shd w:val="clear" w:color="auto" w:fill="auto"/>
            <w:vAlign w:val="center"/>
            <w:hideMark/>
          </w:tcPr>
          <w:p w14:paraId="679D57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1A2DA4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163.598</w:t>
            </w:r>
          </w:p>
        </w:tc>
        <w:tc>
          <w:tcPr>
            <w:tcW w:w="1137" w:type="dxa"/>
            <w:tcBorders>
              <w:top w:val="nil"/>
              <w:left w:val="nil"/>
              <w:bottom w:val="single" w:sz="4" w:space="0" w:color="auto"/>
              <w:right w:val="single" w:sz="4" w:space="0" w:color="auto"/>
            </w:tcBorders>
            <w:shd w:val="clear" w:color="auto" w:fill="auto"/>
            <w:noWrap/>
            <w:vAlign w:val="bottom"/>
            <w:hideMark/>
          </w:tcPr>
          <w:p w14:paraId="6410F15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D862C3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20BF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36E4A9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79308E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6E9B3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5E9A4B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604933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166.972</w:t>
            </w:r>
          </w:p>
        </w:tc>
        <w:tc>
          <w:tcPr>
            <w:tcW w:w="1137" w:type="dxa"/>
            <w:tcBorders>
              <w:top w:val="nil"/>
              <w:left w:val="nil"/>
              <w:bottom w:val="single" w:sz="4" w:space="0" w:color="auto"/>
              <w:right w:val="single" w:sz="4" w:space="0" w:color="auto"/>
            </w:tcBorders>
            <w:shd w:val="clear" w:color="auto" w:fill="auto"/>
            <w:noWrap/>
            <w:vAlign w:val="bottom"/>
            <w:hideMark/>
          </w:tcPr>
          <w:p w14:paraId="7336848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CDD0F05"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5B34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1904F80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EAD26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3B647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02E7F9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858E5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12.994</w:t>
            </w:r>
          </w:p>
        </w:tc>
        <w:tc>
          <w:tcPr>
            <w:tcW w:w="1137" w:type="dxa"/>
            <w:tcBorders>
              <w:top w:val="nil"/>
              <w:left w:val="nil"/>
              <w:bottom w:val="single" w:sz="4" w:space="0" w:color="auto"/>
              <w:right w:val="single" w:sz="4" w:space="0" w:color="auto"/>
            </w:tcBorders>
            <w:shd w:val="clear" w:color="auto" w:fill="auto"/>
            <w:noWrap/>
            <w:vAlign w:val="bottom"/>
            <w:hideMark/>
          </w:tcPr>
          <w:p w14:paraId="25655E3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9E3110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9609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2205FF7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5B2736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A6F23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266.80</w:t>
            </w:r>
          </w:p>
        </w:tc>
        <w:tc>
          <w:tcPr>
            <w:tcW w:w="1152" w:type="dxa"/>
            <w:tcBorders>
              <w:top w:val="nil"/>
              <w:left w:val="nil"/>
              <w:bottom w:val="single" w:sz="4" w:space="0" w:color="auto"/>
              <w:right w:val="single" w:sz="4" w:space="0" w:color="auto"/>
            </w:tcBorders>
            <w:shd w:val="clear" w:color="auto" w:fill="auto"/>
            <w:vAlign w:val="center"/>
            <w:hideMark/>
          </w:tcPr>
          <w:p w14:paraId="64AD1B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FF960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416.751</w:t>
            </w:r>
          </w:p>
        </w:tc>
        <w:tc>
          <w:tcPr>
            <w:tcW w:w="1137" w:type="dxa"/>
            <w:tcBorders>
              <w:top w:val="nil"/>
              <w:left w:val="nil"/>
              <w:bottom w:val="single" w:sz="4" w:space="0" w:color="auto"/>
              <w:right w:val="single" w:sz="4" w:space="0" w:color="auto"/>
            </w:tcBorders>
            <w:shd w:val="clear" w:color="auto" w:fill="auto"/>
            <w:noWrap/>
            <w:vAlign w:val="bottom"/>
            <w:hideMark/>
          </w:tcPr>
          <w:p w14:paraId="7D0AFEE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9C104E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1143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3C5C94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46CC80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66EF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3DEF59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22432E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149.103</w:t>
            </w:r>
          </w:p>
        </w:tc>
        <w:tc>
          <w:tcPr>
            <w:tcW w:w="1137" w:type="dxa"/>
            <w:tcBorders>
              <w:top w:val="nil"/>
              <w:left w:val="nil"/>
              <w:bottom w:val="single" w:sz="4" w:space="0" w:color="auto"/>
              <w:right w:val="single" w:sz="4" w:space="0" w:color="auto"/>
            </w:tcBorders>
            <w:shd w:val="clear" w:color="auto" w:fill="auto"/>
            <w:noWrap/>
            <w:vAlign w:val="bottom"/>
            <w:hideMark/>
          </w:tcPr>
          <w:p w14:paraId="065AF04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CC69D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E6BA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2A9B5DB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25662B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BB256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63BA25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75011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155.182</w:t>
            </w:r>
          </w:p>
        </w:tc>
        <w:tc>
          <w:tcPr>
            <w:tcW w:w="1137" w:type="dxa"/>
            <w:tcBorders>
              <w:top w:val="nil"/>
              <w:left w:val="nil"/>
              <w:bottom w:val="single" w:sz="4" w:space="0" w:color="auto"/>
              <w:right w:val="single" w:sz="4" w:space="0" w:color="auto"/>
            </w:tcBorders>
            <w:shd w:val="clear" w:color="auto" w:fill="auto"/>
            <w:noWrap/>
            <w:vAlign w:val="bottom"/>
            <w:hideMark/>
          </w:tcPr>
          <w:p w14:paraId="55A9591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1978BA9"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05B2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5A9DBE5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709B70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63AFC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70.0</w:t>
            </w:r>
          </w:p>
        </w:tc>
        <w:tc>
          <w:tcPr>
            <w:tcW w:w="1152" w:type="dxa"/>
            <w:tcBorders>
              <w:top w:val="nil"/>
              <w:left w:val="nil"/>
              <w:bottom w:val="single" w:sz="4" w:space="0" w:color="auto"/>
              <w:right w:val="single" w:sz="4" w:space="0" w:color="auto"/>
            </w:tcBorders>
            <w:shd w:val="clear" w:color="auto" w:fill="auto"/>
            <w:vAlign w:val="center"/>
            <w:hideMark/>
          </w:tcPr>
          <w:p w14:paraId="6FFCCF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0BD63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543.136</w:t>
            </w:r>
          </w:p>
        </w:tc>
        <w:tc>
          <w:tcPr>
            <w:tcW w:w="1137" w:type="dxa"/>
            <w:tcBorders>
              <w:top w:val="nil"/>
              <w:left w:val="nil"/>
              <w:bottom w:val="single" w:sz="4" w:space="0" w:color="auto"/>
              <w:right w:val="single" w:sz="4" w:space="0" w:color="auto"/>
            </w:tcBorders>
            <w:shd w:val="clear" w:color="auto" w:fill="auto"/>
            <w:noWrap/>
            <w:vAlign w:val="bottom"/>
            <w:hideMark/>
          </w:tcPr>
          <w:p w14:paraId="0CA42E7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FACCEA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D592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056637B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3D739D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76953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191.00</w:t>
            </w:r>
          </w:p>
        </w:tc>
        <w:tc>
          <w:tcPr>
            <w:tcW w:w="1152" w:type="dxa"/>
            <w:tcBorders>
              <w:top w:val="nil"/>
              <w:left w:val="nil"/>
              <w:bottom w:val="single" w:sz="4" w:space="0" w:color="auto"/>
              <w:right w:val="single" w:sz="4" w:space="0" w:color="auto"/>
            </w:tcBorders>
            <w:shd w:val="clear" w:color="auto" w:fill="auto"/>
            <w:vAlign w:val="center"/>
            <w:hideMark/>
          </w:tcPr>
          <w:p w14:paraId="3EB257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5AD316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1,034.130</w:t>
            </w:r>
          </w:p>
        </w:tc>
        <w:tc>
          <w:tcPr>
            <w:tcW w:w="1137" w:type="dxa"/>
            <w:tcBorders>
              <w:top w:val="nil"/>
              <w:left w:val="nil"/>
              <w:bottom w:val="single" w:sz="4" w:space="0" w:color="auto"/>
              <w:right w:val="single" w:sz="4" w:space="0" w:color="auto"/>
            </w:tcBorders>
            <w:shd w:val="clear" w:color="auto" w:fill="auto"/>
            <w:noWrap/>
            <w:vAlign w:val="bottom"/>
            <w:hideMark/>
          </w:tcPr>
          <w:p w14:paraId="6F14E54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C7140C"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7FB7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05ADA32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7157CF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0B7A9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110.0</w:t>
            </w:r>
          </w:p>
        </w:tc>
        <w:tc>
          <w:tcPr>
            <w:tcW w:w="1152" w:type="dxa"/>
            <w:tcBorders>
              <w:top w:val="nil"/>
              <w:left w:val="nil"/>
              <w:bottom w:val="single" w:sz="4" w:space="0" w:color="auto"/>
              <w:right w:val="single" w:sz="4" w:space="0" w:color="auto"/>
            </w:tcBorders>
            <w:shd w:val="clear" w:color="auto" w:fill="auto"/>
            <w:vAlign w:val="center"/>
            <w:hideMark/>
          </w:tcPr>
          <w:p w14:paraId="30F4B4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36C51D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55.586</w:t>
            </w:r>
          </w:p>
        </w:tc>
        <w:tc>
          <w:tcPr>
            <w:tcW w:w="1137" w:type="dxa"/>
            <w:tcBorders>
              <w:top w:val="nil"/>
              <w:left w:val="nil"/>
              <w:bottom w:val="single" w:sz="4" w:space="0" w:color="auto"/>
              <w:right w:val="single" w:sz="4" w:space="0" w:color="auto"/>
            </w:tcBorders>
            <w:shd w:val="clear" w:color="auto" w:fill="auto"/>
            <w:noWrap/>
            <w:vAlign w:val="bottom"/>
            <w:hideMark/>
          </w:tcPr>
          <w:p w14:paraId="431BEFB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76B7AB"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6D58D3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03B39F8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1CFB57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715128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51931A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137D67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9.296</w:t>
            </w:r>
          </w:p>
        </w:tc>
        <w:tc>
          <w:tcPr>
            <w:tcW w:w="1137" w:type="dxa"/>
            <w:tcBorders>
              <w:top w:val="nil"/>
              <w:left w:val="nil"/>
              <w:bottom w:val="single" w:sz="4" w:space="0" w:color="auto"/>
              <w:right w:val="single" w:sz="4" w:space="0" w:color="auto"/>
            </w:tcBorders>
            <w:shd w:val="clear" w:color="auto" w:fill="auto"/>
            <w:noWrap/>
            <w:vAlign w:val="bottom"/>
            <w:hideMark/>
          </w:tcPr>
          <w:p w14:paraId="4CEAB6E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05D673"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104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76C5584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крупнозернистого асфальтобетона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0BD81F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7D390E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10E96A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65B77E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30.522</w:t>
            </w:r>
          </w:p>
        </w:tc>
        <w:tc>
          <w:tcPr>
            <w:tcW w:w="1137" w:type="dxa"/>
            <w:tcBorders>
              <w:top w:val="nil"/>
              <w:left w:val="nil"/>
              <w:bottom w:val="single" w:sz="4" w:space="0" w:color="auto"/>
              <w:right w:val="single" w:sz="4" w:space="0" w:color="auto"/>
            </w:tcBorders>
            <w:shd w:val="clear" w:color="auto" w:fill="auto"/>
            <w:noWrap/>
            <w:vAlign w:val="bottom"/>
            <w:hideMark/>
          </w:tcPr>
          <w:p w14:paraId="4B7DF3F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A0A70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00D3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73C605F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мелкозернистого асфальтобетона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0EDEC3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130B1E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2C8C3B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1ADEFC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22.510</w:t>
            </w:r>
          </w:p>
        </w:tc>
        <w:tc>
          <w:tcPr>
            <w:tcW w:w="1137" w:type="dxa"/>
            <w:tcBorders>
              <w:top w:val="nil"/>
              <w:left w:val="nil"/>
              <w:bottom w:val="single" w:sz="4" w:space="0" w:color="auto"/>
              <w:right w:val="single" w:sz="4" w:space="0" w:color="auto"/>
            </w:tcBorders>
            <w:shd w:val="clear" w:color="auto" w:fill="auto"/>
            <w:noWrap/>
            <w:vAlign w:val="bottom"/>
            <w:hideMark/>
          </w:tcPr>
          <w:p w14:paraId="779B733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5904A5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34967B"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lastRenderedPageBreak/>
              <w:t>1.7.2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1B7DA5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E422D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BD3F0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CB6A2C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B5097B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81E5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147473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DN110,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5683ED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E33D1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100.0</w:t>
            </w:r>
          </w:p>
        </w:tc>
        <w:tc>
          <w:tcPr>
            <w:tcW w:w="1152" w:type="dxa"/>
            <w:tcBorders>
              <w:top w:val="nil"/>
              <w:left w:val="nil"/>
              <w:bottom w:val="single" w:sz="4" w:space="0" w:color="auto"/>
              <w:right w:val="single" w:sz="4" w:space="0" w:color="auto"/>
            </w:tcBorders>
            <w:shd w:val="clear" w:color="auto" w:fill="auto"/>
            <w:vAlign w:val="center"/>
            <w:hideMark/>
          </w:tcPr>
          <w:p w14:paraId="450976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2.954</w:t>
            </w:r>
          </w:p>
        </w:tc>
        <w:tc>
          <w:tcPr>
            <w:tcW w:w="1403" w:type="dxa"/>
            <w:tcBorders>
              <w:top w:val="nil"/>
              <w:left w:val="nil"/>
              <w:bottom w:val="single" w:sz="4" w:space="0" w:color="auto"/>
              <w:right w:val="single" w:sz="4" w:space="0" w:color="auto"/>
            </w:tcBorders>
            <w:shd w:val="clear" w:color="auto" w:fill="auto"/>
            <w:vAlign w:val="center"/>
            <w:hideMark/>
          </w:tcPr>
          <w:p w14:paraId="170CFF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295.351</w:t>
            </w:r>
          </w:p>
        </w:tc>
        <w:tc>
          <w:tcPr>
            <w:tcW w:w="1137" w:type="dxa"/>
            <w:tcBorders>
              <w:top w:val="nil"/>
              <w:left w:val="nil"/>
              <w:bottom w:val="single" w:sz="4" w:space="0" w:color="auto"/>
              <w:right w:val="single" w:sz="4" w:space="0" w:color="auto"/>
            </w:tcBorders>
            <w:shd w:val="clear" w:color="auto" w:fill="auto"/>
            <w:noWrap/>
            <w:vAlign w:val="bottom"/>
            <w:hideMark/>
          </w:tcPr>
          <w:p w14:paraId="68C5120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DF82F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D827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867E82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542B2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AD451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189.0</w:t>
            </w:r>
          </w:p>
        </w:tc>
        <w:tc>
          <w:tcPr>
            <w:tcW w:w="1152" w:type="dxa"/>
            <w:tcBorders>
              <w:top w:val="nil"/>
              <w:left w:val="nil"/>
              <w:bottom w:val="single" w:sz="4" w:space="0" w:color="auto"/>
              <w:right w:val="single" w:sz="4" w:space="0" w:color="auto"/>
            </w:tcBorders>
            <w:shd w:val="clear" w:color="auto" w:fill="auto"/>
            <w:vAlign w:val="center"/>
            <w:hideMark/>
          </w:tcPr>
          <w:p w14:paraId="6E41C2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6BD791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236.022</w:t>
            </w:r>
          </w:p>
        </w:tc>
        <w:tc>
          <w:tcPr>
            <w:tcW w:w="1137" w:type="dxa"/>
            <w:tcBorders>
              <w:top w:val="nil"/>
              <w:left w:val="nil"/>
              <w:bottom w:val="single" w:sz="4" w:space="0" w:color="auto"/>
              <w:right w:val="single" w:sz="4" w:space="0" w:color="auto"/>
            </w:tcBorders>
            <w:shd w:val="clear" w:color="auto" w:fill="auto"/>
            <w:noWrap/>
            <w:vAlign w:val="bottom"/>
            <w:hideMark/>
          </w:tcPr>
          <w:p w14:paraId="4803ABB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AC8F8B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B119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12270F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615456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7B872A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289.0</w:t>
            </w:r>
          </w:p>
        </w:tc>
        <w:tc>
          <w:tcPr>
            <w:tcW w:w="1152" w:type="dxa"/>
            <w:tcBorders>
              <w:top w:val="nil"/>
              <w:left w:val="nil"/>
              <w:bottom w:val="single" w:sz="4" w:space="0" w:color="auto"/>
              <w:right w:val="single" w:sz="4" w:space="0" w:color="auto"/>
            </w:tcBorders>
            <w:shd w:val="clear" w:color="auto" w:fill="auto"/>
            <w:vAlign w:val="center"/>
            <w:hideMark/>
          </w:tcPr>
          <w:p w14:paraId="0B8078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5AA9CA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42.991</w:t>
            </w:r>
          </w:p>
        </w:tc>
        <w:tc>
          <w:tcPr>
            <w:tcW w:w="1137" w:type="dxa"/>
            <w:tcBorders>
              <w:top w:val="nil"/>
              <w:left w:val="nil"/>
              <w:bottom w:val="single" w:sz="4" w:space="0" w:color="auto"/>
              <w:right w:val="single" w:sz="4" w:space="0" w:color="auto"/>
            </w:tcBorders>
            <w:shd w:val="clear" w:color="auto" w:fill="auto"/>
            <w:noWrap/>
            <w:vAlign w:val="bottom"/>
            <w:hideMark/>
          </w:tcPr>
          <w:p w14:paraId="3ECD086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2759BC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FA6A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3D00CA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DN160x110</w:t>
            </w:r>
          </w:p>
        </w:tc>
        <w:tc>
          <w:tcPr>
            <w:tcW w:w="851" w:type="dxa"/>
            <w:tcBorders>
              <w:top w:val="nil"/>
              <w:left w:val="nil"/>
              <w:bottom w:val="single" w:sz="4" w:space="0" w:color="auto"/>
              <w:right w:val="single" w:sz="4" w:space="0" w:color="auto"/>
            </w:tcBorders>
            <w:shd w:val="clear" w:color="auto" w:fill="auto"/>
            <w:vAlign w:val="center"/>
            <w:hideMark/>
          </w:tcPr>
          <w:p w14:paraId="7F81BD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F5873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F5C2A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403" w:type="dxa"/>
            <w:tcBorders>
              <w:top w:val="nil"/>
              <w:left w:val="nil"/>
              <w:bottom w:val="single" w:sz="4" w:space="0" w:color="auto"/>
              <w:right w:val="single" w:sz="4" w:space="0" w:color="auto"/>
            </w:tcBorders>
            <w:shd w:val="clear" w:color="auto" w:fill="auto"/>
            <w:vAlign w:val="center"/>
            <w:hideMark/>
          </w:tcPr>
          <w:p w14:paraId="3DC7A2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137" w:type="dxa"/>
            <w:tcBorders>
              <w:top w:val="nil"/>
              <w:left w:val="nil"/>
              <w:bottom w:val="single" w:sz="4" w:space="0" w:color="auto"/>
              <w:right w:val="single" w:sz="4" w:space="0" w:color="auto"/>
            </w:tcBorders>
            <w:shd w:val="clear" w:color="auto" w:fill="auto"/>
            <w:noWrap/>
            <w:vAlign w:val="bottom"/>
            <w:hideMark/>
          </w:tcPr>
          <w:p w14:paraId="2EBD626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F0648F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E70E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F157E6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469EDF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7E97B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33087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67D196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6E78E56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5E64DF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2AC2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6873CC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колена (HDPE) DN63</w:t>
            </w:r>
          </w:p>
        </w:tc>
        <w:tc>
          <w:tcPr>
            <w:tcW w:w="851" w:type="dxa"/>
            <w:tcBorders>
              <w:top w:val="nil"/>
              <w:left w:val="nil"/>
              <w:bottom w:val="single" w:sz="4" w:space="0" w:color="auto"/>
              <w:right w:val="single" w:sz="4" w:space="0" w:color="auto"/>
            </w:tcBorders>
            <w:shd w:val="clear" w:color="auto" w:fill="auto"/>
            <w:vAlign w:val="center"/>
            <w:hideMark/>
          </w:tcPr>
          <w:p w14:paraId="4D3362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74768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96F5D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3.338</w:t>
            </w:r>
          </w:p>
        </w:tc>
        <w:tc>
          <w:tcPr>
            <w:tcW w:w="1403" w:type="dxa"/>
            <w:tcBorders>
              <w:top w:val="nil"/>
              <w:left w:val="nil"/>
              <w:bottom w:val="single" w:sz="4" w:space="0" w:color="auto"/>
              <w:right w:val="single" w:sz="4" w:space="0" w:color="auto"/>
            </w:tcBorders>
            <w:shd w:val="clear" w:color="auto" w:fill="auto"/>
            <w:vAlign w:val="center"/>
            <w:hideMark/>
          </w:tcPr>
          <w:p w14:paraId="606B08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3.338</w:t>
            </w:r>
          </w:p>
        </w:tc>
        <w:tc>
          <w:tcPr>
            <w:tcW w:w="1137" w:type="dxa"/>
            <w:tcBorders>
              <w:top w:val="nil"/>
              <w:left w:val="nil"/>
              <w:bottom w:val="single" w:sz="4" w:space="0" w:color="auto"/>
              <w:right w:val="single" w:sz="4" w:space="0" w:color="auto"/>
            </w:tcBorders>
            <w:shd w:val="clear" w:color="auto" w:fill="auto"/>
            <w:noWrap/>
            <w:vAlign w:val="bottom"/>
            <w:hideMark/>
          </w:tcPr>
          <w:p w14:paraId="0537B9F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DF337A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4AB6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603AEEC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4FE819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61D59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EFF9E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2F82B2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4419698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6DE30E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AB4E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44F8D4F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DN110</w:t>
            </w:r>
          </w:p>
        </w:tc>
        <w:tc>
          <w:tcPr>
            <w:tcW w:w="851" w:type="dxa"/>
            <w:tcBorders>
              <w:top w:val="nil"/>
              <w:left w:val="nil"/>
              <w:bottom w:val="single" w:sz="4" w:space="0" w:color="auto"/>
              <w:right w:val="single" w:sz="4" w:space="0" w:color="auto"/>
            </w:tcBorders>
            <w:shd w:val="clear" w:color="auto" w:fill="auto"/>
            <w:noWrap/>
            <w:vAlign w:val="center"/>
            <w:hideMark/>
          </w:tcPr>
          <w:p w14:paraId="19100B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7A0EC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100.0</w:t>
            </w:r>
          </w:p>
        </w:tc>
        <w:tc>
          <w:tcPr>
            <w:tcW w:w="1152" w:type="dxa"/>
            <w:tcBorders>
              <w:top w:val="nil"/>
              <w:left w:val="nil"/>
              <w:bottom w:val="single" w:sz="4" w:space="0" w:color="auto"/>
              <w:right w:val="single" w:sz="4" w:space="0" w:color="auto"/>
            </w:tcBorders>
            <w:shd w:val="clear" w:color="auto" w:fill="auto"/>
            <w:vAlign w:val="center"/>
            <w:hideMark/>
          </w:tcPr>
          <w:p w14:paraId="13B0B7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7D769A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12.340</w:t>
            </w:r>
          </w:p>
        </w:tc>
        <w:tc>
          <w:tcPr>
            <w:tcW w:w="1137" w:type="dxa"/>
            <w:tcBorders>
              <w:top w:val="nil"/>
              <w:left w:val="nil"/>
              <w:bottom w:val="single" w:sz="4" w:space="0" w:color="auto"/>
              <w:right w:val="single" w:sz="4" w:space="0" w:color="auto"/>
            </w:tcBorders>
            <w:shd w:val="clear" w:color="auto" w:fill="auto"/>
            <w:noWrap/>
            <w:vAlign w:val="bottom"/>
            <w:hideMark/>
          </w:tcPr>
          <w:p w14:paraId="4A10857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6DEDD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05F6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10BF906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201284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173C8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189.0</w:t>
            </w:r>
          </w:p>
        </w:tc>
        <w:tc>
          <w:tcPr>
            <w:tcW w:w="1152" w:type="dxa"/>
            <w:tcBorders>
              <w:top w:val="nil"/>
              <w:left w:val="nil"/>
              <w:bottom w:val="single" w:sz="4" w:space="0" w:color="auto"/>
              <w:right w:val="single" w:sz="4" w:space="0" w:color="auto"/>
            </w:tcBorders>
            <w:shd w:val="clear" w:color="auto" w:fill="auto"/>
            <w:vAlign w:val="center"/>
            <w:hideMark/>
          </w:tcPr>
          <w:p w14:paraId="51D60D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1BCFCD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19.785</w:t>
            </w:r>
          </w:p>
        </w:tc>
        <w:tc>
          <w:tcPr>
            <w:tcW w:w="1137" w:type="dxa"/>
            <w:tcBorders>
              <w:top w:val="nil"/>
              <w:left w:val="nil"/>
              <w:bottom w:val="single" w:sz="4" w:space="0" w:color="auto"/>
              <w:right w:val="single" w:sz="4" w:space="0" w:color="auto"/>
            </w:tcBorders>
            <w:shd w:val="clear" w:color="auto" w:fill="auto"/>
            <w:noWrap/>
            <w:vAlign w:val="bottom"/>
            <w:hideMark/>
          </w:tcPr>
          <w:p w14:paraId="0DFB295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4D01A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49EE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62517FE5"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1.7.</w:t>
            </w:r>
          </w:p>
        </w:tc>
        <w:tc>
          <w:tcPr>
            <w:tcW w:w="851" w:type="dxa"/>
            <w:tcBorders>
              <w:top w:val="nil"/>
              <w:left w:val="nil"/>
              <w:bottom w:val="single" w:sz="4" w:space="0" w:color="auto"/>
              <w:right w:val="single" w:sz="4" w:space="0" w:color="auto"/>
            </w:tcBorders>
            <w:shd w:val="clear" w:color="auto" w:fill="auto"/>
            <w:vAlign w:val="center"/>
            <w:hideMark/>
          </w:tcPr>
          <w:p w14:paraId="6BA46AE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DA508C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F4EF9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3B87FB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4,377.517</w:t>
            </w:r>
          </w:p>
        </w:tc>
        <w:tc>
          <w:tcPr>
            <w:tcW w:w="1137" w:type="dxa"/>
            <w:tcBorders>
              <w:top w:val="nil"/>
              <w:left w:val="nil"/>
              <w:bottom w:val="single" w:sz="4" w:space="0" w:color="auto"/>
              <w:right w:val="single" w:sz="4" w:space="0" w:color="auto"/>
            </w:tcBorders>
            <w:shd w:val="clear" w:color="auto" w:fill="auto"/>
            <w:vAlign w:val="center"/>
            <w:hideMark/>
          </w:tcPr>
          <w:p w14:paraId="08078A3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1.740</w:t>
            </w:r>
          </w:p>
        </w:tc>
      </w:tr>
      <w:tr w:rsidR="00B66763" w:rsidRPr="00B66763" w14:paraId="34DF2A28"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945D9B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1.8</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1-6</w:t>
            </w:r>
          </w:p>
        </w:tc>
        <w:tc>
          <w:tcPr>
            <w:tcW w:w="986" w:type="dxa"/>
            <w:tcBorders>
              <w:top w:val="nil"/>
              <w:left w:val="nil"/>
              <w:bottom w:val="single" w:sz="4" w:space="0" w:color="auto"/>
              <w:right w:val="single" w:sz="4" w:space="0" w:color="auto"/>
            </w:tcBorders>
            <w:shd w:val="clear" w:color="auto" w:fill="auto"/>
            <w:vAlign w:val="center"/>
            <w:hideMark/>
          </w:tcPr>
          <w:p w14:paraId="47BEC841"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D153F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34435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AD4E84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D7D4B7"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6115D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1.8.1.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579107F1"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1EA93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F1CEB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371690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490693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0844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F43470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0308D5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04EDA7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320.0</w:t>
            </w:r>
          </w:p>
        </w:tc>
        <w:tc>
          <w:tcPr>
            <w:tcW w:w="1152" w:type="dxa"/>
            <w:tcBorders>
              <w:top w:val="nil"/>
              <w:left w:val="nil"/>
              <w:bottom w:val="single" w:sz="4" w:space="0" w:color="auto"/>
              <w:right w:val="single" w:sz="4" w:space="0" w:color="auto"/>
            </w:tcBorders>
            <w:shd w:val="clear" w:color="auto" w:fill="auto"/>
            <w:vAlign w:val="center"/>
            <w:hideMark/>
          </w:tcPr>
          <w:p w14:paraId="2C3430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693AB7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138.737</w:t>
            </w:r>
          </w:p>
        </w:tc>
        <w:tc>
          <w:tcPr>
            <w:tcW w:w="1137" w:type="dxa"/>
            <w:tcBorders>
              <w:top w:val="nil"/>
              <w:left w:val="nil"/>
              <w:bottom w:val="single" w:sz="4" w:space="0" w:color="auto"/>
              <w:right w:val="single" w:sz="4" w:space="0" w:color="auto"/>
            </w:tcBorders>
            <w:shd w:val="clear" w:color="auto" w:fill="auto"/>
            <w:noWrap/>
            <w:vAlign w:val="bottom"/>
            <w:hideMark/>
          </w:tcPr>
          <w:p w14:paraId="0C95A96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CB5022"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2282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DFF236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(216,0м²)</w:t>
            </w:r>
          </w:p>
        </w:tc>
        <w:tc>
          <w:tcPr>
            <w:tcW w:w="851" w:type="dxa"/>
            <w:tcBorders>
              <w:top w:val="nil"/>
              <w:left w:val="nil"/>
              <w:bottom w:val="single" w:sz="4" w:space="0" w:color="auto"/>
              <w:right w:val="single" w:sz="4" w:space="0" w:color="auto"/>
            </w:tcBorders>
            <w:shd w:val="clear" w:color="auto" w:fill="auto"/>
            <w:vAlign w:val="center"/>
            <w:hideMark/>
          </w:tcPr>
          <w:p w14:paraId="2FFDA8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1284D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10.80</w:t>
            </w:r>
          </w:p>
        </w:tc>
        <w:tc>
          <w:tcPr>
            <w:tcW w:w="1152" w:type="dxa"/>
            <w:tcBorders>
              <w:top w:val="nil"/>
              <w:left w:val="nil"/>
              <w:bottom w:val="single" w:sz="4" w:space="0" w:color="auto"/>
              <w:right w:val="single" w:sz="4" w:space="0" w:color="auto"/>
            </w:tcBorders>
            <w:shd w:val="clear" w:color="auto" w:fill="auto"/>
            <w:vAlign w:val="center"/>
            <w:hideMark/>
          </w:tcPr>
          <w:p w14:paraId="723B0B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5E2C5E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62.481</w:t>
            </w:r>
          </w:p>
        </w:tc>
        <w:tc>
          <w:tcPr>
            <w:tcW w:w="1137" w:type="dxa"/>
            <w:tcBorders>
              <w:top w:val="nil"/>
              <w:left w:val="nil"/>
              <w:bottom w:val="single" w:sz="4" w:space="0" w:color="auto"/>
              <w:right w:val="single" w:sz="4" w:space="0" w:color="auto"/>
            </w:tcBorders>
            <w:shd w:val="clear" w:color="auto" w:fill="auto"/>
            <w:noWrap/>
            <w:vAlign w:val="bottom"/>
            <w:hideMark/>
          </w:tcPr>
          <w:p w14:paraId="672FB8A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8B11CE"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CDF9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ED8334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732FB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9EE55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43.20</w:t>
            </w:r>
          </w:p>
        </w:tc>
        <w:tc>
          <w:tcPr>
            <w:tcW w:w="1152" w:type="dxa"/>
            <w:tcBorders>
              <w:top w:val="nil"/>
              <w:left w:val="nil"/>
              <w:bottom w:val="single" w:sz="4" w:space="0" w:color="auto"/>
              <w:right w:val="single" w:sz="4" w:space="0" w:color="auto"/>
            </w:tcBorders>
            <w:shd w:val="clear" w:color="auto" w:fill="auto"/>
            <w:vAlign w:val="center"/>
            <w:hideMark/>
          </w:tcPr>
          <w:p w14:paraId="675F2C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494215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51.029</w:t>
            </w:r>
          </w:p>
        </w:tc>
        <w:tc>
          <w:tcPr>
            <w:tcW w:w="1137" w:type="dxa"/>
            <w:tcBorders>
              <w:top w:val="nil"/>
              <w:left w:val="nil"/>
              <w:bottom w:val="single" w:sz="4" w:space="0" w:color="auto"/>
              <w:right w:val="single" w:sz="4" w:space="0" w:color="auto"/>
            </w:tcBorders>
            <w:shd w:val="clear" w:color="auto" w:fill="auto"/>
            <w:noWrap/>
            <w:vAlign w:val="bottom"/>
            <w:hideMark/>
          </w:tcPr>
          <w:p w14:paraId="074A7C3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59C8D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36F9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491E0C9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асфальта и щебня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20D649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7C276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82.08</w:t>
            </w:r>
          </w:p>
        </w:tc>
        <w:tc>
          <w:tcPr>
            <w:tcW w:w="1152" w:type="dxa"/>
            <w:tcBorders>
              <w:top w:val="nil"/>
              <w:left w:val="nil"/>
              <w:bottom w:val="single" w:sz="4" w:space="0" w:color="auto"/>
              <w:right w:val="single" w:sz="4" w:space="0" w:color="auto"/>
            </w:tcBorders>
            <w:shd w:val="clear" w:color="auto" w:fill="auto"/>
            <w:vAlign w:val="center"/>
            <w:hideMark/>
          </w:tcPr>
          <w:p w14:paraId="5A5191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64A32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128.212</w:t>
            </w:r>
          </w:p>
        </w:tc>
        <w:tc>
          <w:tcPr>
            <w:tcW w:w="1137" w:type="dxa"/>
            <w:tcBorders>
              <w:top w:val="nil"/>
              <w:left w:val="nil"/>
              <w:bottom w:val="single" w:sz="4" w:space="0" w:color="auto"/>
              <w:right w:val="single" w:sz="4" w:space="0" w:color="auto"/>
            </w:tcBorders>
            <w:shd w:val="clear" w:color="auto" w:fill="auto"/>
            <w:noWrap/>
            <w:vAlign w:val="bottom"/>
            <w:hideMark/>
          </w:tcPr>
          <w:p w14:paraId="678FAFD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8BB53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7A8B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94BDA8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E0A95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71450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108.0</w:t>
            </w:r>
          </w:p>
        </w:tc>
        <w:tc>
          <w:tcPr>
            <w:tcW w:w="1152" w:type="dxa"/>
            <w:tcBorders>
              <w:top w:val="nil"/>
              <w:left w:val="nil"/>
              <w:bottom w:val="single" w:sz="4" w:space="0" w:color="auto"/>
              <w:right w:val="single" w:sz="4" w:space="0" w:color="auto"/>
            </w:tcBorders>
            <w:shd w:val="clear" w:color="auto" w:fill="auto"/>
            <w:vAlign w:val="center"/>
            <w:hideMark/>
          </w:tcPr>
          <w:p w14:paraId="014E91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E264D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127.573</w:t>
            </w:r>
          </w:p>
        </w:tc>
        <w:tc>
          <w:tcPr>
            <w:tcW w:w="1137" w:type="dxa"/>
            <w:tcBorders>
              <w:top w:val="nil"/>
              <w:left w:val="nil"/>
              <w:bottom w:val="single" w:sz="4" w:space="0" w:color="auto"/>
              <w:right w:val="single" w:sz="4" w:space="0" w:color="auto"/>
            </w:tcBorders>
            <w:shd w:val="clear" w:color="auto" w:fill="auto"/>
            <w:noWrap/>
            <w:vAlign w:val="bottom"/>
            <w:hideMark/>
          </w:tcPr>
          <w:p w14:paraId="5E85F16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50EA7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B4F2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05D27B5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76D156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7E972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31E291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5BFE40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74.551</w:t>
            </w:r>
          </w:p>
        </w:tc>
        <w:tc>
          <w:tcPr>
            <w:tcW w:w="1137" w:type="dxa"/>
            <w:tcBorders>
              <w:top w:val="nil"/>
              <w:left w:val="nil"/>
              <w:bottom w:val="single" w:sz="4" w:space="0" w:color="auto"/>
              <w:right w:val="single" w:sz="4" w:space="0" w:color="auto"/>
            </w:tcBorders>
            <w:shd w:val="clear" w:color="auto" w:fill="auto"/>
            <w:noWrap/>
            <w:vAlign w:val="bottom"/>
            <w:hideMark/>
          </w:tcPr>
          <w:p w14:paraId="43F2C3D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396B80"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4001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C76C71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IV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3C0A1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FF659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78D49A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0.876</w:t>
            </w:r>
          </w:p>
        </w:tc>
        <w:tc>
          <w:tcPr>
            <w:tcW w:w="1403" w:type="dxa"/>
            <w:tcBorders>
              <w:top w:val="nil"/>
              <w:left w:val="nil"/>
              <w:bottom w:val="single" w:sz="4" w:space="0" w:color="auto"/>
              <w:right w:val="single" w:sz="4" w:space="0" w:color="auto"/>
            </w:tcBorders>
            <w:shd w:val="clear" w:color="auto" w:fill="auto"/>
            <w:vAlign w:val="center"/>
            <w:hideMark/>
          </w:tcPr>
          <w:p w14:paraId="0F373A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10.511</w:t>
            </w:r>
          </w:p>
        </w:tc>
        <w:tc>
          <w:tcPr>
            <w:tcW w:w="1137" w:type="dxa"/>
            <w:tcBorders>
              <w:top w:val="nil"/>
              <w:left w:val="nil"/>
              <w:bottom w:val="single" w:sz="4" w:space="0" w:color="auto"/>
              <w:right w:val="single" w:sz="4" w:space="0" w:color="auto"/>
            </w:tcBorders>
            <w:shd w:val="clear" w:color="auto" w:fill="auto"/>
            <w:noWrap/>
            <w:vAlign w:val="bottom"/>
            <w:hideMark/>
          </w:tcPr>
          <w:p w14:paraId="54D5981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3D500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DDD4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0332269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360002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96D65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240.0</w:t>
            </w:r>
          </w:p>
        </w:tc>
        <w:tc>
          <w:tcPr>
            <w:tcW w:w="1152" w:type="dxa"/>
            <w:tcBorders>
              <w:top w:val="nil"/>
              <w:left w:val="nil"/>
              <w:bottom w:val="single" w:sz="4" w:space="0" w:color="auto"/>
              <w:right w:val="single" w:sz="4" w:space="0" w:color="auto"/>
            </w:tcBorders>
            <w:shd w:val="clear" w:color="auto" w:fill="auto"/>
            <w:vAlign w:val="center"/>
            <w:hideMark/>
          </w:tcPr>
          <w:p w14:paraId="34DFF2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E6626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374.888</w:t>
            </w:r>
          </w:p>
        </w:tc>
        <w:tc>
          <w:tcPr>
            <w:tcW w:w="1137" w:type="dxa"/>
            <w:tcBorders>
              <w:top w:val="nil"/>
              <w:left w:val="nil"/>
              <w:bottom w:val="single" w:sz="4" w:space="0" w:color="auto"/>
              <w:right w:val="single" w:sz="4" w:space="0" w:color="auto"/>
            </w:tcBorders>
            <w:shd w:val="clear" w:color="auto" w:fill="auto"/>
            <w:noWrap/>
            <w:vAlign w:val="bottom"/>
            <w:hideMark/>
          </w:tcPr>
          <w:p w14:paraId="7FD5A58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3DDDB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3387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64D05F7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8EAB0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E7A0E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47.0</w:t>
            </w:r>
          </w:p>
        </w:tc>
        <w:tc>
          <w:tcPr>
            <w:tcW w:w="1152" w:type="dxa"/>
            <w:tcBorders>
              <w:top w:val="nil"/>
              <w:left w:val="nil"/>
              <w:bottom w:val="single" w:sz="4" w:space="0" w:color="auto"/>
              <w:right w:val="single" w:sz="4" w:space="0" w:color="auto"/>
            </w:tcBorders>
            <w:shd w:val="clear" w:color="auto" w:fill="auto"/>
            <w:vAlign w:val="center"/>
            <w:hideMark/>
          </w:tcPr>
          <w:p w14:paraId="3B7FBC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2E6AA6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73.230</w:t>
            </w:r>
          </w:p>
        </w:tc>
        <w:tc>
          <w:tcPr>
            <w:tcW w:w="1137" w:type="dxa"/>
            <w:tcBorders>
              <w:top w:val="nil"/>
              <w:left w:val="nil"/>
              <w:bottom w:val="single" w:sz="4" w:space="0" w:color="auto"/>
              <w:right w:val="single" w:sz="4" w:space="0" w:color="auto"/>
            </w:tcBorders>
            <w:shd w:val="clear" w:color="auto" w:fill="auto"/>
            <w:noWrap/>
            <w:vAlign w:val="bottom"/>
            <w:hideMark/>
          </w:tcPr>
          <w:p w14:paraId="4C8C524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B317E5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6F80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5EA0E81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5DF3B7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9E310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46EBBB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5C881C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75.896</w:t>
            </w:r>
          </w:p>
        </w:tc>
        <w:tc>
          <w:tcPr>
            <w:tcW w:w="1137" w:type="dxa"/>
            <w:tcBorders>
              <w:top w:val="nil"/>
              <w:left w:val="nil"/>
              <w:bottom w:val="single" w:sz="4" w:space="0" w:color="auto"/>
              <w:right w:val="single" w:sz="4" w:space="0" w:color="auto"/>
            </w:tcBorders>
            <w:shd w:val="clear" w:color="auto" w:fill="auto"/>
            <w:noWrap/>
            <w:vAlign w:val="bottom"/>
            <w:hideMark/>
          </w:tcPr>
          <w:p w14:paraId="6CB808A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E033FA9"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C95B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1BBB996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6F8C5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0CD25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292B5A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F3150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5.906</w:t>
            </w:r>
          </w:p>
        </w:tc>
        <w:tc>
          <w:tcPr>
            <w:tcW w:w="1137" w:type="dxa"/>
            <w:tcBorders>
              <w:top w:val="nil"/>
              <w:left w:val="nil"/>
              <w:bottom w:val="single" w:sz="4" w:space="0" w:color="auto"/>
              <w:right w:val="single" w:sz="4" w:space="0" w:color="auto"/>
            </w:tcBorders>
            <w:shd w:val="clear" w:color="auto" w:fill="auto"/>
            <w:noWrap/>
            <w:vAlign w:val="bottom"/>
            <w:hideMark/>
          </w:tcPr>
          <w:p w14:paraId="21FCE5A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E7799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AE2A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7D9712B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27B6DF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DB3F7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119.60</w:t>
            </w:r>
          </w:p>
        </w:tc>
        <w:tc>
          <w:tcPr>
            <w:tcW w:w="1152" w:type="dxa"/>
            <w:tcBorders>
              <w:top w:val="nil"/>
              <w:left w:val="nil"/>
              <w:bottom w:val="single" w:sz="4" w:space="0" w:color="auto"/>
              <w:right w:val="single" w:sz="4" w:space="0" w:color="auto"/>
            </w:tcBorders>
            <w:shd w:val="clear" w:color="auto" w:fill="auto"/>
            <w:vAlign w:val="center"/>
            <w:hideMark/>
          </w:tcPr>
          <w:p w14:paraId="6C1A00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CA03F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186.819</w:t>
            </w:r>
          </w:p>
        </w:tc>
        <w:tc>
          <w:tcPr>
            <w:tcW w:w="1137" w:type="dxa"/>
            <w:tcBorders>
              <w:top w:val="nil"/>
              <w:left w:val="nil"/>
              <w:bottom w:val="single" w:sz="4" w:space="0" w:color="auto"/>
              <w:right w:val="single" w:sz="4" w:space="0" w:color="auto"/>
            </w:tcBorders>
            <w:shd w:val="clear" w:color="auto" w:fill="auto"/>
            <w:noWrap/>
            <w:vAlign w:val="bottom"/>
            <w:hideMark/>
          </w:tcPr>
          <w:p w14:paraId="6AB4F9F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D42562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2F5F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4671A70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112256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D6699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142090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4060D8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82.007</w:t>
            </w:r>
          </w:p>
        </w:tc>
        <w:tc>
          <w:tcPr>
            <w:tcW w:w="1137" w:type="dxa"/>
            <w:tcBorders>
              <w:top w:val="nil"/>
              <w:left w:val="nil"/>
              <w:bottom w:val="single" w:sz="4" w:space="0" w:color="auto"/>
              <w:right w:val="single" w:sz="4" w:space="0" w:color="auto"/>
            </w:tcBorders>
            <w:shd w:val="clear" w:color="auto" w:fill="auto"/>
            <w:noWrap/>
            <w:vAlign w:val="bottom"/>
            <w:hideMark/>
          </w:tcPr>
          <w:p w14:paraId="5E653F8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3AB22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F141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14</w:t>
            </w:r>
          </w:p>
        </w:tc>
        <w:tc>
          <w:tcPr>
            <w:tcW w:w="4455" w:type="dxa"/>
            <w:tcBorders>
              <w:top w:val="nil"/>
              <w:left w:val="nil"/>
              <w:bottom w:val="single" w:sz="4" w:space="0" w:color="auto"/>
              <w:right w:val="single" w:sz="4" w:space="0" w:color="auto"/>
            </w:tcBorders>
            <w:shd w:val="clear" w:color="auto" w:fill="auto"/>
            <w:vAlign w:val="center"/>
            <w:hideMark/>
          </w:tcPr>
          <w:p w14:paraId="5678674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641E8D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3251D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41F969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84310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85.350</w:t>
            </w:r>
          </w:p>
        </w:tc>
        <w:tc>
          <w:tcPr>
            <w:tcW w:w="1137" w:type="dxa"/>
            <w:tcBorders>
              <w:top w:val="nil"/>
              <w:left w:val="nil"/>
              <w:bottom w:val="single" w:sz="4" w:space="0" w:color="auto"/>
              <w:right w:val="single" w:sz="4" w:space="0" w:color="auto"/>
            </w:tcBorders>
            <w:shd w:val="clear" w:color="auto" w:fill="auto"/>
            <w:noWrap/>
            <w:vAlign w:val="bottom"/>
            <w:hideMark/>
          </w:tcPr>
          <w:p w14:paraId="5FC9A7E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F3BDD8A"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D0E0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7C425F8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195798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08749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38.0</w:t>
            </w:r>
          </w:p>
        </w:tc>
        <w:tc>
          <w:tcPr>
            <w:tcW w:w="1152" w:type="dxa"/>
            <w:tcBorders>
              <w:top w:val="nil"/>
              <w:left w:val="nil"/>
              <w:bottom w:val="single" w:sz="4" w:space="0" w:color="auto"/>
              <w:right w:val="single" w:sz="4" w:space="0" w:color="auto"/>
            </w:tcBorders>
            <w:shd w:val="clear" w:color="auto" w:fill="auto"/>
            <w:vAlign w:val="center"/>
            <w:hideMark/>
          </w:tcPr>
          <w:p w14:paraId="711DAA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A134E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294.845</w:t>
            </w:r>
          </w:p>
        </w:tc>
        <w:tc>
          <w:tcPr>
            <w:tcW w:w="1137" w:type="dxa"/>
            <w:tcBorders>
              <w:top w:val="nil"/>
              <w:left w:val="nil"/>
              <w:bottom w:val="single" w:sz="4" w:space="0" w:color="auto"/>
              <w:right w:val="single" w:sz="4" w:space="0" w:color="auto"/>
            </w:tcBorders>
            <w:shd w:val="clear" w:color="auto" w:fill="auto"/>
            <w:noWrap/>
            <w:vAlign w:val="bottom"/>
            <w:hideMark/>
          </w:tcPr>
          <w:p w14:paraId="71C7F62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E51F0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AEAB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0601F24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13B84B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03973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111.00</w:t>
            </w:r>
          </w:p>
        </w:tc>
        <w:tc>
          <w:tcPr>
            <w:tcW w:w="1152" w:type="dxa"/>
            <w:tcBorders>
              <w:top w:val="nil"/>
              <w:left w:val="nil"/>
              <w:bottom w:val="single" w:sz="4" w:space="0" w:color="auto"/>
              <w:right w:val="single" w:sz="4" w:space="0" w:color="auto"/>
            </w:tcBorders>
            <w:shd w:val="clear" w:color="auto" w:fill="auto"/>
            <w:vAlign w:val="center"/>
            <w:hideMark/>
          </w:tcPr>
          <w:p w14:paraId="571FD1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7AC6A5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600.986</w:t>
            </w:r>
          </w:p>
        </w:tc>
        <w:tc>
          <w:tcPr>
            <w:tcW w:w="1137" w:type="dxa"/>
            <w:tcBorders>
              <w:top w:val="nil"/>
              <w:left w:val="nil"/>
              <w:bottom w:val="single" w:sz="4" w:space="0" w:color="auto"/>
              <w:right w:val="single" w:sz="4" w:space="0" w:color="auto"/>
            </w:tcBorders>
            <w:shd w:val="clear" w:color="auto" w:fill="auto"/>
            <w:noWrap/>
            <w:vAlign w:val="bottom"/>
            <w:hideMark/>
          </w:tcPr>
          <w:p w14:paraId="31D873F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9B928CB"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BE4ED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nil"/>
              <w:right w:val="single" w:sz="4" w:space="0" w:color="auto"/>
            </w:tcBorders>
            <w:shd w:val="clear" w:color="auto" w:fill="auto"/>
            <w:vAlign w:val="center"/>
            <w:hideMark/>
          </w:tcPr>
          <w:p w14:paraId="686B745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7D5B39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2FAB3C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216.00</w:t>
            </w:r>
          </w:p>
        </w:tc>
        <w:tc>
          <w:tcPr>
            <w:tcW w:w="1152" w:type="dxa"/>
            <w:tcBorders>
              <w:top w:val="nil"/>
              <w:left w:val="nil"/>
              <w:bottom w:val="single" w:sz="4" w:space="0" w:color="auto"/>
              <w:right w:val="single" w:sz="4" w:space="0" w:color="auto"/>
            </w:tcBorders>
            <w:shd w:val="clear" w:color="auto" w:fill="auto"/>
            <w:vAlign w:val="center"/>
            <w:hideMark/>
          </w:tcPr>
          <w:p w14:paraId="5736CC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6C6207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371.839</w:t>
            </w:r>
          </w:p>
        </w:tc>
        <w:tc>
          <w:tcPr>
            <w:tcW w:w="1137" w:type="dxa"/>
            <w:tcBorders>
              <w:top w:val="nil"/>
              <w:left w:val="nil"/>
              <w:bottom w:val="single" w:sz="4" w:space="0" w:color="auto"/>
              <w:right w:val="single" w:sz="4" w:space="0" w:color="auto"/>
            </w:tcBorders>
            <w:shd w:val="clear" w:color="auto" w:fill="auto"/>
            <w:noWrap/>
            <w:vAlign w:val="bottom"/>
            <w:hideMark/>
          </w:tcPr>
          <w:p w14:paraId="07B8704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15F180"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C0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50F97C9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крупнозернистого асфальтобетона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0E2CD7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6951BA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216.00</w:t>
            </w:r>
          </w:p>
        </w:tc>
        <w:tc>
          <w:tcPr>
            <w:tcW w:w="1152" w:type="dxa"/>
            <w:tcBorders>
              <w:top w:val="nil"/>
              <w:left w:val="nil"/>
              <w:bottom w:val="single" w:sz="4" w:space="0" w:color="auto"/>
              <w:right w:val="single" w:sz="4" w:space="0" w:color="auto"/>
            </w:tcBorders>
            <w:shd w:val="clear" w:color="auto" w:fill="auto"/>
            <w:vAlign w:val="center"/>
            <w:hideMark/>
          </w:tcPr>
          <w:p w14:paraId="7F793A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68C122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1,220.884</w:t>
            </w:r>
          </w:p>
        </w:tc>
        <w:tc>
          <w:tcPr>
            <w:tcW w:w="1137" w:type="dxa"/>
            <w:tcBorders>
              <w:top w:val="nil"/>
              <w:left w:val="nil"/>
              <w:bottom w:val="single" w:sz="4" w:space="0" w:color="auto"/>
              <w:right w:val="single" w:sz="4" w:space="0" w:color="auto"/>
            </w:tcBorders>
            <w:shd w:val="clear" w:color="auto" w:fill="auto"/>
            <w:noWrap/>
            <w:vAlign w:val="bottom"/>
            <w:hideMark/>
          </w:tcPr>
          <w:p w14:paraId="5461200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A4179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DE90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1E50851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мелкозернистого асфальтобетона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120DE8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3AA1D0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216.00</w:t>
            </w:r>
          </w:p>
        </w:tc>
        <w:tc>
          <w:tcPr>
            <w:tcW w:w="1152" w:type="dxa"/>
            <w:tcBorders>
              <w:top w:val="nil"/>
              <w:left w:val="nil"/>
              <w:bottom w:val="single" w:sz="4" w:space="0" w:color="auto"/>
              <w:right w:val="single" w:sz="4" w:space="0" w:color="auto"/>
            </w:tcBorders>
            <w:shd w:val="clear" w:color="auto" w:fill="auto"/>
            <w:vAlign w:val="center"/>
            <w:hideMark/>
          </w:tcPr>
          <w:p w14:paraId="6CC906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771054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900.386</w:t>
            </w:r>
          </w:p>
        </w:tc>
        <w:tc>
          <w:tcPr>
            <w:tcW w:w="1137" w:type="dxa"/>
            <w:tcBorders>
              <w:top w:val="nil"/>
              <w:left w:val="nil"/>
              <w:bottom w:val="single" w:sz="4" w:space="0" w:color="auto"/>
              <w:right w:val="single" w:sz="4" w:space="0" w:color="auto"/>
            </w:tcBorders>
            <w:shd w:val="clear" w:color="auto" w:fill="auto"/>
            <w:noWrap/>
            <w:vAlign w:val="bottom"/>
            <w:hideMark/>
          </w:tcPr>
          <w:p w14:paraId="4896436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D9853D"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9C189"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1.8.2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45F2A2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8427B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97A11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AFA7EA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9E3E0D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D954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39849B7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2F4DF2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C50E4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160.0</w:t>
            </w:r>
          </w:p>
        </w:tc>
        <w:tc>
          <w:tcPr>
            <w:tcW w:w="1152" w:type="dxa"/>
            <w:tcBorders>
              <w:top w:val="nil"/>
              <w:left w:val="nil"/>
              <w:bottom w:val="single" w:sz="4" w:space="0" w:color="auto"/>
              <w:right w:val="single" w:sz="4" w:space="0" w:color="auto"/>
            </w:tcBorders>
            <w:shd w:val="clear" w:color="auto" w:fill="auto"/>
            <w:vAlign w:val="center"/>
            <w:hideMark/>
          </w:tcPr>
          <w:p w14:paraId="2668F2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2336F6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199.807</w:t>
            </w:r>
          </w:p>
        </w:tc>
        <w:tc>
          <w:tcPr>
            <w:tcW w:w="1137" w:type="dxa"/>
            <w:tcBorders>
              <w:top w:val="nil"/>
              <w:left w:val="nil"/>
              <w:bottom w:val="single" w:sz="4" w:space="0" w:color="auto"/>
              <w:right w:val="single" w:sz="4" w:space="0" w:color="auto"/>
            </w:tcBorders>
            <w:shd w:val="clear" w:color="auto" w:fill="auto"/>
            <w:noWrap/>
            <w:vAlign w:val="bottom"/>
            <w:hideMark/>
          </w:tcPr>
          <w:p w14:paraId="0E9DE19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3E35B8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35EF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E274A5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345C47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531F58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160.0</w:t>
            </w:r>
          </w:p>
        </w:tc>
        <w:tc>
          <w:tcPr>
            <w:tcW w:w="1152" w:type="dxa"/>
            <w:tcBorders>
              <w:top w:val="nil"/>
              <w:left w:val="nil"/>
              <w:bottom w:val="single" w:sz="4" w:space="0" w:color="auto"/>
              <w:right w:val="single" w:sz="4" w:space="0" w:color="auto"/>
            </w:tcBorders>
            <w:shd w:val="clear" w:color="auto" w:fill="auto"/>
            <w:vAlign w:val="center"/>
            <w:hideMark/>
          </w:tcPr>
          <w:p w14:paraId="748D54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6CE525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23.801</w:t>
            </w:r>
          </w:p>
        </w:tc>
        <w:tc>
          <w:tcPr>
            <w:tcW w:w="1137" w:type="dxa"/>
            <w:tcBorders>
              <w:top w:val="nil"/>
              <w:left w:val="nil"/>
              <w:bottom w:val="single" w:sz="4" w:space="0" w:color="auto"/>
              <w:right w:val="single" w:sz="4" w:space="0" w:color="auto"/>
            </w:tcBorders>
            <w:shd w:val="clear" w:color="auto" w:fill="auto"/>
            <w:noWrap/>
            <w:vAlign w:val="bottom"/>
            <w:hideMark/>
          </w:tcPr>
          <w:p w14:paraId="2DE0CB4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63CBB4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3A2F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7332D0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71530E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A5898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3F1BC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7BD9B3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69CADAE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2E408A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E9EA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2E4DA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(HDPE) DN63</w:t>
            </w:r>
          </w:p>
        </w:tc>
        <w:tc>
          <w:tcPr>
            <w:tcW w:w="851" w:type="dxa"/>
            <w:tcBorders>
              <w:top w:val="nil"/>
              <w:left w:val="nil"/>
              <w:bottom w:val="single" w:sz="4" w:space="0" w:color="auto"/>
              <w:right w:val="single" w:sz="4" w:space="0" w:color="auto"/>
            </w:tcBorders>
            <w:shd w:val="clear" w:color="auto" w:fill="auto"/>
            <w:vAlign w:val="center"/>
            <w:hideMark/>
          </w:tcPr>
          <w:p w14:paraId="00A36B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86CE7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4F736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403" w:type="dxa"/>
            <w:tcBorders>
              <w:top w:val="nil"/>
              <w:left w:val="nil"/>
              <w:bottom w:val="single" w:sz="4" w:space="0" w:color="auto"/>
              <w:right w:val="single" w:sz="4" w:space="0" w:color="auto"/>
            </w:tcBorders>
            <w:shd w:val="clear" w:color="auto" w:fill="auto"/>
            <w:vAlign w:val="center"/>
            <w:hideMark/>
          </w:tcPr>
          <w:p w14:paraId="3ADFE8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137" w:type="dxa"/>
            <w:tcBorders>
              <w:top w:val="nil"/>
              <w:left w:val="nil"/>
              <w:bottom w:val="single" w:sz="4" w:space="0" w:color="auto"/>
              <w:right w:val="single" w:sz="4" w:space="0" w:color="auto"/>
            </w:tcBorders>
            <w:shd w:val="clear" w:color="auto" w:fill="auto"/>
            <w:noWrap/>
            <w:vAlign w:val="bottom"/>
            <w:hideMark/>
          </w:tcPr>
          <w:p w14:paraId="3ADE72B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1723E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2D12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393E345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226B33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59A5E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E28CB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4E09C2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6776513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0F39B2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C8CB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53005A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5E5502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E4148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160.0</w:t>
            </w:r>
          </w:p>
        </w:tc>
        <w:tc>
          <w:tcPr>
            <w:tcW w:w="1152" w:type="dxa"/>
            <w:tcBorders>
              <w:top w:val="nil"/>
              <w:left w:val="nil"/>
              <w:bottom w:val="single" w:sz="4" w:space="0" w:color="auto"/>
              <w:right w:val="single" w:sz="4" w:space="0" w:color="auto"/>
            </w:tcBorders>
            <w:shd w:val="clear" w:color="auto" w:fill="auto"/>
            <w:vAlign w:val="center"/>
            <w:hideMark/>
          </w:tcPr>
          <w:p w14:paraId="2987FD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612028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16.749</w:t>
            </w:r>
          </w:p>
        </w:tc>
        <w:tc>
          <w:tcPr>
            <w:tcW w:w="1137" w:type="dxa"/>
            <w:tcBorders>
              <w:top w:val="nil"/>
              <w:left w:val="nil"/>
              <w:bottom w:val="single" w:sz="4" w:space="0" w:color="auto"/>
              <w:right w:val="single" w:sz="4" w:space="0" w:color="auto"/>
            </w:tcBorders>
            <w:shd w:val="clear" w:color="auto" w:fill="auto"/>
            <w:noWrap/>
            <w:vAlign w:val="bottom"/>
            <w:hideMark/>
          </w:tcPr>
          <w:p w14:paraId="29C7CC4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6A32A3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94E4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07171288"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1.8.</w:t>
            </w:r>
          </w:p>
        </w:tc>
        <w:tc>
          <w:tcPr>
            <w:tcW w:w="851" w:type="dxa"/>
            <w:tcBorders>
              <w:top w:val="nil"/>
              <w:left w:val="nil"/>
              <w:bottom w:val="single" w:sz="4" w:space="0" w:color="auto"/>
              <w:right w:val="single" w:sz="4" w:space="0" w:color="auto"/>
            </w:tcBorders>
            <w:shd w:val="clear" w:color="auto" w:fill="auto"/>
            <w:vAlign w:val="center"/>
            <w:hideMark/>
          </w:tcPr>
          <w:p w14:paraId="1B2E9AE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65F9BCA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8C63A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7B04B4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5,116.652</w:t>
            </w:r>
          </w:p>
        </w:tc>
        <w:tc>
          <w:tcPr>
            <w:tcW w:w="1137" w:type="dxa"/>
            <w:tcBorders>
              <w:top w:val="nil"/>
              <w:left w:val="nil"/>
              <w:bottom w:val="single" w:sz="4" w:space="0" w:color="auto"/>
              <w:right w:val="single" w:sz="4" w:space="0" w:color="auto"/>
            </w:tcBorders>
            <w:shd w:val="clear" w:color="auto" w:fill="auto"/>
            <w:vAlign w:val="center"/>
            <w:hideMark/>
          </w:tcPr>
          <w:p w14:paraId="31445CA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2.034</w:t>
            </w:r>
          </w:p>
        </w:tc>
      </w:tr>
      <w:tr w:rsidR="00B66763" w:rsidRPr="00B66763" w14:paraId="445C3A1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C96642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1.9</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1-6-1</w:t>
            </w:r>
          </w:p>
        </w:tc>
        <w:tc>
          <w:tcPr>
            <w:tcW w:w="986" w:type="dxa"/>
            <w:tcBorders>
              <w:top w:val="nil"/>
              <w:left w:val="nil"/>
              <w:bottom w:val="single" w:sz="4" w:space="0" w:color="auto"/>
              <w:right w:val="single" w:sz="4" w:space="0" w:color="auto"/>
            </w:tcBorders>
            <w:shd w:val="clear" w:color="auto" w:fill="auto"/>
            <w:vAlign w:val="center"/>
            <w:hideMark/>
          </w:tcPr>
          <w:p w14:paraId="108C2706"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BC1CD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4ECC3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A218E4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83A24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2C9D2E"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1.9.1.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4796C2FB"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DC2E5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8F618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40D2CF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5D395A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F64D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FFE4B9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39A6DA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511F7A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3FA8C3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4861C5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3.468</w:t>
            </w:r>
          </w:p>
        </w:tc>
        <w:tc>
          <w:tcPr>
            <w:tcW w:w="1137" w:type="dxa"/>
            <w:tcBorders>
              <w:top w:val="nil"/>
              <w:left w:val="nil"/>
              <w:bottom w:val="single" w:sz="4" w:space="0" w:color="auto"/>
              <w:right w:val="single" w:sz="4" w:space="0" w:color="auto"/>
            </w:tcBorders>
            <w:shd w:val="clear" w:color="auto" w:fill="auto"/>
            <w:noWrap/>
            <w:vAlign w:val="bottom"/>
            <w:hideMark/>
          </w:tcPr>
          <w:p w14:paraId="69DAB16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F988272"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200E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5DC8D2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851" w:type="dxa"/>
            <w:tcBorders>
              <w:top w:val="nil"/>
              <w:left w:val="nil"/>
              <w:bottom w:val="single" w:sz="4" w:space="0" w:color="auto"/>
              <w:right w:val="single" w:sz="4" w:space="0" w:color="auto"/>
            </w:tcBorders>
            <w:shd w:val="clear" w:color="auto" w:fill="auto"/>
            <w:vAlign w:val="center"/>
            <w:hideMark/>
          </w:tcPr>
          <w:p w14:paraId="5920B4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6B621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0.270</w:t>
            </w:r>
          </w:p>
        </w:tc>
        <w:tc>
          <w:tcPr>
            <w:tcW w:w="1152" w:type="dxa"/>
            <w:tcBorders>
              <w:top w:val="nil"/>
              <w:left w:val="nil"/>
              <w:bottom w:val="single" w:sz="4" w:space="0" w:color="auto"/>
              <w:right w:val="single" w:sz="4" w:space="0" w:color="auto"/>
            </w:tcBorders>
            <w:shd w:val="clear" w:color="auto" w:fill="auto"/>
            <w:vAlign w:val="center"/>
            <w:hideMark/>
          </w:tcPr>
          <w:p w14:paraId="243A65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6F5683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137" w:type="dxa"/>
            <w:tcBorders>
              <w:top w:val="nil"/>
              <w:left w:val="nil"/>
              <w:bottom w:val="single" w:sz="4" w:space="0" w:color="auto"/>
              <w:right w:val="single" w:sz="4" w:space="0" w:color="auto"/>
            </w:tcBorders>
            <w:shd w:val="clear" w:color="auto" w:fill="auto"/>
            <w:noWrap/>
            <w:vAlign w:val="bottom"/>
            <w:hideMark/>
          </w:tcPr>
          <w:p w14:paraId="6506593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1D060AB"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D11A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68F22DC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DD271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D5719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118A68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05C765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137" w:type="dxa"/>
            <w:tcBorders>
              <w:top w:val="nil"/>
              <w:left w:val="nil"/>
              <w:bottom w:val="single" w:sz="4" w:space="0" w:color="auto"/>
              <w:right w:val="single" w:sz="4" w:space="0" w:color="auto"/>
            </w:tcBorders>
            <w:shd w:val="clear" w:color="auto" w:fill="auto"/>
            <w:noWrap/>
            <w:vAlign w:val="bottom"/>
            <w:hideMark/>
          </w:tcPr>
          <w:p w14:paraId="4D97C0E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9DA30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1958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166667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асфальта и щебня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3076F1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E0C39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1.90</w:t>
            </w:r>
          </w:p>
        </w:tc>
        <w:tc>
          <w:tcPr>
            <w:tcW w:w="1152" w:type="dxa"/>
            <w:tcBorders>
              <w:top w:val="nil"/>
              <w:left w:val="nil"/>
              <w:bottom w:val="single" w:sz="4" w:space="0" w:color="auto"/>
              <w:right w:val="single" w:sz="4" w:space="0" w:color="auto"/>
            </w:tcBorders>
            <w:shd w:val="clear" w:color="auto" w:fill="auto"/>
            <w:vAlign w:val="center"/>
            <w:hideMark/>
          </w:tcPr>
          <w:p w14:paraId="1608BE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881EE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2.968</w:t>
            </w:r>
          </w:p>
        </w:tc>
        <w:tc>
          <w:tcPr>
            <w:tcW w:w="1137" w:type="dxa"/>
            <w:tcBorders>
              <w:top w:val="nil"/>
              <w:left w:val="nil"/>
              <w:bottom w:val="single" w:sz="4" w:space="0" w:color="auto"/>
              <w:right w:val="single" w:sz="4" w:space="0" w:color="auto"/>
            </w:tcBorders>
            <w:shd w:val="clear" w:color="auto" w:fill="auto"/>
            <w:noWrap/>
            <w:vAlign w:val="bottom"/>
            <w:hideMark/>
          </w:tcPr>
          <w:p w14:paraId="5BA86E5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38B2A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84D9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4AB24C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4AE17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5CCED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21ADFD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AD7C8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14.175</w:t>
            </w:r>
          </w:p>
        </w:tc>
        <w:tc>
          <w:tcPr>
            <w:tcW w:w="1137" w:type="dxa"/>
            <w:tcBorders>
              <w:top w:val="nil"/>
              <w:left w:val="nil"/>
              <w:bottom w:val="single" w:sz="4" w:space="0" w:color="auto"/>
              <w:right w:val="single" w:sz="4" w:space="0" w:color="auto"/>
            </w:tcBorders>
            <w:shd w:val="clear" w:color="auto" w:fill="auto"/>
            <w:noWrap/>
            <w:vAlign w:val="bottom"/>
            <w:hideMark/>
          </w:tcPr>
          <w:p w14:paraId="33216BF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A96C5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29D6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1603C67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29E0D4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13EC7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105.0</w:t>
            </w:r>
          </w:p>
        </w:tc>
        <w:tc>
          <w:tcPr>
            <w:tcW w:w="1152" w:type="dxa"/>
            <w:tcBorders>
              <w:top w:val="nil"/>
              <w:left w:val="nil"/>
              <w:bottom w:val="single" w:sz="4" w:space="0" w:color="auto"/>
              <w:right w:val="single" w:sz="4" w:space="0" w:color="auto"/>
            </w:tcBorders>
            <w:shd w:val="clear" w:color="auto" w:fill="auto"/>
            <w:vAlign w:val="center"/>
            <w:hideMark/>
          </w:tcPr>
          <w:p w14:paraId="507F08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34860D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97.935</w:t>
            </w:r>
          </w:p>
        </w:tc>
        <w:tc>
          <w:tcPr>
            <w:tcW w:w="1137" w:type="dxa"/>
            <w:tcBorders>
              <w:top w:val="nil"/>
              <w:left w:val="nil"/>
              <w:bottom w:val="single" w:sz="4" w:space="0" w:color="auto"/>
              <w:right w:val="single" w:sz="4" w:space="0" w:color="auto"/>
            </w:tcBorders>
            <w:shd w:val="clear" w:color="auto" w:fill="auto"/>
            <w:noWrap/>
            <w:vAlign w:val="bottom"/>
            <w:hideMark/>
          </w:tcPr>
          <w:p w14:paraId="15C9FAD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6AD2A9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AD21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2E000E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768EFB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66574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w:t>
            </w:r>
          </w:p>
        </w:tc>
        <w:tc>
          <w:tcPr>
            <w:tcW w:w="1152" w:type="dxa"/>
            <w:tcBorders>
              <w:top w:val="nil"/>
              <w:left w:val="nil"/>
              <w:bottom w:val="single" w:sz="4" w:space="0" w:color="auto"/>
              <w:right w:val="single" w:sz="4" w:space="0" w:color="auto"/>
            </w:tcBorders>
            <w:shd w:val="clear" w:color="auto" w:fill="auto"/>
            <w:vAlign w:val="center"/>
            <w:hideMark/>
          </w:tcPr>
          <w:p w14:paraId="5D3E7A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410053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80.764</w:t>
            </w:r>
          </w:p>
        </w:tc>
        <w:tc>
          <w:tcPr>
            <w:tcW w:w="1137" w:type="dxa"/>
            <w:tcBorders>
              <w:top w:val="nil"/>
              <w:left w:val="nil"/>
              <w:bottom w:val="single" w:sz="4" w:space="0" w:color="auto"/>
              <w:right w:val="single" w:sz="4" w:space="0" w:color="auto"/>
            </w:tcBorders>
            <w:shd w:val="clear" w:color="auto" w:fill="auto"/>
            <w:noWrap/>
            <w:vAlign w:val="bottom"/>
            <w:hideMark/>
          </w:tcPr>
          <w:p w14:paraId="4483284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F0641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4709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C4E7F3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6A743B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82220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24.0</w:t>
            </w:r>
          </w:p>
        </w:tc>
        <w:tc>
          <w:tcPr>
            <w:tcW w:w="1152" w:type="dxa"/>
            <w:tcBorders>
              <w:top w:val="nil"/>
              <w:left w:val="nil"/>
              <w:bottom w:val="single" w:sz="4" w:space="0" w:color="auto"/>
              <w:right w:val="single" w:sz="4" w:space="0" w:color="auto"/>
            </w:tcBorders>
            <w:shd w:val="clear" w:color="auto" w:fill="auto"/>
            <w:vAlign w:val="center"/>
            <w:hideMark/>
          </w:tcPr>
          <w:p w14:paraId="204D96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B9FD2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37.489</w:t>
            </w:r>
          </w:p>
        </w:tc>
        <w:tc>
          <w:tcPr>
            <w:tcW w:w="1137" w:type="dxa"/>
            <w:tcBorders>
              <w:top w:val="nil"/>
              <w:left w:val="nil"/>
              <w:bottom w:val="single" w:sz="4" w:space="0" w:color="auto"/>
              <w:right w:val="single" w:sz="4" w:space="0" w:color="auto"/>
            </w:tcBorders>
            <w:shd w:val="clear" w:color="auto" w:fill="auto"/>
            <w:noWrap/>
            <w:vAlign w:val="bottom"/>
            <w:hideMark/>
          </w:tcPr>
          <w:p w14:paraId="1D620F4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47C104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3BBB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8871B2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22AC2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D6FC7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w:t>
            </w:r>
          </w:p>
        </w:tc>
        <w:tc>
          <w:tcPr>
            <w:tcW w:w="1152" w:type="dxa"/>
            <w:tcBorders>
              <w:top w:val="nil"/>
              <w:left w:val="nil"/>
              <w:bottom w:val="single" w:sz="4" w:space="0" w:color="auto"/>
              <w:right w:val="single" w:sz="4" w:space="0" w:color="auto"/>
            </w:tcBorders>
            <w:shd w:val="clear" w:color="auto" w:fill="auto"/>
            <w:vAlign w:val="center"/>
            <w:hideMark/>
          </w:tcPr>
          <w:p w14:paraId="044DDE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3A6919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42.068</w:t>
            </w:r>
          </w:p>
        </w:tc>
        <w:tc>
          <w:tcPr>
            <w:tcW w:w="1137" w:type="dxa"/>
            <w:tcBorders>
              <w:top w:val="nil"/>
              <w:left w:val="nil"/>
              <w:bottom w:val="single" w:sz="4" w:space="0" w:color="auto"/>
              <w:right w:val="single" w:sz="4" w:space="0" w:color="auto"/>
            </w:tcBorders>
            <w:shd w:val="clear" w:color="auto" w:fill="auto"/>
            <w:noWrap/>
            <w:vAlign w:val="bottom"/>
            <w:hideMark/>
          </w:tcPr>
          <w:p w14:paraId="6D0D5B7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F9261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8A02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78F195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57CB9F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9A499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7A97BA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29E2B4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45.538</w:t>
            </w:r>
          </w:p>
        </w:tc>
        <w:tc>
          <w:tcPr>
            <w:tcW w:w="1137" w:type="dxa"/>
            <w:tcBorders>
              <w:top w:val="nil"/>
              <w:left w:val="nil"/>
              <w:bottom w:val="single" w:sz="4" w:space="0" w:color="auto"/>
              <w:right w:val="single" w:sz="4" w:space="0" w:color="auto"/>
            </w:tcBorders>
            <w:shd w:val="clear" w:color="auto" w:fill="auto"/>
            <w:noWrap/>
            <w:vAlign w:val="bottom"/>
            <w:hideMark/>
          </w:tcPr>
          <w:p w14:paraId="792531E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3931DB9"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3633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11</w:t>
            </w:r>
          </w:p>
        </w:tc>
        <w:tc>
          <w:tcPr>
            <w:tcW w:w="4455" w:type="dxa"/>
            <w:tcBorders>
              <w:top w:val="nil"/>
              <w:left w:val="nil"/>
              <w:bottom w:val="single" w:sz="4" w:space="0" w:color="auto"/>
              <w:right w:val="single" w:sz="4" w:space="0" w:color="auto"/>
            </w:tcBorders>
            <w:shd w:val="clear" w:color="auto" w:fill="auto"/>
            <w:vAlign w:val="center"/>
            <w:hideMark/>
          </w:tcPr>
          <w:p w14:paraId="795F502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89308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BC8DE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03FE86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6895F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3.544</w:t>
            </w:r>
          </w:p>
        </w:tc>
        <w:tc>
          <w:tcPr>
            <w:tcW w:w="1137" w:type="dxa"/>
            <w:tcBorders>
              <w:top w:val="nil"/>
              <w:left w:val="nil"/>
              <w:bottom w:val="single" w:sz="4" w:space="0" w:color="auto"/>
              <w:right w:val="single" w:sz="4" w:space="0" w:color="auto"/>
            </w:tcBorders>
            <w:shd w:val="clear" w:color="auto" w:fill="auto"/>
            <w:noWrap/>
            <w:vAlign w:val="bottom"/>
            <w:hideMark/>
          </w:tcPr>
          <w:p w14:paraId="6F1BAB9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895BF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E7EF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15DD56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6759BB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78710F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69.00</w:t>
            </w:r>
          </w:p>
        </w:tc>
        <w:tc>
          <w:tcPr>
            <w:tcW w:w="1152" w:type="dxa"/>
            <w:tcBorders>
              <w:top w:val="nil"/>
              <w:left w:val="nil"/>
              <w:bottom w:val="single" w:sz="4" w:space="0" w:color="auto"/>
              <w:right w:val="single" w:sz="4" w:space="0" w:color="auto"/>
            </w:tcBorders>
            <w:shd w:val="clear" w:color="auto" w:fill="auto"/>
            <w:vAlign w:val="center"/>
            <w:hideMark/>
          </w:tcPr>
          <w:p w14:paraId="24684F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0B77D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107.780</w:t>
            </w:r>
          </w:p>
        </w:tc>
        <w:tc>
          <w:tcPr>
            <w:tcW w:w="1137" w:type="dxa"/>
            <w:tcBorders>
              <w:top w:val="nil"/>
              <w:left w:val="nil"/>
              <w:bottom w:val="single" w:sz="4" w:space="0" w:color="auto"/>
              <w:right w:val="single" w:sz="4" w:space="0" w:color="auto"/>
            </w:tcBorders>
            <w:shd w:val="clear" w:color="auto" w:fill="auto"/>
            <w:noWrap/>
            <w:vAlign w:val="bottom"/>
            <w:hideMark/>
          </w:tcPr>
          <w:p w14:paraId="2A60898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C71CC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99A4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053F8B8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71D7ED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3AC96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w:t>
            </w:r>
          </w:p>
        </w:tc>
        <w:tc>
          <w:tcPr>
            <w:tcW w:w="1152" w:type="dxa"/>
            <w:tcBorders>
              <w:top w:val="nil"/>
              <w:left w:val="nil"/>
              <w:bottom w:val="single" w:sz="4" w:space="0" w:color="auto"/>
              <w:right w:val="single" w:sz="4" w:space="0" w:color="auto"/>
            </w:tcBorders>
            <w:shd w:val="clear" w:color="auto" w:fill="auto"/>
            <w:vAlign w:val="center"/>
            <w:hideMark/>
          </w:tcPr>
          <w:p w14:paraId="0F2158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0D5BDB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63.369</w:t>
            </w:r>
          </w:p>
        </w:tc>
        <w:tc>
          <w:tcPr>
            <w:tcW w:w="1137" w:type="dxa"/>
            <w:tcBorders>
              <w:top w:val="nil"/>
              <w:left w:val="nil"/>
              <w:bottom w:val="single" w:sz="4" w:space="0" w:color="auto"/>
              <w:right w:val="single" w:sz="4" w:space="0" w:color="auto"/>
            </w:tcBorders>
            <w:shd w:val="clear" w:color="auto" w:fill="auto"/>
            <w:noWrap/>
            <w:vAlign w:val="bottom"/>
            <w:hideMark/>
          </w:tcPr>
          <w:p w14:paraId="17F9D75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DEAC34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A858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7860041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168A26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CE460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w:t>
            </w:r>
          </w:p>
        </w:tc>
        <w:tc>
          <w:tcPr>
            <w:tcW w:w="1152" w:type="dxa"/>
            <w:tcBorders>
              <w:top w:val="nil"/>
              <w:left w:val="nil"/>
              <w:bottom w:val="single" w:sz="4" w:space="0" w:color="auto"/>
              <w:right w:val="single" w:sz="4" w:space="0" w:color="auto"/>
            </w:tcBorders>
            <w:shd w:val="clear" w:color="auto" w:fill="auto"/>
            <w:vAlign w:val="center"/>
            <w:hideMark/>
          </w:tcPr>
          <w:p w14:paraId="7044C9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9EB8A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65.952</w:t>
            </w:r>
          </w:p>
        </w:tc>
        <w:tc>
          <w:tcPr>
            <w:tcW w:w="1137" w:type="dxa"/>
            <w:tcBorders>
              <w:top w:val="nil"/>
              <w:left w:val="nil"/>
              <w:bottom w:val="single" w:sz="4" w:space="0" w:color="auto"/>
              <w:right w:val="single" w:sz="4" w:space="0" w:color="auto"/>
            </w:tcBorders>
            <w:shd w:val="clear" w:color="auto" w:fill="auto"/>
            <w:noWrap/>
            <w:vAlign w:val="bottom"/>
            <w:hideMark/>
          </w:tcPr>
          <w:p w14:paraId="7C22CBA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D7F955D"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52EB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1234174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736E25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3964C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29.0</w:t>
            </w:r>
          </w:p>
        </w:tc>
        <w:tc>
          <w:tcPr>
            <w:tcW w:w="1152" w:type="dxa"/>
            <w:tcBorders>
              <w:top w:val="nil"/>
              <w:left w:val="nil"/>
              <w:bottom w:val="single" w:sz="4" w:space="0" w:color="auto"/>
              <w:right w:val="single" w:sz="4" w:space="0" w:color="auto"/>
            </w:tcBorders>
            <w:shd w:val="clear" w:color="auto" w:fill="auto"/>
            <w:vAlign w:val="center"/>
            <w:hideMark/>
          </w:tcPr>
          <w:p w14:paraId="17FBFA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38BF35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225.013</w:t>
            </w:r>
          </w:p>
        </w:tc>
        <w:tc>
          <w:tcPr>
            <w:tcW w:w="1137" w:type="dxa"/>
            <w:tcBorders>
              <w:top w:val="nil"/>
              <w:left w:val="nil"/>
              <w:bottom w:val="single" w:sz="4" w:space="0" w:color="auto"/>
              <w:right w:val="single" w:sz="4" w:space="0" w:color="auto"/>
            </w:tcBorders>
            <w:shd w:val="clear" w:color="auto" w:fill="auto"/>
            <w:noWrap/>
            <w:vAlign w:val="bottom"/>
            <w:hideMark/>
          </w:tcPr>
          <w:p w14:paraId="1A87241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01852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91ED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2361481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661817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55199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4.00</w:t>
            </w:r>
          </w:p>
        </w:tc>
        <w:tc>
          <w:tcPr>
            <w:tcW w:w="1152" w:type="dxa"/>
            <w:tcBorders>
              <w:top w:val="nil"/>
              <w:left w:val="nil"/>
              <w:bottom w:val="single" w:sz="4" w:space="0" w:color="auto"/>
              <w:right w:val="single" w:sz="4" w:space="0" w:color="auto"/>
            </w:tcBorders>
            <w:shd w:val="clear" w:color="auto" w:fill="auto"/>
            <w:vAlign w:val="center"/>
            <w:hideMark/>
          </w:tcPr>
          <w:p w14:paraId="66803F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61132B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21.657</w:t>
            </w:r>
          </w:p>
        </w:tc>
        <w:tc>
          <w:tcPr>
            <w:tcW w:w="1137" w:type="dxa"/>
            <w:tcBorders>
              <w:top w:val="nil"/>
              <w:left w:val="nil"/>
              <w:bottom w:val="single" w:sz="4" w:space="0" w:color="auto"/>
              <w:right w:val="single" w:sz="4" w:space="0" w:color="auto"/>
            </w:tcBorders>
            <w:shd w:val="clear" w:color="auto" w:fill="auto"/>
            <w:noWrap/>
            <w:vAlign w:val="bottom"/>
            <w:hideMark/>
          </w:tcPr>
          <w:p w14:paraId="3765F8A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3742685"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5DD2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595409B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0805B2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DAC56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118.0</w:t>
            </w:r>
          </w:p>
        </w:tc>
        <w:tc>
          <w:tcPr>
            <w:tcW w:w="1152" w:type="dxa"/>
            <w:tcBorders>
              <w:top w:val="nil"/>
              <w:left w:val="nil"/>
              <w:bottom w:val="single" w:sz="4" w:space="0" w:color="auto"/>
              <w:right w:val="single" w:sz="4" w:space="0" w:color="auto"/>
            </w:tcBorders>
            <w:shd w:val="clear" w:color="auto" w:fill="auto"/>
            <w:vAlign w:val="center"/>
            <w:hideMark/>
          </w:tcPr>
          <w:p w14:paraId="3772E0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4D1C6F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59.628</w:t>
            </w:r>
          </w:p>
        </w:tc>
        <w:tc>
          <w:tcPr>
            <w:tcW w:w="1137" w:type="dxa"/>
            <w:tcBorders>
              <w:top w:val="nil"/>
              <w:left w:val="nil"/>
              <w:bottom w:val="single" w:sz="4" w:space="0" w:color="auto"/>
              <w:right w:val="single" w:sz="4" w:space="0" w:color="auto"/>
            </w:tcBorders>
            <w:shd w:val="clear" w:color="auto" w:fill="auto"/>
            <w:noWrap/>
            <w:vAlign w:val="bottom"/>
            <w:hideMark/>
          </w:tcPr>
          <w:p w14:paraId="56E53D7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866AE11"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9F694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53B7908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443088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14E7C6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1ABFD8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4CE9A3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9.296</w:t>
            </w:r>
          </w:p>
        </w:tc>
        <w:tc>
          <w:tcPr>
            <w:tcW w:w="1137" w:type="dxa"/>
            <w:tcBorders>
              <w:top w:val="nil"/>
              <w:left w:val="nil"/>
              <w:bottom w:val="single" w:sz="4" w:space="0" w:color="auto"/>
              <w:right w:val="single" w:sz="4" w:space="0" w:color="auto"/>
            </w:tcBorders>
            <w:shd w:val="clear" w:color="auto" w:fill="auto"/>
            <w:noWrap/>
            <w:vAlign w:val="bottom"/>
            <w:hideMark/>
          </w:tcPr>
          <w:p w14:paraId="3A3AAF5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F318A1"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0CB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68F105B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крупнозернистого асфальтобетона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017577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126331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02679C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5BF0DE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30.522</w:t>
            </w:r>
          </w:p>
        </w:tc>
        <w:tc>
          <w:tcPr>
            <w:tcW w:w="1137" w:type="dxa"/>
            <w:tcBorders>
              <w:top w:val="nil"/>
              <w:left w:val="nil"/>
              <w:bottom w:val="single" w:sz="4" w:space="0" w:color="auto"/>
              <w:right w:val="single" w:sz="4" w:space="0" w:color="auto"/>
            </w:tcBorders>
            <w:shd w:val="clear" w:color="auto" w:fill="auto"/>
            <w:noWrap/>
            <w:vAlign w:val="bottom"/>
            <w:hideMark/>
          </w:tcPr>
          <w:p w14:paraId="4299E50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C8E287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0493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53ADE69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мелкозернистого асфальтобетона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51730F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461775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0CF4F8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2CFAE3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22.510</w:t>
            </w:r>
          </w:p>
        </w:tc>
        <w:tc>
          <w:tcPr>
            <w:tcW w:w="1137" w:type="dxa"/>
            <w:tcBorders>
              <w:top w:val="nil"/>
              <w:left w:val="nil"/>
              <w:bottom w:val="single" w:sz="4" w:space="0" w:color="auto"/>
              <w:right w:val="single" w:sz="4" w:space="0" w:color="auto"/>
            </w:tcBorders>
            <w:shd w:val="clear" w:color="auto" w:fill="auto"/>
            <w:noWrap/>
            <w:vAlign w:val="bottom"/>
            <w:hideMark/>
          </w:tcPr>
          <w:p w14:paraId="2FFCB3E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24574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B23F22"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1.9.2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052CCB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27A5B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B20AF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00CB26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36389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3449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C04155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43B345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F86E7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120.0</w:t>
            </w:r>
          </w:p>
        </w:tc>
        <w:tc>
          <w:tcPr>
            <w:tcW w:w="1152" w:type="dxa"/>
            <w:tcBorders>
              <w:top w:val="nil"/>
              <w:left w:val="nil"/>
              <w:bottom w:val="single" w:sz="4" w:space="0" w:color="auto"/>
              <w:right w:val="single" w:sz="4" w:space="0" w:color="auto"/>
            </w:tcBorders>
            <w:shd w:val="clear" w:color="auto" w:fill="auto"/>
            <w:vAlign w:val="center"/>
            <w:hideMark/>
          </w:tcPr>
          <w:p w14:paraId="056B3D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7E287B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149.855</w:t>
            </w:r>
          </w:p>
        </w:tc>
        <w:tc>
          <w:tcPr>
            <w:tcW w:w="1137" w:type="dxa"/>
            <w:tcBorders>
              <w:top w:val="nil"/>
              <w:left w:val="nil"/>
              <w:bottom w:val="single" w:sz="4" w:space="0" w:color="auto"/>
              <w:right w:val="single" w:sz="4" w:space="0" w:color="auto"/>
            </w:tcBorders>
            <w:shd w:val="clear" w:color="auto" w:fill="auto"/>
            <w:noWrap/>
            <w:vAlign w:val="bottom"/>
            <w:hideMark/>
          </w:tcPr>
          <w:p w14:paraId="7225C65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73AC4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25DB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5475384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2FFDAF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323801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120.0</w:t>
            </w:r>
          </w:p>
        </w:tc>
        <w:tc>
          <w:tcPr>
            <w:tcW w:w="1152" w:type="dxa"/>
            <w:tcBorders>
              <w:top w:val="nil"/>
              <w:left w:val="nil"/>
              <w:bottom w:val="single" w:sz="4" w:space="0" w:color="auto"/>
              <w:right w:val="single" w:sz="4" w:space="0" w:color="auto"/>
            </w:tcBorders>
            <w:shd w:val="clear" w:color="auto" w:fill="auto"/>
            <w:vAlign w:val="center"/>
            <w:hideMark/>
          </w:tcPr>
          <w:p w14:paraId="29B015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6337C4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17.851</w:t>
            </w:r>
          </w:p>
        </w:tc>
        <w:tc>
          <w:tcPr>
            <w:tcW w:w="1137" w:type="dxa"/>
            <w:tcBorders>
              <w:top w:val="nil"/>
              <w:left w:val="nil"/>
              <w:bottom w:val="single" w:sz="4" w:space="0" w:color="auto"/>
              <w:right w:val="single" w:sz="4" w:space="0" w:color="auto"/>
            </w:tcBorders>
            <w:shd w:val="clear" w:color="auto" w:fill="auto"/>
            <w:noWrap/>
            <w:vAlign w:val="bottom"/>
            <w:hideMark/>
          </w:tcPr>
          <w:p w14:paraId="6D7DFD8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729BB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A545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C720A2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0DFB67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0D0F9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C0B08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7E5F90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3347B18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647FF7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CD08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FDC94E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4C4991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D619F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120.0</w:t>
            </w:r>
          </w:p>
        </w:tc>
        <w:tc>
          <w:tcPr>
            <w:tcW w:w="1152" w:type="dxa"/>
            <w:tcBorders>
              <w:top w:val="nil"/>
              <w:left w:val="nil"/>
              <w:bottom w:val="single" w:sz="4" w:space="0" w:color="auto"/>
              <w:right w:val="single" w:sz="4" w:space="0" w:color="auto"/>
            </w:tcBorders>
            <w:shd w:val="clear" w:color="auto" w:fill="auto"/>
            <w:vAlign w:val="center"/>
            <w:hideMark/>
          </w:tcPr>
          <w:p w14:paraId="65204F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2383AE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12.562</w:t>
            </w:r>
          </w:p>
        </w:tc>
        <w:tc>
          <w:tcPr>
            <w:tcW w:w="1137" w:type="dxa"/>
            <w:tcBorders>
              <w:top w:val="nil"/>
              <w:left w:val="nil"/>
              <w:bottom w:val="single" w:sz="4" w:space="0" w:color="auto"/>
              <w:right w:val="single" w:sz="4" w:space="0" w:color="auto"/>
            </w:tcBorders>
            <w:shd w:val="clear" w:color="auto" w:fill="auto"/>
            <w:noWrap/>
            <w:vAlign w:val="bottom"/>
            <w:hideMark/>
          </w:tcPr>
          <w:p w14:paraId="0DCC6B9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EA8694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20EF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617F5F6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1.9.</w:t>
            </w:r>
          </w:p>
        </w:tc>
        <w:tc>
          <w:tcPr>
            <w:tcW w:w="851" w:type="dxa"/>
            <w:tcBorders>
              <w:top w:val="nil"/>
              <w:left w:val="nil"/>
              <w:bottom w:val="single" w:sz="4" w:space="0" w:color="auto"/>
              <w:right w:val="single" w:sz="4" w:space="0" w:color="auto"/>
            </w:tcBorders>
            <w:shd w:val="clear" w:color="auto" w:fill="auto"/>
            <w:vAlign w:val="center"/>
            <w:hideMark/>
          </w:tcPr>
          <w:p w14:paraId="6E7C97AF"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3CD4128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ED7AB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2EB3F4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1,119.223</w:t>
            </w:r>
          </w:p>
        </w:tc>
        <w:tc>
          <w:tcPr>
            <w:tcW w:w="1137" w:type="dxa"/>
            <w:tcBorders>
              <w:top w:val="nil"/>
              <w:left w:val="nil"/>
              <w:bottom w:val="single" w:sz="4" w:space="0" w:color="auto"/>
              <w:right w:val="single" w:sz="4" w:space="0" w:color="auto"/>
            </w:tcBorders>
            <w:shd w:val="clear" w:color="auto" w:fill="auto"/>
            <w:vAlign w:val="center"/>
            <w:hideMark/>
          </w:tcPr>
          <w:p w14:paraId="35E71F4C"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0.445</w:t>
            </w:r>
          </w:p>
        </w:tc>
      </w:tr>
      <w:tr w:rsidR="00B66763" w:rsidRPr="00B66763" w14:paraId="48F8EB1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DDC556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1.10</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28C57E07"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B80A7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195E6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EB6E19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78FD6B"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60BD9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1.10.1</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Работы</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по</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сносу</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и</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демонтаж</w:t>
            </w:r>
            <w:r w:rsidRPr="00B66763">
              <w:rPr>
                <w:rFonts w:ascii="Sylfaen" w:hAnsi="Sylfaen" w:cs="Calibri"/>
                <w:b/>
                <w:bCs/>
                <w:i/>
                <w:iCs/>
                <w:sz w:val="20"/>
                <w:szCs w:val="20"/>
                <w:lang w:val="hy-AM" w:eastAsia="hy-AM"/>
              </w:rPr>
              <w:t>у</w:t>
            </w:r>
          </w:p>
        </w:tc>
        <w:tc>
          <w:tcPr>
            <w:tcW w:w="986" w:type="dxa"/>
            <w:tcBorders>
              <w:top w:val="nil"/>
              <w:left w:val="nil"/>
              <w:bottom w:val="single" w:sz="4" w:space="0" w:color="auto"/>
              <w:right w:val="single" w:sz="4" w:space="0" w:color="auto"/>
            </w:tcBorders>
            <w:shd w:val="clear" w:color="auto" w:fill="auto"/>
            <w:vAlign w:val="center"/>
            <w:hideMark/>
          </w:tcPr>
          <w:p w14:paraId="6A55D53E"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9E29C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5A3EA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C58F9E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7B34EF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9EE9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377A32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Демонтаж существующих базальтовых бордюров с их складированием на месте</w:t>
            </w:r>
          </w:p>
        </w:tc>
        <w:tc>
          <w:tcPr>
            <w:tcW w:w="851" w:type="dxa"/>
            <w:tcBorders>
              <w:top w:val="nil"/>
              <w:left w:val="nil"/>
              <w:bottom w:val="single" w:sz="4" w:space="0" w:color="auto"/>
              <w:right w:val="single" w:sz="4" w:space="0" w:color="auto"/>
            </w:tcBorders>
            <w:shd w:val="clear" w:color="auto" w:fill="auto"/>
            <w:noWrap/>
            <w:vAlign w:val="center"/>
            <w:hideMark/>
          </w:tcPr>
          <w:p w14:paraId="6FBA30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4F321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0E4BAC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1.409</w:t>
            </w:r>
          </w:p>
        </w:tc>
        <w:tc>
          <w:tcPr>
            <w:tcW w:w="1403" w:type="dxa"/>
            <w:tcBorders>
              <w:top w:val="nil"/>
              <w:left w:val="nil"/>
              <w:bottom w:val="single" w:sz="4" w:space="0" w:color="auto"/>
              <w:right w:val="single" w:sz="4" w:space="0" w:color="auto"/>
            </w:tcBorders>
            <w:shd w:val="clear" w:color="auto" w:fill="auto"/>
            <w:vAlign w:val="center"/>
            <w:hideMark/>
          </w:tcPr>
          <w:p w14:paraId="081876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11.272</w:t>
            </w:r>
          </w:p>
        </w:tc>
        <w:tc>
          <w:tcPr>
            <w:tcW w:w="1137" w:type="dxa"/>
            <w:tcBorders>
              <w:top w:val="nil"/>
              <w:left w:val="nil"/>
              <w:bottom w:val="single" w:sz="4" w:space="0" w:color="auto"/>
              <w:right w:val="single" w:sz="4" w:space="0" w:color="auto"/>
            </w:tcBorders>
            <w:shd w:val="clear" w:color="auto" w:fill="auto"/>
            <w:noWrap/>
            <w:vAlign w:val="bottom"/>
            <w:hideMark/>
          </w:tcPr>
          <w:p w14:paraId="2D7FB79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5F892A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E805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420836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складированных бордюров на бетонном основании</w:t>
            </w:r>
          </w:p>
        </w:tc>
        <w:tc>
          <w:tcPr>
            <w:tcW w:w="851" w:type="dxa"/>
            <w:tcBorders>
              <w:top w:val="nil"/>
              <w:left w:val="nil"/>
              <w:bottom w:val="single" w:sz="4" w:space="0" w:color="auto"/>
              <w:right w:val="single" w:sz="4" w:space="0" w:color="auto"/>
            </w:tcBorders>
            <w:shd w:val="clear" w:color="auto" w:fill="auto"/>
            <w:noWrap/>
            <w:vAlign w:val="center"/>
            <w:hideMark/>
          </w:tcPr>
          <w:p w14:paraId="4E5E39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FD37B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3F3568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4.229</w:t>
            </w:r>
          </w:p>
        </w:tc>
        <w:tc>
          <w:tcPr>
            <w:tcW w:w="1403" w:type="dxa"/>
            <w:tcBorders>
              <w:top w:val="nil"/>
              <w:left w:val="nil"/>
              <w:bottom w:val="single" w:sz="4" w:space="0" w:color="auto"/>
              <w:right w:val="single" w:sz="4" w:space="0" w:color="auto"/>
            </w:tcBorders>
            <w:shd w:val="clear" w:color="auto" w:fill="auto"/>
            <w:vAlign w:val="center"/>
            <w:hideMark/>
          </w:tcPr>
          <w:p w14:paraId="7EF19E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33.831</w:t>
            </w:r>
          </w:p>
        </w:tc>
        <w:tc>
          <w:tcPr>
            <w:tcW w:w="1137" w:type="dxa"/>
            <w:tcBorders>
              <w:top w:val="nil"/>
              <w:left w:val="nil"/>
              <w:bottom w:val="single" w:sz="4" w:space="0" w:color="auto"/>
              <w:right w:val="single" w:sz="4" w:space="0" w:color="auto"/>
            </w:tcBorders>
            <w:shd w:val="clear" w:color="auto" w:fill="auto"/>
            <w:noWrap/>
            <w:vAlign w:val="bottom"/>
            <w:hideMark/>
          </w:tcPr>
          <w:p w14:paraId="165DC26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52653B"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1F26AD"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1.10.2.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621B870C"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518CD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382F2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1AF9E2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C6AC41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024A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2802F15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13F0BF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15FC67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654.0</w:t>
            </w:r>
          </w:p>
        </w:tc>
        <w:tc>
          <w:tcPr>
            <w:tcW w:w="1152" w:type="dxa"/>
            <w:tcBorders>
              <w:top w:val="nil"/>
              <w:left w:val="nil"/>
              <w:bottom w:val="single" w:sz="4" w:space="0" w:color="auto"/>
              <w:right w:val="single" w:sz="4" w:space="0" w:color="auto"/>
            </w:tcBorders>
            <w:shd w:val="clear" w:color="auto" w:fill="auto"/>
            <w:vAlign w:val="center"/>
            <w:hideMark/>
          </w:tcPr>
          <w:p w14:paraId="0F2B10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02150F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283.545</w:t>
            </w:r>
          </w:p>
        </w:tc>
        <w:tc>
          <w:tcPr>
            <w:tcW w:w="1137" w:type="dxa"/>
            <w:tcBorders>
              <w:top w:val="nil"/>
              <w:left w:val="nil"/>
              <w:bottom w:val="single" w:sz="4" w:space="0" w:color="auto"/>
              <w:right w:val="single" w:sz="4" w:space="0" w:color="auto"/>
            </w:tcBorders>
            <w:shd w:val="clear" w:color="auto" w:fill="auto"/>
            <w:noWrap/>
            <w:vAlign w:val="bottom"/>
            <w:hideMark/>
          </w:tcPr>
          <w:p w14:paraId="7D10110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BB6BE3"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F08E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590F15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(466,0 м²)</w:t>
            </w:r>
          </w:p>
        </w:tc>
        <w:tc>
          <w:tcPr>
            <w:tcW w:w="851" w:type="dxa"/>
            <w:tcBorders>
              <w:top w:val="nil"/>
              <w:left w:val="nil"/>
              <w:bottom w:val="single" w:sz="4" w:space="0" w:color="auto"/>
              <w:right w:val="single" w:sz="4" w:space="0" w:color="auto"/>
            </w:tcBorders>
            <w:shd w:val="clear" w:color="auto" w:fill="auto"/>
            <w:vAlign w:val="center"/>
            <w:hideMark/>
          </w:tcPr>
          <w:p w14:paraId="0488C6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E44E7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23.30</w:t>
            </w:r>
          </w:p>
        </w:tc>
        <w:tc>
          <w:tcPr>
            <w:tcW w:w="1152" w:type="dxa"/>
            <w:tcBorders>
              <w:top w:val="nil"/>
              <w:left w:val="nil"/>
              <w:bottom w:val="single" w:sz="4" w:space="0" w:color="auto"/>
              <w:right w:val="single" w:sz="4" w:space="0" w:color="auto"/>
            </w:tcBorders>
            <w:shd w:val="clear" w:color="auto" w:fill="auto"/>
            <w:vAlign w:val="center"/>
            <w:hideMark/>
          </w:tcPr>
          <w:p w14:paraId="0482BA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263D8C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134.796</w:t>
            </w:r>
          </w:p>
        </w:tc>
        <w:tc>
          <w:tcPr>
            <w:tcW w:w="1137" w:type="dxa"/>
            <w:tcBorders>
              <w:top w:val="nil"/>
              <w:left w:val="nil"/>
              <w:bottom w:val="single" w:sz="4" w:space="0" w:color="auto"/>
              <w:right w:val="single" w:sz="4" w:space="0" w:color="auto"/>
            </w:tcBorders>
            <w:shd w:val="clear" w:color="auto" w:fill="auto"/>
            <w:noWrap/>
            <w:vAlign w:val="bottom"/>
            <w:hideMark/>
          </w:tcPr>
          <w:p w14:paraId="224A7D7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4C9C8A"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26A5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0A4344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675D1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105ED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93.20</w:t>
            </w:r>
          </w:p>
        </w:tc>
        <w:tc>
          <w:tcPr>
            <w:tcW w:w="1152" w:type="dxa"/>
            <w:tcBorders>
              <w:top w:val="nil"/>
              <w:left w:val="nil"/>
              <w:bottom w:val="single" w:sz="4" w:space="0" w:color="auto"/>
              <w:right w:val="single" w:sz="4" w:space="0" w:color="auto"/>
            </w:tcBorders>
            <w:shd w:val="clear" w:color="auto" w:fill="auto"/>
            <w:vAlign w:val="center"/>
            <w:hideMark/>
          </w:tcPr>
          <w:p w14:paraId="7B72DE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00D7FE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110.091</w:t>
            </w:r>
          </w:p>
        </w:tc>
        <w:tc>
          <w:tcPr>
            <w:tcW w:w="1137" w:type="dxa"/>
            <w:tcBorders>
              <w:top w:val="nil"/>
              <w:left w:val="nil"/>
              <w:bottom w:val="single" w:sz="4" w:space="0" w:color="auto"/>
              <w:right w:val="single" w:sz="4" w:space="0" w:color="auto"/>
            </w:tcBorders>
            <w:shd w:val="clear" w:color="auto" w:fill="auto"/>
            <w:noWrap/>
            <w:vAlign w:val="bottom"/>
            <w:hideMark/>
          </w:tcPr>
          <w:p w14:paraId="795BDD7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357542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1E2B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1286371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асфальта и щебня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41FC84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F67F1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177.080</w:t>
            </w:r>
          </w:p>
        </w:tc>
        <w:tc>
          <w:tcPr>
            <w:tcW w:w="1152" w:type="dxa"/>
            <w:tcBorders>
              <w:top w:val="nil"/>
              <w:left w:val="nil"/>
              <w:bottom w:val="single" w:sz="4" w:space="0" w:color="auto"/>
              <w:right w:val="single" w:sz="4" w:space="0" w:color="auto"/>
            </w:tcBorders>
            <w:shd w:val="clear" w:color="auto" w:fill="auto"/>
            <w:vAlign w:val="center"/>
            <w:hideMark/>
          </w:tcPr>
          <w:p w14:paraId="21AB10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A96B4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276.605</w:t>
            </w:r>
          </w:p>
        </w:tc>
        <w:tc>
          <w:tcPr>
            <w:tcW w:w="1137" w:type="dxa"/>
            <w:tcBorders>
              <w:top w:val="nil"/>
              <w:left w:val="nil"/>
              <w:bottom w:val="single" w:sz="4" w:space="0" w:color="auto"/>
              <w:right w:val="single" w:sz="4" w:space="0" w:color="auto"/>
            </w:tcBorders>
            <w:shd w:val="clear" w:color="auto" w:fill="auto"/>
            <w:noWrap/>
            <w:vAlign w:val="bottom"/>
            <w:hideMark/>
          </w:tcPr>
          <w:p w14:paraId="429C5AE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9785D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4399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47249E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F8A6A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C1CF3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245.0</w:t>
            </w:r>
          </w:p>
        </w:tc>
        <w:tc>
          <w:tcPr>
            <w:tcW w:w="1152" w:type="dxa"/>
            <w:tcBorders>
              <w:top w:val="nil"/>
              <w:left w:val="nil"/>
              <w:bottom w:val="single" w:sz="4" w:space="0" w:color="auto"/>
              <w:right w:val="single" w:sz="4" w:space="0" w:color="auto"/>
            </w:tcBorders>
            <w:shd w:val="clear" w:color="auto" w:fill="auto"/>
            <w:vAlign w:val="center"/>
            <w:hideMark/>
          </w:tcPr>
          <w:p w14:paraId="0DA5F7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30EC3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289.403</w:t>
            </w:r>
          </w:p>
        </w:tc>
        <w:tc>
          <w:tcPr>
            <w:tcW w:w="1137" w:type="dxa"/>
            <w:tcBorders>
              <w:top w:val="nil"/>
              <w:left w:val="nil"/>
              <w:bottom w:val="single" w:sz="4" w:space="0" w:color="auto"/>
              <w:right w:val="single" w:sz="4" w:space="0" w:color="auto"/>
            </w:tcBorders>
            <w:shd w:val="clear" w:color="auto" w:fill="auto"/>
            <w:noWrap/>
            <w:vAlign w:val="bottom"/>
            <w:hideMark/>
          </w:tcPr>
          <w:p w14:paraId="587BAC8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8CEFBA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F5B9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6</w:t>
            </w:r>
          </w:p>
        </w:tc>
        <w:tc>
          <w:tcPr>
            <w:tcW w:w="4455" w:type="dxa"/>
            <w:tcBorders>
              <w:top w:val="nil"/>
              <w:left w:val="nil"/>
              <w:bottom w:val="single" w:sz="4" w:space="0" w:color="auto"/>
              <w:right w:val="single" w:sz="4" w:space="0" w:color="auto"/>
            </w:tcBorders>
            <w:shd w:val="clear" w:color="auto" w:fill="auto"/>
            <w:vAlign w:val="center"/>
            <w:hideMark/>
          </w:tcPr>
          <w:p w14:paraId="53C754E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2110C6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BA9AE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344.0</w:t>
            </w:r>
          </w:p>
        </w:tc>
        <w:tc>
          <w:tcPr>
            <w:tcW w:w="1152" w:type="dxa"/>
            <w:tcBorders>
              <w:top w:val="nil"/>
              <w:left w:val="nil"/>
              <w:bottom w:val="single" w:sz="4" w:space="0" w:color="auto"/>
              <w:right w:val="single" w:sz="4" w:space="0" w:color="auto"/>
            </w:tcBorders>
            <w:shd w:val="clear" w:color="auto" w:fill="auto"/>
            <w:vAlign w:val="center"/>
            <w:hideMark/>
          </w:tcPr>
          <w:p w14:paraId="57966B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40A287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320.854</w:t>
            </w:r>
          </w:p>
        </w:tc>
        <w:tc>
          <w:tcPr>
            <w:tcW w:w="1137" w:type="dxa"/>
            <w:tcBorders>
              <w:top w:val="nil"/>
              <w:left w:val="nil"/>
              <w:bottom w:val="single" w:sz="4" w:space="0" w:color="auto"/>
              <w:right w:val="single" w:sz="4" w:space="0" w:color="auto"/>
            </w:tcBorders>
            <w:shd w:val="clear" w:color="auto" w:fill="auto"/>
            <w:noWrap/>
            <w:vAlign w:val="bottom"/>
            <w:hideMark/>
          </w:tcPr>
          <w:p w14:paraId="362AF39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EB49B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9951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FCACE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62650C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9908A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160.0</w:t>
            </w:r>
          </w:p>
        </w:tc>
        <w:tc>
          <w:tcPr>
            <w:tcW w:w="1152" w:type="dxa"/>
            <w:tcBorders>
              <w:top w:val="nil"/>
              <w:left w:val="nil"/>
              <w:bottom w:val="single" w:sz="4" w:space="0" w:color="auto"/>
              <w:right w:val="single" w:sz="4" w:space="0" w:color="auto"/>
            </w:tcBorders>
            <w:shd w:val="clear" w:color="auto" w:fill="auto"/>
            <w:vAlign w:val="center"/>
            <w:hideMark/>
          </w:tcPr>
          <w:p w14:paraId="19283D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37BBBA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994.018</w:t>
            </w:r>
          </w:p>
        </w:tc>
        <w:tc>
          <w:tcPr>
            <w:tcW w:w="1137" w:type="dxa"/>
            <w:tcBorders>
              <w:top w:val="nil"/>
              <w:left w:val="nil"/>
              <w:bottom w:val="single" w:sz="4" w:space="0" w:color="auto"/>
              <w:right w:val="single" w:sz="4" w:space="0" w:color="auto"/>
            </w:tcBorders>
            <w:shd w:val="clear" w:color="auto" w:fill="auto"/>
            <w:noWrap/>
            <w:vAlign w:val="bottom"/>
            <w:hideMark/>
          </w:tcPr>
          <w:p w14:paraId="37EAB33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A093D9"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778C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745C7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IV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B079E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E5F98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73.0</w:t>
            </w:r>
          </w:p>
        </w:tc>
        <w:tc>
          <w:tcPr>
            <w:tcW w:w="1152" w:type="dxa"/>
            <w:tcBorders>
              <w:top w:val="nil"/>
              <w:left w:val="nil"/>
              <w:bottom w:val="single" w:sz="4" w:space="0" w:color="auto"/>
              <w:right w:val="single" w:sz="4" w:space="0" w:color="auto"/>
            </w:tcBorders>
            <w:shd w:val="clear" w:color="auto" w:fill="auto"/>
            <w:vAlign w:val="center"/>
            <w:hideMark/>
          </w:tcPr>
          <w:p w14:paraId="147612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0.876</w:t>
            </w:r>
          </w:p>
        </w:tc>
        <w:tc>
          <w:tcPr>
            <w:tcW w:w="1403" w:type="dxa"/>
            <w:tcBorders>
              <w:top w:val="nil"/>
              <w:left w:val="nil"/>
              <w:bottom w:val="single" w:sz="4" w:space="0" w:color="auto"/>
              <w:right w:val="single" w:sz="4" w:space="0" w:color="auto"/>
            </w:tcBorders>
            <w:shd w:val="clear" w:color="auto" w:fill="auto"/>
            <w:vAlign w:val="center"/>
            <w:hideMark/>
          </w:tcPr>
          <w:p w14:paraId="10C373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63.939</w:t>
            </w:r>
          </w:p>
        </w:tc>
        <w:tc>
          <w:tcPr>
            <w:tcW w:w="1137" w:type="dxa"/>
            <w:tcBorders>
              <w:top w:val="nil"/>
              <w:left w:val="nil"/>
              <w:bottom w:val="single" w:sz="4" w:space="0" w:color="auto"/>
              <w:right w:val="single" w:sz="4" w:space="0" w:color="auto"/>
            </w:tcBorders>
            <w:shd w:val="clear" w:color="auto" w:fill="auto"/>
            <w:noWrap/>
            <w:vAlign w:val="bottom"/>
            <w:hideMark/>
          </w:tcPr>
          <w:p w14:paraId="352AAFA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A9760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54B5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4D4845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17E4DF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26DAD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636.0</w:t>
            </w:r>
          </w:p>
        </w:tc>
        <w:tc>
          <w:tcPr>
            <w:tcW w:w="1152" w:type="dxa"/>
            <w:tcBorders>
              <w:top w:val="nil"/>
              <w:left w:val="nil"/>
              <w:bottom w:val="single" w:sz="4" w:space="0" w:color="auto"/>
              <w:right w:val="single" w:sz="4" w:space="0" w:color="auto"/>
            </w:tcBorders>
            <w:shd w:val="clear" w:color="auto" w:fill="auto"/>
            <w:vAlign w:val="center"/>
            <w:hideMark/>
          </w:tcPr>
          <w:p w14:paraId="04A418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64CCC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993.454</w:t>
            </w:r>
          </w:p>
        </w:tc>
        <w:tc>
          <w:tcPr>
            <w:tcW w:w="1137" w:type="dxa"/>
            <w:tcBorders>
              <w:top w:val="nil"/>
              <w:left w:val="nil"/>
              <w:bottom w:val="single" w:sz="4" w:space="0" w:color="auto"/>
              <w:right w:val="single" w:sz="4" w:space="0" w:color="auto"/>
            </w:tcBorders>
            <w:shd w:val="clear" w:color="auto" w:fill="auto"/>
            <w:noWrap/>
            <w:vAlign w:val="bottom"/>
            <w:hideMark/>
          </w:tcPr>
          <w:p w14:paraId="6B58C5C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57DEB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21F7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710EDDD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261B5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98C6A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199.0</w:t>
            </w:r>
          </w:p>
        </w:tc>
        <w:tc>
          <w:tcPr>
            <w:tcW w:w="1152" w:type="dxa"/>
            <w:tcBorders>
              <w:top w:val="nil"/>
              <w:left w:val="nil"/>
              <w:bottom w:val="single" w:sz="4" w:space="0" w:color="auto"/>
              <w:right w:val="single" w:sz="4" w:space="0" w:color="auto"/>
            </w:tcBorders>
            <w:shd w:val="clear" w:color="auto" w:fill="auto"/>
            <w:vAlign w:val="center"/>
            <w:hideMark/>
          </w:tcPr>
          <w:p w14:paraId="7AE4A6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30C1D2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310.058</w:t>
            </w:r>
          </w:p>
        </w:tc>
        <w:tc>
          <w:tcPr>
            <w:tcW w:w="1137" w:type="dxa"/>
            <w:tcBorders>
              <w:top w:val="nil"/>
              <w:left w:val="nil"/>
              <w:bottom w:val="single" w:sz="4" w:space="0" w:color="auto"/>
              <w:right w:val="single" w:sz="4" w:space="0" w:color="auto"/>
            </w:tcBorders>
            <w:shd w:val="clear" w:color="auto" w:fill="auto"/>
            <w:noWrap/>
            <w:vAlign w:val="bottom"/>
            <w:hideMark/>
          </w:tcPr>
          <w:p w14:paraId="16B08E8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3FB3F5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0772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4B46A4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385D69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2A43E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2205F0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58DBF3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728.605</w:t>
            </w:r>
          </w:p>
        </w:tc>
        <w:tc>
          <w:tcPr>
            <w:tcW w:w="1137" w:type="dxa"/>
            <w:tcBorders>
              <w:top w:val="nil"/>
              <w:left w:val="nil"/>
              <w:bottom w:val="single" w:sz="4" w:space="0" w:color="auto"/>
              <w:right w:val="single" w:sz="4" w:space="0" w:color="auto"/>
            </w:tcBorders>
            <w:shd w:val="clear" w:color="auto" w:fill="auto"/>
            <w:noWrap/>
            <w:vAlign w:val="bottom"/>
            <w:hideMark/>
          </w:tcPr>
          <w:p w14:paraId="0919205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4A32EFA"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BAB9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2E74512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F5A99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1BD4E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266940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EE751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56.699</w:t>
            </w:r>
          </w:p>
        </w:tc>
        <w:tc>
          <w:tcPr>
            <w:tcW w:w="1137" w:type="dxa"/>
            <w:tcBorders>
              <w:top w:val="nil"/>
              <w:left w:val="nil"/>
              <w:bottom w:val="single" w:sz="4" w:space="0" w:color="auto"/>
              <w:right w:val="single" w:sz="4" w:space="0" w:color="auto"/>
            </w:tcBorders>
            <w:shd w:val="clear" w:color="auto" w:fill="auto"/>
            <w:noWrap/>
            <w:vAlign w:val="bottom"/>
            <w:hideMark/>
          </w:tcPr>
          <w:p w14:paraId="7B40164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49A9D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4E2B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48F412E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5686B6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90DC9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568.10</w:t>
            </w:r>
          </w:p>
        </w:tc>
        <w:tc>
          <w:tcPr>
            <w:tcW w:w="1152" w:type="dxa"/>
            <w:tcBorders>
              <w:top w:val="nil"/>
              <w:left w:val="nil"/>
              <w:bottom w:val="single" w:sz="4" w:space="0" w:color="auto"/>
              <w:right w:val="single" w:sz="4" w:space="0" w:color="auto"/>
            </w:tcBorders>
            <w:shd w:val="clear" w:color="auto" w:fill="auto"/>
            <w:vAlign w:val="center"/>
            <w:hideMark/>
          </w:tcPr>
          <w:p w14:paraId="70F704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4F7BDD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887.392</w:t>
            </w:r>
          </w:p>
        </w:tc>
        <w:tc>
          <w:tcPr>
            <w:tcW w:w="1137" w:type="dxa"/>
            <w:tcBorders>
              <w:top w:val="nil"/>
              <w:left w:val="nil"/>
              <w:bottom w:val="single" w:sz="4" w:space="0" w:color="auto"/>
              <w:right w:val="single" w:sz="4" w:space="0" w:color="auto"/>
            </w:tcBorders>
            <w:shd w:val="clear" w:color="auto" w:fill="auto"/>
            <w:noWrap/>
            <w:vAlign w:val="bottom"/>
            <w:hideMark/>
          </w:tcPr>
          <w:p w14:paraId="5DDC4B8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95A12C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069C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68A3B96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6C0C92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96DD7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460292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6BC17A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372.757</w:t>
            </w:r>
          </w:p>
        </w:tc>
        <w:tc>
          <w:tcPr>
            <w:tcW w:w="1137" w:type="dxa"/>
            <w:tcBorders>
              <w:top w:val="nil"/>
              <w:left w:val="nil"/>
              <w:bottom w:val="single" w:sz="4" w:space="0" w:color="auto"/>
              <w:right w:val="single" w:sz="4" w:space="0" w:color="auto"/>
            </w:tcBorders>
            <w:shd w:val="clear" w:color="auto" w:fill="auto"/>
            <w:noWrap/>
            <w:vAlign w:val="bottom"/>
            <w:hideMark/>
          </w:tcPr>
          <w:p w14:paraId="7888F63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90F3D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8EB6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30E9252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 см</w:t>
            </w:r>
          </w:p>
        </w:tc>
        <w:tc>
          <w:tcPr>
            <w:tcW w:w="851" w:type="dxa"/>
            <w:tcBorders>
              <w:top w:val="nil"/>
              <w:left w:val="nil"/>
              <w:bottom w:val="single" w:sz="4" w:space="0" w:color="auto"/>
              <w:right w:val="single" w:sz="4" w:space="0" w:color="auto"/>
            </w:tcBorders>
            <w:shd w:val="clear" w:color="auto" w:fill="auto"/>
            <w:vAlign w:val="center"/>
            <w:hideMark/>
          </w:tcPr>
          <w:p w14:paraId="7B43D6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48A1F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56.0</w:t>
            </w:r>
          </w:p>
        </w:tc>
        <w:tc>
          <w:tcPr>
            <w:tcW w:w="1152" w:type="dxa"/>
            <w:tcBorders>
              <w:top w:val="nil"/>
              <w:left w:val="nil"/>
              <w:bottom w:val="single" w:sz="4" w:space="0" w:color="auto"/>
              <w:right w:val="single" w:sz="4" w:space="0" w:color="auto"/>
            </w:tcBorders>
            <w:shd w:val="clear" w:color="auto" w:fill="auto"/>
            <w:vAlign w:val="center"/>
            <w:hideMark/>
          </w:tcPr>
          <w:p w14:paraId="71E895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2C0E0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434.509</w:t>
            </w:r>
          </w:p>
        </w:tc>
        <w:tc>
          <w:tcPr>
            <w:tcW w:w="1137" w:type="dxa"/>
            <w:tcBorders>
              <w:top w:val="nil"/>
              <w:left w:val="nil"/>
              <w:bottom w:val="single" w:sz="4" w:space="0" w:color="auto"/>
              <w:right w:val="single" w:sz="4" w:space="0" w:color="auto"/>
            </w:tcBorders>
            <w:shd w:val="clear" w:color="auto" w:fill="auto"/>
            <w:noWrap/>
            <w:vAlign w:val="bottom"/>
            <w:hideMark/>
          </w:tcPr>
          <w:p w14:paraId="3C691D2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A8B239"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E805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2622440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0B97D3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A94CA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208.0</w:t>
            </w:r>
          </w:p>
        </w:tc>
        <w:tc>
          <w:tcPr>
            <w:tcW w:w="1152" w:type="dxa"/>
            <w:tcBorders>
              <w:top w:val="nil"/>
              <w:left w:val="nil"/>
              <w:bottom w:val="single" w:sz="4" w:space="0" w:color="auto"/>
              <w:right w:val="single" w:sz="4" w:space="0" w:color="auto"/>
            </w:tcBorders>
            <w:shd w:val="clear" w:color="auto" w:fill="auto"/>
            <w:vAlign w:val="center"/>
            <w:hideMark/>
          </w:tcPr>
          <w:p w14:paraId="193380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7CAB4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1,613.889</w:t>
            </w:r>
          </w:p>
        </w:tc>
        <w:tc>
          <w:tcPr>
            <w:tcW w:w="1137" w:type="dxa"/>
            <w:tcBorders>
              <w:top w:val="nil"/>
              <w:left w:val="nil"/>
              <w:bottom w:val="single" w:sz="4" w:space="0" w:color="auto"/>
              <w:right w:val="single" w:sz="4" w:space="0" w:color="auto"/>
            </w:tcBorders>
            <w:shd w:val="clear" w:color="auto" w:fill="auto"/>
            <w:noWrap/>
            <w:vAlign w:val="bottom"/>
            <w:hideMark/>
          </w:tcPr>
          <w:p w14:paraId="668D52A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8E255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CA21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057701B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418865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89877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252.00</w:t>
            </w:r>
          </w:p>
        </w:tc>
        <w:tc>
          <w:tcPr>
            <w:tcW w:w="1152" w:type="dxa"/>
            <w:tcBorders>
              <w:top w:val="nil"/>
              <w:left w:val="nil"/>
              <w:bottom w:val="single" w:sz="4" w:space="0" w:color="auto"/>
              <w:right w:val="single" w:sz="4" w:space="0" w:color="auto"/>
            </w:tcBorders>
            <w:shd w:val="clear" w:color="auto" w:fill="auto"/>
            <w:vAlign w:val="center"/>
            <w:hideMark/>
          </w:tcPr>
          <w:p w14:paraId="7C3A32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5FB89E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1,364.401</w:t>
            </w:r>
          </w:p>
        </w:tc>
        <w:tc>
          <w:tcPr>
            <w:tcW w:w="1137" w:type="dxa"/>
            <w:tcBorders>
              <w:top w:val="nil"/>
              <w:left w:val="nil"/>
              <w:bottom w:val="single" w:sz="4" w:space="0" w:color="auto"/>
              <w:right w:val="single" w:sz="4" w:space="0" w:color="auto"/>
            </w:tcBorders>
            <w:shd w:val="clear" w:color="auto" w:fill="auto"/>
            <w:noWrap/>
            <w:vAlign w:val="bottom"/>
            <w:hideMark/>
          </w:tcPr>
          <w:p w14:paraId="48B2DB2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C9D28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3C0B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single" w:sz="4" w:space="0" w:color="auto"/>
              <w:right w:val="single" w:sz="4" w:space="0" w:color="auto"/>
            </w:tcBorders>
            <w:shd w:val="clear" w:color="auto" w:fill="auto"/>
            <w:vAlign w:val="center"/>
            <w:hideMark/>
          </w:tcPr>
          <w:p w14:paraId="72836FC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разработанным грунтом вручную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376475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408C0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87.0</w:t>
            </w:r>
          </w:p>
        </w:tc>
        <w:tc>
          <w:tcPr>
            <w:tcW w:w="1152" w:type="dxa"/>
            <w:tcBorders>
              <w:top w:val="nil"/>
              <w:left w:val="nil"/>
              <w:bottom w:val="single" w:sz="4" w:space="0" w:color="auto"/>
              <w:right w:val="single" w:sz="4" w:space="0" w:color="auto"/>
            </w:tcBorders>
            <w:shd w:val="clear" w:color="auto" w:fill="auto"/>
            <w:vAlign w:val="center"/>
            <w:hideMark/>
          </w:tcPr>
          <w:p w14:paraId="7EC40B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1.734</w:t>
            </w:r>
          </w:p>
        </w:tc>
        <w:tc>
          <w:tcPr>
            <w:tcW w:w="1403" w:type="dxa"/>
            <w:tcBorders>
              <w:top w:val="nil"/>
              <w:left w:val="nil"/>
              <w:bottom w:val="single" w:sz="4" w:space="0" w:color="auto"/>
              <w:right w:val="single" w:sz="4" w:space="0" w:color="auto"/>
            </w:tcBorders>
            <w:shd w:val="clear" w:color="auto" w:fill="auto"/>
            <w:vAlign w:val="center"/>
            <w:hideMark/>
          </w:tcPr>
          <w:p w14:paraId="41F072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150.874</w:t>
            </w:r>
          </w:p>
        </w:tc>
        <w:tc>
          <w:tcPr>
            <w:tcW w:w="1137" w:type="dxa"/>
            <w:tcBorders>
              <w:top w:val="nil"/>
              <w:left w:val="nil"/>
              <w:bottom w:val="single" w:sz="4" w:space="0" w:color="auto"/>
              <w:right w:val="single" w:sz="4" w:space="0" w:color="auto"/>
            </w:tcBorders>
            <w:shd w:val="clear" w:color="auto" w:fill="auto"/>
            <w:noWrap/>
            <w:vAlign w:val="bottom"/>
            <w:hideMark/>
          </w:tcPr>
          <w:p w14:paraId="405F303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D3513AB"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9E34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333E9FC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04834C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C2872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344.0</w:t>
            </w:r>
          </w:p>
        </w:tc>
        <w:tc>
          <w:tcPr>
            <w:tcW w:w="1152" w:type="dxa"/>
            <w:tcBorders>
              <w:top w:val="nil"/>
              <w:left w:val="nil"/>
              <w:bottom w:val="single" w:sz="4" w:space="0" w:color="auto"/>
              <w:right w:val="single" w:sz="4" w:space="0" w:color="auto"/>
            </w:tcBorders>
            <w:shd w:val="clear" w:color="auto" w:fill="auto"/>
            <w:vAlign w:val="center"/>
            <w:hideMark/>
          </w:tcPr>
          <w:p w14:paraId="76AB7C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2BC645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173.832</w:t>
            </w:r>
          </w:p>
        </w:tc>
        <w:tc>
          <w:tcPr>
            <w:tcW w:w="1137" w:type="dxa"/>
            <w:tcBorders>
              <w:top w:val="nil"/>
              <w:left w:val="nil"/>
              <w:bottom w:val="single" w:sz="4" w:space="0" w:color="auto"/>
              <w:right w:val="single" w:sz="4" w:space="0" w:color="auto"/>
            </w:tcBorders>
            <w:shd w:val="clear" w:color="auto" w:fill="auto"/>
            <w:noWrap/>
            <w:vAlign w:val="bottom"/>
            <w:hideMark/>
          </w:tcPr>
          <w:p w14:paraId="706E941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9D2299"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584080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nil"/>
              <w:right w:val="single" w:sz="4" w:space="0" w:color="auto"/>
            </w:tcBorders>
            <w:shd w:val="clear" w:color="auto" w:fill="auto"/>
            <w:vAlign w:val="center"/>
            <w:hideMark/>
          </w:tcPr>
          <w:p w14:paraId="3D80593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 см</w:t>
            </w:r>
          </w:p>
        </w:tc>
        <w:tc>
          <w:tcPr>
            <w:tcW w:w="851" w:type="dxa"/>
            <w:tcBorders>
              <w:top w:val="nil"/>
              <w:left w:val="nil"/>
              <w:bottom w:val="nil"/>
              <w:right w:val="single" w:sz="4" w:space="0" w:color="auto"/>
            </w:tcBorders>
            <w:shd w:val="clear" w:color="auto" w:fill="auto"/>
            <w:vAlign w:val="center"/>
            <w:hideMark/>
          </w:tcPr>
          <w:p w14:paraId="7FEC5E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29F3A4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466.0</w:t>
            </w:r>
          </w:p>
        </w:tc>
        <w:tc>
          <w:tcPr>
            <w:tcW w:w="1152" w:type="dxa"/>
            <w:tcBorders>
              <w:top w:val="nil"/>
              <w:left w:val="nil"/>
              <w:bottom w:val="single" w:sz="4" w:space="0" w:color="auto"/>
              <w:right w:val="single" w:sz="4" w:space="0" w:color="auto"/>
            </w:tcBorders>
            <w:shd w:val="clear" w:color="auto" w:fill="auto"/>
            <w:vAlign w:val="center"/>
            <w:hideMark/>
          </w:tcPr>
          <w:p w14:paraId="03046B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5B8B19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802.208</w:t>
            </w:r>
          </w:p>
        </w:tc>
        <w:tc>
          <w:tcPr>
            <w:tcW w:w="1137" w:type="dxa"/>
            <w:tcBorders>
              <w:top w:val="nil"/>
              <w:left w:val="nil"/>
              <w:bottom w:val="single" w:sz="4" w:space="0" w:color="auto"/>
              <w:right w:val="single" w:sz="4" w:space="0" w:color="auto"/>
            </w:tcBorders>
            <w:shd w:val="clear" w:color="auto" w:fill="auto"/>
            <w:noWrap/>
            <w:vAlign w:val="bottom"/>
            <w:hideMark/>
          </w:tcPr>
          <w:p w14:paraId="026AA08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711F4E"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533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2BCF160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крупнозернистого асфальтобетона толщиной h=6 см</w:t>
            </w:r>
          </w:p>
        </w:tc>
        <w:tc>
          <w:tcPr>
            <w:tcW w:w="851" w:type="dxa"/>
            <w:tcBorders>
              <w:top w:val="single" w:sz="4" w:space="0" w:color="auto"/>
              <w:left w:val="nil"/>
              <w:bottom w:val="nil"/>
              <w:right w:val="single" w:sz="4" w:space="0" w:color="auto"/>
            </w:tcBorders>
            <w:shd w:val="clear" w:color="auto" w:fill="auto"/>
            <w:vAlign w:val="center"/>
            <w:hideMark/>
          </w:tcPr>
          <w:p w14:paraId="428BDA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A571F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466.0</w:t>
            </w:r>
          </w:p>
        </w:tc>
        <w:tc>
          <w:tcPr>
            <w:tcW w:w="1152" w:type="dxa"/>
            <w:tcBorders>
              <w:top w:val="nil"/>
              <w:left w:val="nil"/>
              <w:bottom w:val="single" w:sz="4" w:space="0" w:color="auto"/>
              <w:right w:val="single" w:sz="4" w:space="0" w:color="auto"/>
            </w:tcBorders>
            <w:shd w:val="clear" w:color="auto" w:fill="auto"/>
            <w:vAlign w:val="center"/>
            <w:hideMark/>
          </w:tcPr>
          <w:p w14:paraId="4B644B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61A9F2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2,633.944</w:t>
            </w:r>
          </w:p>
        </w:tc>
        <w:tc>
          <w:tcPr>
            <w:tcW w:w="1137" w:type="dxa"/>
            <w:tcBorders>
              <w:top w:val="nil"/>
              <w:left w:val="nil"/>
              <w:bottom w:val="single" w:sz="4" w:space="0" w:color="auto"/>
              <w:right w:val="single" w:sz="4" w:space="0" w:color="auto"/>
            </w:tcBorders>
            <w:shd w:val="clear" w:color="auto" w:fill="auto"/>
            <w:noWrap/>
            <w:vAlign w:val="bottom"/>
            <w:hideMark/>
          </w:tcPr>
          <w:p w14:paraId="4FD8ACF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DAD2DB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CAD2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w:t>
            </w:r>
          </w:p>
        </w:tc>
        <w:tc>
          <w:tcPr>
            <w:tcW w:w="4455" w:type="dxa"/>
            <w:tcBorders>
              <w:top w:val="nil"/>
              <w:left w:val="nil"/>
              <w:bottom w:val="single" w:sz="4" w:space="0" w:color="auto"/>
              <w:right w:val="single" w:sz="4" w:space="0" w:color="auto"/>
            </w:tcBorders>
            <w:shd w:val="clear" w:color="auto" w:fill="auto"/>
            <w:vAlign w:val="center"/>
            <w:hideMark/>
          </w:tcPr>
          <w:p w14:paraId="0BF73FF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покрытия из мелкозернистого асфальтобетона толщиной h=4 см</w:t>
            </w:r>
          </w:p>
        </w:tc>
        <w:tc>
          <w:tcPr>
            <w:tcW w:w="851" w:type="dxa"/>
            <w:tcBorders>
              <w:top w:val="single" w:sz="4" w:space="0" w:color="auto"/>
              <w:left w:val="nil"/>
              <w:bottom w:val="nil"/>
              <w:right w:val="single" w:sz="4" w:space="0" w:color="auto"/>
            </w:tcBorders>
            <w:shd w:val="clear" w:color="auto" w:fill="auto"/>
            <w:vAlign w:val="center"/>
            <w:hideMark/>
          </w:tcPr>
          <w:p w14:paraId="275DD2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56353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466.0</w:t>
            </w:r>
          </w:p>
        </w:tc>
        <w:tc>
          <w:tcPr>
            <w:tcW w:w="1152" w:type="dxa"/>
            <w:tcBorders>
              <w:top w:val="nil"/>
              <w:left w:val="nil"/>
              <w:bottom w:val="single" w:sz="4" w:space="0" w:color="auto"/>
              <w:right w:val="single" w:sz="4" w:space="0" w:color="auto"/>
            </w:tcBorders>
            <w:shd w:val="clear" w:color="auto" w:fill="auto"/>
            <w:vAlign w:val="center"/>
            <w:hideMark/>
          </w:tcPr>
          <w:p w14:paraId="5E8DCF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01553F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1,942.500</w:t>
            </w:r>
          </w:p>
        </w:tc>
        <w:tc>
          <w:tcPr>
            <w:tcW w:w="1137" w:type="dxa"/>
            <w:tcBorders>
              <w:top w:val="nil"/>
              <w:left w:val="nil"/>
              <w:bottom w:val="single" w:sz="4" w:space="0" w:color="auto"/>
              <w:right w:val="single" w:sz="4" w:space="0" w:color="auto"/>
            </w:tcBorders>
            <w:shd w:val="clear" w:color="auto" w:fill="auto"/>
            <w:noWrap/>
            <w:vAlign w:val="bottom"/>
            <w:hideMark/>
          </w:tcPr>
          <w:p w14:paraId="3E632C7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0319639"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BFA709"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1.10.3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0E77F1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A7088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A3D60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FB50FF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23696F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5CE4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BB0E36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труб DN426x4 (в качестве футляра)</w:t>
            </w:r>
          </w:p>
        </w:tc>
        <w:tc>
          <w:tcPr>
            <w:tcW w:w="851" w:type="dxa"/>
            <w:tcBorders>
              <w:top w:val="nil"/>
              <w:left w:val="nil"/>
              <w:bottom w:val="single" w:sz="4" w:space="0" w:color="auto"/>
              <w:right w:val="single" w:sz="4" w:space="0" w:color="auto"/>
            </w:tcBorders>
            <w:shd w:val="clear" w:color="auto" w:fill="auto"/>
            <w:noWrap/>
            <w:vAlign w:val="center"/>
            <w:hideMark/>
          </w:tcPr>
          <w:p w14:paraId="1C11B6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E868D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3AE3C7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39.998</w:t>
            </w:r>
          </w:p>
        </w:tc>
        <w:tc>
          <w:tcPr>
            <w:tcW w:w="1403" w:type="dxa"/>
            <w:tcBorders>
              <w:top w:val="nil"/>
              <w:left w:val="nil"/>
              <w:bottom w:val="single" w:sz="4" w:space="0" w:color="auto"/>
              <w:right w:val="single" w:sz="4" w:space="0" w:color="auto"/>
            </w:tcBorders>
            <w:shd w:val="clear" w:color="auto" w:fill="auto"/>
            <w:vAlign w:val="center"/>
            <w:hideMark/>
          </w:tcPr>
          <w:p w14:paraId="4F76C6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399.983</w:t>
            </w:r>
          </w:p>
        </w:tc>
        <w:tc>
          <w:tcPr>
            <w:tcW w:w="1137" w:type="dxa"/>
            <w:tcBorders>
              <w:top w:val="nil"/>
              <w:left w:val="nil"/>
              <w:bottom w:val="single" w:sz="4" w:space="0" w:color="auto"/>
              <w:right w:val="single" w:sz="4" w:space="0" w:color="auto"/>
            </w:tcBorders>
            <w:shd w:val="clear" w:color="auto" w:fill="auto"/>
            <w:noWrap/>
            <w:vAlign w:val="bottom"/>
            <w:hideMark/>
          </w:tcPr>
          <w:p w14:paraId="1AA7CB7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E8EBA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4939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5B3C15D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труб DN159x4,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2B1DB5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DC475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64D1F8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9.147</w:t>
            </w:r>
          </w:p>
        </w:tc>
        <w:tc>
          <w:tcPr>
            <w:tcW w:w="1403" w:type="dxa"/>
            <w:tcBorders>
              <w:top w:val="nil"/>
              <w:left w:val="nil"/>
              <w:bottom w:val="single" w:sz="4" w:space="0" w:color="auto"/>
              <w:right w:val="single" w:sz="4" w:space="0" w:color="auto"/>
            </w:tcBorders>
            <w:shd w:val="clear" w:color="auto" w:fill="auto"/>
            <w:vAlign w:val="center"/>
            <w:hideMark/>
          </w:tcPr>
          <w:p w14:paraId="66459C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91.471</w:t>
            </w:r>
          </w:p>
        </w:tc>
        <w:tc>
          <w:tcPr>
            <w:tcW w:w="1137" w:type="dxa"/>
            <w:tcBorders>
              <w:top w:val="nil"/>
              <w:left w:val="nil"/>
              <w:bottom w:val="single" w:sz="4" w:space="0" w:color="auto"/>
              <w:right w:val="single" w:sz="4" w:space="0" w:color="auto"/>
            </w:tcBorders>
            <w:shd w:val="clear" w:color="auto" w:fill="auto"/>
            <w:noWrap/>
            <w:vAlign w:val="bottom"/>
            <w:hideMark/>
          </w:tcPr>
          <w:p w14:paraId="1784DB9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BEB8D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A517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6077B57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DN160,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6B79DA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CCA7C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480.0</w:t>
            </w:r>
          </w:p>
        </w:tc>
        <w:tc>
          <w:tcPr>
            <w:tcW w:w="1152" w:type="dxa"/>
            <w:tcBorders>
              <w:top w:val="nil"/>
              <w:left w:val="nil"/>
              <w:bottom w:val="single" w:sz="4" w:space="0" w:color="auto"/>
              <w:right w:val="single" w:sz="4" w:space="0" w:color="auto"/>
            </w:tcBorders>
            <w:shd w:val="clear" w:color="auto" w:fill="auto"/>
            <w:vAlign w:val="center"/>
            <w:hideMark/>
          </w:tcPr>
          <w:p w14:paraId="3F05D9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5.806</w:t>
            </w:r>
          </w:p>
        </w:tc>
        <w:tc>
          <w:tcPr>
            <w:tcW w:w="1403" w:type="dxa"/>
            <w:tcBorders>
              <w:top w:val="nil"/>
              <w:left w:val="nil"/>
              <w:bottom w:val="single" w:sz="4" w:space="0" w:color="auto"/>
              <w:right w:val="single" w:sz="4" w:space="0" w:color="auto"/>
            </w:tcBorders>
            <w:shd w:val="clear" w:color="auto" w:fill="auto"/>
            <w:vAlign w:val="center"/>
            <w:hideMark/>
          </w:tcPr>
          <w:p w14:paraId="5E745C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2,786.883</w:t>
            </w:r>
          </w:p>
        </w:tc>
        <w:tc>
          <w:tcPr>
            <w:tcW w:w="1137" w:type="dxa"/>
            <w:tcBorders>
              <w:top w:val="nil"/>
              <w:left w:val="nil"/>
              <w:bottom w:val="single" w:sz="4" w:space="0" w:color="auto"/>
              <w:right w:val="single" w:sz="4" w:space="0" w:color="auto"/>
            </w:tcBorders>
            <w:shd w:val="clear" w:color="auto" w:fill="auto"/>
            <w:noWrap/>
            <w:vAlign w:val="bottom"/>
            <w:hideMark/>
          </w:tcPr>
          <w:p w14:paraId="310ADCA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B5F9FF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C624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77A553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DN110,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1B2330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FFB7C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297.0</w:t>
            </w:r>
          </w:p>
        </w:tc>
        <w:tc>
          <w:tcPr>
            <w:tcW w:w="1152" w:type="dxa"/>
            <w:tcBorders>
              <w:top w:val="nil"/>
              <w:left w:val="nil"/>
              <w:bottom w:val="single" w:sz="4" w:space="0" w:color="auto"/>
              <w:right w:val="single" w:sz="4" w:space="0" w:color="auto"/>
            </w:tcBorders>
            <w:shd w:val="clear" w:color="auto" w:fill="auto"/>
            <w:vAlign w:val="center"/>
            <w:hideMark/>
          </w:tcPr>
          <w:p w14:paraId="5DDC3C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2.954</w:t>
            </w:r>
          </w:p>
        </w:tc>
        <w:tc>
          <w:tcPr>
            <w:tcW w:w="1403" w:type="dxa"/>
            <w:tcBorders>
              <w:top w:val="nil"/>
              <w:left w:val="nil"/>
              <w:bottom w:val="single" w:sz="4" w:space="0" w:color="auto"/>
              <w:right w:val="single" w:sz="4" w:space="0" w:color="auto"/>
            </w:tcBorders>
            <w:shd w:val="clear" w:color="auto" w:fill="auto"/>
            <w:vAlign w:val="center"/>
            <w:hideMark/>
          </w:tcPr>
          <w:p w14:paraId="650C28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877.193</w:t>
            </w:r>
          </w:p>
        </w:tc>
        <w:tc>
          <w:tcPr>
            <w:tcW w:w="1137" w:type="dxa"/>
            <w:tcBorders>
              <w:top w:val="nil"/>
              <w:left w:val="nil"/>
              <w:bottom w:val="single" w:sz="4" w:space="0" w:color="auto"/>
              <w:right w:val="single" w:sz="4" w:space="0" w:color="auto"/>
            </w:tcBorders>
            <w:shd w:val="clear" w:color="auto" w:fill="auto"/>
            <w:noWrap/>
            <w:vAlign w:val="bottom"/>
            <w:hideMark/>
          </w:tcPr>
          <w:p w14:paraId="1E81F9F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3E4D58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88D7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2B174A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6CD469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2BEAEB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777.0</w:t>
            </w:r>
          </w:p>
        </w:tc>
        <w:tc>
          <w:tcPr>
            <w:tcW w:w="1152" w:type="dxa"/>
            <w:tcBorders>
              <w:top w:val="nil"/>
              <w:left w:val="nil"/>
              <w:bottom w:val="single" w:sz="4" w:space="0" w:color="auto"/>
              <w:right w:val="single" w:sz="4" w:space="0" w:color="auto"/>
            </w:tcBorders>
            <w:shd w:val="clear" w:color="auto" w:fill="auto"/>
            <w:vAlign w:val="center"/>
            <w:hideMark/>
          </w:tcPr>
          <w:p w14:paraId="6E6AFF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19E167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115.584</w:t>
            </w:r>
          </w:p>
        </w:tc>
        <w:tc>
          <w:tcPr>
            <w:tcW w:w="1137" w:type="dxa"/>
            <w:tcBorders>
              <w:top w:val="nil"/>
              <w:left w:val="nil"/>
              <w:bottom w:val="single" w:sz="4" w:space="0" w:color="auto"/>
              <w:right w:val="single" w:sz="4" w:space="0" w:color="auto"/>
            </w:tcBorders>
            <w:shd w:val="clear" w:color="auto" w:fill="auto"/>
            <w:noWrap/>
            <w:vAlign w:val="bottom"/>
            <w:hideMark/>
          </w:tcPr>
          <w:p w14:paraId="7755066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E326F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E134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69C684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задвижки DN150, PN=1,0 МПа</w:t>
            </w:r>
          </w:p>
        </w:tc>
        <w:tc>
          <w:tcPr>
            <w:tcW w:w="851" w:type="dxa"/>
            <w:tcBorders>
              <w:top w:val="nil"/>
              <w:left w:val="nil"/>
              <w:bottom w:val="single" w:sz="4" w:space="0" w:color="auto"/>
              <w:right w:val="single" w:sz="4" w:space="0" w:color="auto"/>
            </w:tcBorders>
            <w:shd w:val="clear" w:color="auto" w:fill="auto"/>
            <w:vAlign w:val="center"/>
            <w:hideMark/>
          </w:tcPr>
          <w:p w14:paraId="695997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D19DC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541E37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96.777</w:t>
            </w:r>
          </w:p>
        </w:tc>
        <w:tc>
          <w:tcPr>
            <w:tcW w:w="1403" w:type="dxa"/>
            <w:tcBorders>
              <w:top w:val="nil"/>
              <w:left w:val="nil"/>
              <w:bottom w:val="single" w:sz="4" w:space="0" w:color="auto"/>
              <w:right w:val="single" w:sz="4" w:space="0" w:color="auto"/>
            </w:tcBorders>
            <w:shd w:val="clear" w:color="auto" w:fill="auto"/>
            <w:vAlign w:val="center"/>
            <w:hideMark/>
          </w:tcPr>
          <w:p w14:paraId="263D4F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193.555</w:t>
            </w:r>
          </w:p>
        </w:tc>
        <w:tc>
          <w:tcPr>
            <w:tcW w:w="1137" w:type="dxa"/>
            <w:tcBorders>
              <w:top w:val="nil"/>
              <w:left w:val="nil"/>
              <w:bottom w:val="single" w:sz="4" w:space="0" w:color="auto"/>
              <w:right w:val="single" w:sz="4" w:space="0" w:color="auto"/>
            </w:tcBorders>
            <w:shd w:val="clear" w:color="auto" w:fill="auto"/>
            <w:noWrap/>
            <w:vAlign w:val="bottom"/>
            <w:hideMark/>
          </w:tcPr>
          <w:p w14:paraId="191F03D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265DE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5BE0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0DD19BB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задвижки DN100, PN=1,0 МПа</w:t>
            </w:r>
          </w:p>
        </w:tc>
        <w:tc>
          <w:tcPr>
            <w:tcW w:w="851" w:type="dxa"/>
            <w:tcBorders>
              <w:top w:val="nil"/>
              <w:left w:val="nil"/>
              <w:bottom w:val="single" w:sz="4" w:space="0" w:color="auto"/>
              <w:right w:val="single" w:sz="4" w:space="0" w:color="auto"/>
            </w:tcBorders>
            <w:shd w:val="clear" w:color="auto" w:fill="auto"/>
            <w:vAlign w:val="center"/>
            <w:hideMark/>
          </w:tcPr>
          <w:p w14:paraId="3D4FF3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F2C3A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1ED3C9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47.948</w:t>
            </w:r>
          </w:p>
        </w:tc>
        <w:tc>
          <w:tcPr>
            <w:tcW w:w="1403" w:type="dxa"/>
            <w:tcBorders>
              <w:top w:val="nil"/>
              <w:left w:val="nil"/>
              <w:bottom w:val="single" w:sz="4" w:space="0" w:color="auto"/>
              <w:right w:val="single" w:sz="4" w:space="0" w:color="auto"/>
            </w:tcBorders>
            <w:shd w:val="clear" w:color="auto" w:fill="auto"/>
            <w:vAlign w:val="center"/>
            <w:hideMark/>
          </w:tcPr>
          <w:p w14:paraId="3DE523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191.791</w:t>
            </w:r>
          </w:p>
        </w:tc>
        <w:tc>
          <w:tcPr>
            <w:tcW w:w="1137" w:type="dxa"/>
            <w:tcBorders>
              <w:top w:val="nil"/>
              <w:left w:val="nil"/>
              <w:bottom w:val="single" w:sz="4" w:space="0" w:color="auto"/>
              <w:right w:val="single" w:sz="4" w:space="0" w:color="auto"/>
            </w:tcBorders>
            <w:shd w:val="clear" w:color="auto" w:fill="auto"/>
            <w:noWrap/>
            <w:vAlign w:val="bottom"/>
            <w:hideMark/>
          </w:tcPr>
          <w:p w14:paraId="1A9DA74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650F96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EC3E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0925C1F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DN150, PN=1,0 МПа</w:t>
            </w:r>
          </w:p>
        </w:tc>
        <w:tc>
          <w:tcPr>
            <w:tcW w:w="851" w:type="dxa"/>
            <w:tcBorders>
              <w:top w:val="nil"/>
              <w:left w:val="nil"/>
              <w:bottom w:val="single" w:sz="4" w:space="0" w:color="auto"/>
              <w:right w:val="single" w:sz="4" w:space="0" w:color="auto"/>
            </w:tcBorders>
            <w:shd w:val="clear" w:color="auto" w:fill="auto"/>
            <w:vAlign w:val="center"/>
            <w:hideMark/>
          </w:tcPr>
          <w:p w14:paraId="088DD2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3C124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63A052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17.697</w:t>
            </w:r>
          </w:p>
        </w:tc>
        <w:tc>
          <w:tcPr>
            <w:tcW w:w="1403" w:type="dxa"/>
            <w:tcBorders>
              <w:top w:val="nil"/>
              <w:left w:val="nil"/>
              <w:bottom w:val="single" w:sz="4" w:space="0" w:color="auto"/>
              <w:right w:val="single" w:sz="4" w:space="0" w:color="auto"/>
            </w:tcBorders>
            <w:shd w:val="clear" w:color="auto" w:fill="auto"/>
            <w:vAlign w:val="center"/>
            <w:hideMark/>
          </w:tcPr>
          <w:p w14:paraId="187C7E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70.786</w:t>
            </w:r>
          </w:p>
        </w:tc>
        <w:tc>
          <w:tcPr>
            <w:tcW w:w="1137" w:type="dxa"/>
            <w:tcBorders>
              <w:top w:val="nil"/>
              <w:left w:val="nil"/>
              <w:bottom w:val="single" w:sz="4" w:space="0" w:color="auto"/>
              <w:right w:val="single" w:sz="4" w:space="0" w:color="auto"/>
            </w:tcBorders>
            <w:shd w:val="clear" w:color="auto" w:fill="auto"/>
            <w:noWrap/>
            <w:vAlign w:val="bottom"/>
            <w:hideMark/>
          </w:tcPr>
          <w:p w14:paraId="7AFEA6C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54576C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7BFD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9</w:t>
            </w:r>
          </w:p>
        </w:tc>
        <w:tc>
          <w:tcPr>
            <w:tcW w:w="4455" w:type="dxa"/>
            <w:tcBorders>
              <w:top w:val="nil"/>
              <w:left w:val="nil"/>
              <w:bottom w:val="single" w:sz="4" w:space="0" w:color="auto"/>
              <w:right w:val="single" w:sz="4" w:space="0" w:color="auto"/>
            </w:tcBorders>
            <w:shd w:val="clear" w:color="auto" w:fill="auto"/>
            <w:vAlign w:val="center"/>
            <w:hideMark/>
          </w:tcPr>
          <w:p w14:paraId="1EB4C88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DN100, PN=1,0 МПа</w:t>
            </w:r>
          </w:p>
        </w:tc>
        <w:tc>
          <w:tcPr>
            <w:tcW w:w="851" w:type="dxa"/>
            <w:tcBorders>
              <w:top w:val="nil"/>
              <w:left w:val="nil"/>
              <w:bottom w:val="single" w:sz="4" w:space="0" w:color="auto"/>
              <w:right w:val="single" w:sz="4" w:space="0" w:color="auto"/>
            </w:tcBorders>
            <w:shd w:val="clear" w:color="auto" w:fill="auto"/>
            <w:vAlign w:val="center"/>
            <w:hideMark/>
          </w:tcPr>
          <w:p w14:paraId="187DF6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35818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1152" w:type="dxa"/>
            <w:tcBorders>
              <w:top w:val="nil"/>
              <w:left w:val="nil"/>
              <w:bottom w:val="single" w:sz="4" w:space="0" w:color="auto"/>
              <w:right w:val="single" w:sz="4" w:space="0" w:color="auto"/>
            </w:tcBorders>
            <w:shd w:val="clear" w:color="auto" w:fill="auto"/>
            <w:vAlign w:val="center"/>
            <w:hideMark/>
          </w:tcPr>
          <w:p w14:paraId="55C2B8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10.329</w:t>
            </w:r>
          </w:p>
        </w:tc>
        <w:tc>
          <w:tcPr>
            <w:tcW w:w="1403" w:type="dxa"/>
            <w:tcBorders>
              <w:top w:val="nil"/>
              <w:left w:val="nil"/>
              <w:bottom w:val="single" w:sz="4" w:space="0" w:color="auto"/>
              <w:right w:val="single" w:sz="4" w:space="0" w:color="auto"/>
            </w:tcBorders>
            <w:shd w:val="clear" w:color="auto" w:fill="auto"/>
            <w:vAlign w:val="center"/>
            <w:hideMark/>
          </w:tcPr>
          <w:p w14:paraId="2A37D6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82.631</w:t>
            </w:r>
          </w:p>
        </w:tc>
        <w:tc>
          <w:tcPr>
            <w:tcW w:w="1137" w:type="dxa"/>
            <w:tcBorders>
              <w:top w:val="nil"/>
              <w:left w:val="nil"/>
              <w:bottom w:val="single" w:sz="4" w:space="0" w:color="auto"/>
              <w:right w:val="single" w:sz="4" w:space="0" w:color="auto"/>
            </w:tcBorders>
            <w:shd w:val="clear" w:color="auto" w:fill="auto"/>
            <w:noWrap/>
            <w:vAlign w:val="bottom"/>
            <w:hideMark/>
          </w:tcPr>
          <w:p w14:paraId="3B3D2F1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A7F29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E990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F527B3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труб DN150(St) (5 шт.)</w:t>
            </w:r>
          </w:p>
        </w:tc>
        <w:tc>
          <w:tcPr>
            <w:tcW w:w="851" w:type="dxa"/>
            <w:tcBorders>
              <w:top w:val="nil"/>
              <w:left w:val="nil"/>
              <w:bottom w:val="single" w:sz="4" w:space="0" w:color="auto"/>
              <w:right w:val="single" w:sz="4" w:space="0" w:color="auto"/>
            </w:tcBorders>
            <w:shd w:val="clear" w:color="auto" w:fill="auto"/>
            <w:vAlign w:val="center"/>
            <w:hideMark/>
          </w:tcPr>
          <w:p w14:paraId="2A4D0C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8D5FA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0.0177</w:t>
            </w:r>
          </w:p>
        </w:tc>
        <w:tc>
          <w:tcPr>
            <w:tcW w:w="1152" w:type="dxa"/>
            <w:tcBorders>
              <w:top w:val="nil"/>
              <w:left w:val="nil"/>
              <w:bottom w:val="single" w:sz="4" w:space="0" w:color="auto"/>
              <w:right w:val="single" w:sz="4" w:space="0" w:color="auto"/>
            </w:tcBorders>
            <w:shd w:val="clear" w:color="auto" w:fill="auto"/>
            <w:vAlign w:val="center"/>
            <w:hideMark/>
          </w:tcPr>
          <w:p w14:paraId="73EDEA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093F74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22.254</w:t>
            </w:r>
          </w:p>
        </w:tc>
        <w:tc>
          <w:tcPr>
            <w:tcW w:w="1137" w:type="dxa"/>
            <w:tcBorders>
              <w:top w:val="nil"/>
              <w:left w:val="nil"/>
              <w:bottom w:val="single" w:sz="4" w:space="0" w:color="auto"/>
              <w:right w:val="single" w:sz="4" w:space="0" w:color="auto"/>
            </w:tcBorders>
            <w:shd w:val="clear" w:color="auto" w:fill="auto"/>
            <w:noWrap/>
            <w:vAlign w:val="bottom"/>
            <w:hideMark/>
          </w:tcPr>
          <w:p w14:paraId="6261A29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36907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1191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3114FE4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тройник DN150</w:t>
            </w:r>
          </w:p>
        </w:tc>
        <w:tc>
          <w:tcPr>
            <w:tcW w:w="851" w:type="dxa"/>
            <w:tcBorders>
              <w:top w:val="nil"/>
              <w:left w:val="nil"/>
              <w:bottom w:val="single" w:sz="4" w:space="0" w:color="auto"/>
              <w:right w:val="single" w:sz="4" w:space="0" w:color="auto"/>
            </w:tcBorders>
            <w:shd w:val="clear" w:color="auto" w:fill="auto"/>
            <w:vAlign w:val="center"/>
            <w:hideMark/>
          </w:tcPr>
          <w:p w14:paraId="0D6B0E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F10A8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D1CC1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17.107</w:t>
            </w:r>
          </w:p>
        </w:tc>
        <w:tc>
          <w:tcPr>
            <w:tcW w:w="1403" w:type="dxa"/>
            <w:tcBorders>
              <w:top w:val="nil"/>
              <w:left w:val="nil"/>
              <w:bottom w:val="single" w:sz="4" w:space="0" w:color="auto"/>
              <w:right w:val="single" w:sz="4" w:space="0" w:color="auto"/>
            </w:tcBorders>
            <w:shd w:val="clear" w:color="auto" w:fill="auto"/>
            <w:vAlign w:val="center"/>
            <w:hideMark/>
          </w:tcPr>
          <w:p w14:paraId="733E73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17.107</w:t>
            </w:r>
          </w:p>
        </w:tc>
        <w:tc>
          <w:tcPr>
            <w:tcW w:w="1137" w:type="dxa"/>
            <w:tcBorders>
              <w:top w:val="nil"/>
              <w:left w:val="nil"/>
              <w:bottom w:val="single" w:sz="4" w:space="0" w:color="auto"/>
              <w:right w:val="single" w:sz="4" w:space="0" w:color="auto"/>
            </w:tcBorders>
            <w:shd w:val="clear" w:color="auto" w:fill="auto"/>
            <w:noWrap/>
            <w:vAlign w:val="bottom"/>
            <w:hideMark/>
          </w:tcPr>
          <w:p w14:paraId="3DD14AF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80E76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512D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563DF7A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тройник DN100</w:t>
            </w:r>
          </w:p>
        </w:tc>
        <w:tc>
          <w:tcPr>
            <w:tcW w:w="851" w:type="dxa"/>
            <w:tcBorders>
              <w:top w:val="nil"/>
              <w:left w:val="nil"/>
              <w:bottom w:val="single" w:sz="4" w:space="0" w:color="auto"/>
              <w:right w:val="single" w:sz="4" w:space="0" w:color="auto"/>
            </w:tcBorders>
            <w:shd w:val="clear" w:color="auto" w:fill="auto"/>
            <w:vAlign w:val="center"/>
            <w:hideMark/>
          </w:tcPr>
          <w:p w14:paraId="22537E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832F3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55BA2E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7.438</w:t>
            </w:r>
          </w:p>
        </w:tc>
        <w:tc>
          <w:tcPr>
            <w:tcW w:w="1403" w:type="dxa"/>
            <w:tcBorders>
              <w:top w:val="nil"/>
              <w:left w:val="nil"/>
              <w:bottom w:val="single" w:sz="4" w:space="0" w:color="auto"/>
              <w:right w:val="single" w:sz="4" w:space="0" w:color="auto"/>
            </w:tcBorders>
            <w:shd w:val="clear" w:color="auto" w:fill="auto"/>
            <w:vAlign w:val="center"/>
            <w:hideMark/>
          </w:tcPr>
          <w:p w14:paraId="62900C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14.876</w:t>
            </w:r>
          </w:p>
        </w:tc>
        <w:tc>
          <w:tcPr>
            <w:tcW w:w="1137" w:type="dxa"/>
            <w:tcBorders>
              <w:top w:val="nil"/>
              <w:left w:val="nil"/>
              <w:bottom w:val="single" w:sz="4" w:space="0" w:color="auto"/>
              <w:right w:val="single" w:sz="4" w:space="0" w:color="auto"/>
            </w:tcBorders>
            <w:shd w:val="clear" w:color="auto" w:fill="auto"/>
            <w:noWrap/>
            <w:vAlign w:val="bottom"/>
            <w:hideMark/>
          </w:tcPr>
          <w:p w14:paraId="4B33EFB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66690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390C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15AD779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DN150xDN100</w:t>
            </w:r>
          </w:p>
        </w:tc>
        <w:tc>
          <w:tcPr>
            <w:tcW w:w="851" w:type="dxa"/>
            <w:tcBorders>
              <w:top w:val="nil"/>
              <w:left w:val="nil"/>
              <w:bottom w:val="single" w:sz="4" w:space="0" w:color="auto"/>
              <w:right w:val="single" w:sz="4" w:space="0" w:color="auto"/>
            </w:tcBorders>
            <w:shd w:val="clear" w:color="auto" w:fill="auto"/>
            <w:vAlign w:val="center"/>
            <w:hideMark/>
          </w:tcPr>
          <w:p w14:paraId="3AD157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C2281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22CA56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5.950</w:t>
            </w:r>
          </w:p>
        </w:tc>
        <w:tc>
          <w:tcPr>
            <w:tcW w:w="1403" w:type="dxa"/>
            <w:tcBorders>
              <w:top w:val="nil"/>
              <w:left w:val="nil"/>
              <w:bottom w:val="single" w:sz="4" w:space="0" w:color="auto"/>
              <w:right w:val="single" w:sz="4" w:space="0" w:color="auto"/>
            </w:tcBorders>
            <w:shd w:val="clear" w:color="auto" w:fill="auto"/>
            <w:vAlign w:val="center"/>
            <w:hideMark/>
          </w:tcPr>
          <w:p w14:paraId="476A4A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11.901</w:t>
            </w:r>
          </w:p>
        </w:tc>
        <w:tc>
          <w:tcPr>
            <w:tcW w:w="1137" w:type="dxa"/>
            <w:tcBorders>
              <w:top w:val="nil"/>
              <w:left w:val="nil"/>
              <w:bottom w:val="single" w:sz="4" w:space="0" w:color="auto"/>
              <w:right w:val="single" w:sz="4" w:space="0" w:color="auto"/>
            </w:tcBorders>
            <w:shd w:val="clear" w:color="auto" w:fill="auto"/>
            <w:noWrap/>
            <w:vAlign w:val="bottom"/>
            <w:hideMark/>
          </w:tcPr>
          <w:p w14:paraId="53A621A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E22EB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D7E5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5B7CA25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полиэтилен DN160(HDPE) - металл DN150(St) (HC)</w:t>
            </w:r>
          </w:p>
        </w:tc>
        <w:tc>
          <w:tcPr>
            <w:tcW w:w="851" w:type="dxa"/>
            <w:tcBorders>
              <w:top w:val="nil"/>
              <w:left w:val="nil"/>
              <w:bottom w:val="single" w:sz="4" w:space="0" w:color="auto"/>
              <w:right w:val="single" w:sz="4" w:space="0" w:color="auto"/>
            </w:tcBorders>
            <w:shd w:val="clear" w:color="auto" w:fill="auto"/>
            <w:vAlign w:val="center"/>
            <w:hideMark/>
          </w:tcPr>
          <w:p w14:paraId="576D78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DBBEC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4D7C22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57.128</w:t>
            </w:r>
          </w:p>
        </w:tc>
        <w:tc>
          <w:tcPr>
            <w:tcW w:w="1403" w:type="dxa"/>
            <w:tcBorders>
              <w:top w:val="nil"/>
              <w:left w:val="nil"/>
              <w:bottom w:val="single" w:sz="4" w:space="0" w:color="auto"/>
              <w:right w:val="single" w:sz="4" w:space="0" w:color="auto"/>
            </w:tcBorders>
            <w:shd w:val="clear" w:color="auto" w:fill="auto"/>
            <w:vAlign w:val="center"/>
            <w:hideMark/>
          </w:tcPr>
          <w:p w14:paraId="2E36E9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114.256</w:t>
            </w:r>
          </w:p>
        </w:tc>
        <w:tc>
          <w:tcPr>
            <w:tcW w:w="1137" w:type="dxa"/>
            <w:tcBorders>
              <w:top w:val="nil"/>
              <w:left w:val="nil"/>
              <w:bottom w:val="single" w:sz="4" w:space="0" w:color="auto"/>
              <w:right w:val="single" w:sz="4" w:space="0" w:color="auto"/>
            </w:tcBorders>
            <w:shd w:val="clear" w:color="auto" w:fill="auto"/>
            <w:noWrap/>
            <w:vAlign w:val="bottom"/>
            <w:hideMark/>
          </w:tcPr>
          <w:p w14:paraId="0BAA35E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892ED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27EA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4956EC9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полиэтилен DN110(HDPE) - металл DN100(St) (HC)</w:t>
            </w:r>
          </w:p>
        </w:tc>
        <w:tc>
          <w:tcPr>
            <w:tcW w:w="851" w:type="dxa"/>
            <w:tcBorders>
              <w:top w:val="nil"/>
              <w:left w:val="nil"/>
              <w:bottom w:val="single" w:sz="4" w:space="0" w:color="auto"/>
              <w:right w:val="single" w:sz="4" w:space="0" w:color="auto"/>
            </w:tcBorders>
            <w:shd w:val="clear" w:color="auto" w:fill="auto"/>
            <w:vAlign w:val="center"/>
            <w:hideMark/>
          </w:tcPr>
          <w:p w14:paraId="26BF51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4B58D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13FE0E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36.049</w:t>
            </w:r>
          </w:p>
        </w:tc>
        <w:tc>
          <w:tcPr>
            <w:tcW w:w="1403" w:type="dxa"/>
            <w:tcBorders>
              <w:top w:val="nil"/>
              <w:left w:val="nil"/>
              <w:bottom w:val="single" w:sz="4" w:space="0" w:color="auto"/>
              <w:right w:val="single" w:sz="4" w:space="0" w:color="auto"/>
            </w:tcBorders>
            <w:shd w:val="clear" w:color="auto" w:fill="auto"/>
            <w:vAlign w:val="center"/>
            <w:hideMark/>
          </w:tcPr>
          <w:p w14:paraId="149016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144.198</w:t>
            </w:r>
          </w:p>
        </w:tc>
        <w:tc>
          <w:tcPr>
            <w:tcW w:w="1137" w:type="dxa"/>
            <w:tcBorders>
              <w:top w:val="nil"/>
              <w:left w:val="nil"/>
              <w:bottom w:val="single" w:sz="4" w:space="0" w:color="auto"/>
              <w:right w:val="single" w:sz="4" w:space="0" w:color="auto"/>
            </w:tcBorders>
            <w:shd w:val="clear" w:color="auto" w:fill="auto"/>
            <w:noWrap/>
            <w:vAlign w:val="bottom"/>
            <w:hideMark/>
          </w:tcPr>
          <w:p w14:paraId="76C2F6F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03E86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D677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53BDAAF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(HDPE) DN160</w:t>
            </w:r>
          </w:p>
        </w:tc>
        <w:tc>
          <w:tcPr>
            <w:tcW w:w="851" w:type="dxa"/>
            <w:tcBorders>
              <w:top w:val="nil"/>
              <w:left w:val="nil"/>
              <w:bottom w:val="single" w:sz="4" w:space="0" w:color="auto"/>
              <w:right w:val="single" w:sz="4" w:space="0" w:color="auto"/>
            </w:tcBorders>
            <w:shd w:val="clear" w:color="auto" w:fill="auto"/>
            <w:vAlign w:val="center"/>
            <w:hideMark/>
          </w:tcPr>
          <w:p w14:paraId="2E549C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F12FA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161BBC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25.443</w:t>
            </w:r>
          </w:p>
        </w:tc>
        <w:tc>
          <w:tcPr>
            <w:tcW w:w="1403" w:type="dxa"/>
            <w:tcBorders>
              <w:top w:val="nil"/>
              <w:left w:val="nil"/>
              <w:bottom w:val="single" w:sz="4" w:space="0" w:color="auto"/>
              <w:right w:val="single" w:sz="4" w:space="0" w:color="auto"/>
            </w:tcBorders>
            <w:shd w:val="clear" w:color="auto" w:fill="auto"/>
            <w:vAlign w:val="center"/>
            <w:hideMark/>
          </w:tcPr>
          <w:p w14:paraId="411922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50.886</w:t>
            </w:r>
          </w:p>
        </w:tc>
        <w:tc>
          <w:tcPr>
            <w:tcW w:w="1137" w:type="dxa"/>
            <w:tcBorders>
              <w:top w:val="nil"/>
              <w:left w:val="nil"/>
              <w:bottom w:val="single" w:sz="4" w:space="0" w:color="auto"/>
              <w:right w:val="single" w:sz="4" w:space="0" w:color="auto"/>
            </w:tcBorders>
            <w:shd w:val="clear" w:color="auto" w:fill="auto"/>
            <w:noWrap/>
            <w:vAlign w:val="bottom"/>
            <w:hideMark/>
          </w:tcPr>
          <w:p w14:paraId="7C42E97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EE4D85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F888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678EB86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колена (HDPE) DN160 (90°-30°)</w:t>
            </w:r>
          </w:p>
        </w:tc>
        <w:tc>
          <w:tcPr>
            <w:tcW w:w="851" w:type="dxa"/>
            <w:tcBorders>
              <w:top w:val="nil"/>
              <w:left w:val="nil"/>
              <w:bottom w:val="single" w:sz="4" w:space="0" w:color="auto"/>
              <w:right w:val="single" w:sz="4" w:space="0" w:color="auto"/>
            </w:tcBorders>
            <w:shd w:val="clear" w:color="auto" w:fill="auto"/>
            <w:vAlign w:val="center"/>
            <w:hideMark/>
          </w:tcPr>
          <w:p w14:paraId="6944AB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A6D3E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1152" w:type="dxa"/>
            <w:tcBorders>
              <w:top w:val="nil"/>
              <w:left w:val="nil"/>
              <w:bottom w:val="single" w:sz="4" w:space="0" w:color="auto"/>
              <w:right w:val="single" w:sz="4" w:space="0" w:color="auto"/>
            </w:tcBorders>
            <w:shd w:val="clear" w:color="auto" w:fill="auto"/>
            <w:vAlign w:val="center"/>
            <w:hideMark/>
          </w:tcPr>
          <w:p w14:paraId="1BF853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19.939</w:t>
            </w:r>
          </w:p>
        </w:tc>
        <w:tc>
          <w:tcPr>
            <w:tcW w:w="1403" w:type="dxa"/>
            <w:tcBorders>
              <w:top w:val="nil"/>
              <w:left w:val="nil"/>
              <w:bottom w:val="single" w:sz="4" w:space="0" w:color="auto"/>
              <w:right w:val="single" w:sz="4" w:space="0" w:color="auto"/>
            </w:tcBorders>
            <w:shd w:val="clear" w:color="auto" w:fill="auto"/>
            <w:vAlign w:val="center"/>
            <w:hideMark/>
          </w:tcPr>
          <w:p w14:paraId="20B352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139.574</w:t>
            </w:r>
          </w:p>
        </w:tc>
        <w:tc>
          <w:tcPr>
            <w:tcW w:w="1137" w:type="dxa"/>
            <w:tcBorders>
              <w:top w:val="nil"/>
              <w:left w:val="nil"/>
              <w:bottom w:val="single" w:sz="4" w:space="0" w:color="auto"/>
              <w:right w:val="single" w:sz="4" w:space="0" w:color="auto"/>
            </w:tcBorders>
            <w:shd w:val="clear" w:color="auto" w:fill="auto"/>
            <w:noWrap/>
            <w:vAlign w:val="bottom"/>
            <w:hideMark/>
          </w:tcPr>
          <w:p w14:paraId="1A79D4C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9AE717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4D74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027E10D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Подкладка под задвижки из стальной трубы 50(St) и 2 листов размером 100x100 мм, δ=6 мм, вес=4,8 кг (6 шт.)</w:t>
            </w:r>
          </w:p>
        </w:tc>
        <w:tc>
          <w:tcPr>
            <w:tcW w:w="851" w:type="dxa"/>
            <w:tcBorders>
              <w:top w:val="nil"/>
              <w:left w:val="nil"/>
              <w:bottom w:val="nil"/>
              <w:right w:val="single" w:sz="4" w:space="0" w:color="auto"/>
            </w:tcBorders>
            <w:shd w:val="clear" w:color="auto" w:fill="auto"/>
            <w:vAlign w:val="center"/>
            <w:hideMark/>
          </w:tcPr>
          <w:p w14:paraId="395979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38898D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28.80</w:t>
            </w:r>
          </w:p>
        </w:tc>
        <w:tc>
          <w:tcPr>
            <w:tcW w:w="1152" w:type="dxa"/>
            <w:tcBorders>
              <w:top w:val="nil"/>
              <w:left w:val="nil"/>
              <w:bottom w:val="single" w:sz="4" w:space="0" w:color="auto"/>
              <w:right w:val="single" w:sz="4" w:space="0" w:color="auto"/>
            </w:tcBorders>
            <w:shd w:val="clear" w:color="auto" w:fill="auto"/>
            <w:vAlign w:val="center"/>
            <w:hideMark/>
          </w:tcPr>
          <w:p w14:paraId="100A6C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7AE766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22.661</w:t>
            </w:r>
          </w:p>
        </w:tc>
        <w:tc>
          <w:tcPr>
            <w:tcW w:w="1137" w:type="dxa"/>
            <w:tcBorders>
              <w:top w:val="nil"/>
              <w:left w:val="nil"/>
              <w:bottom w:val="single" w:sz="4" w:space="0" w:color="auto"/>
              <w:right w:val="single" w:sz="4" w:space="0" w:color="auto"/>
            </w:tcBorders>
            <w:shd w:val="clear" w:color="auto" w:fill="auto"/>
            <w:noWrap/>
            <w:vAlign w:val="bottom"/>
            <w:hideMark/>
          </w:tcPr>
          <w:p w14:paraId="1A5FD65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C64EB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44B6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3B27BF5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(St) труб DN159x4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7EE4F1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30008E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206BDF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6569E9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8.513</w:t>
            </w:r>
          </w:p>
        </w:tc>
        <w:tc>
          <w:tcPr>
            <w:tcW w:w="1137" w:type="dxa"/>
            <w:tcBorders>
              <w:top w:val="nil"/>
              <w:left w:val="nil"/>
              <w:bottom w:val="single" w:sz="4" w:space="0" w:color="auto"/>
              <w:right w:val="single" w:sz="4" w:space="0" w:color="auto"/>
            </w:tcBorders>
            <w:shd w:val="clear" w:color="auto" w:fill="auto"/>
            <w:noWrap/>
            <w:vAlign w:val="bottom"/>
            <w:hideMark/>
          </w:tcPr>
          <w:p w14:paraId="2B2BB4D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B106B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C680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1A3A779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DN160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009F3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8DFCD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480.0</w:t>
            </w:r>
          </w:p>
        </w:tc>
        <w:tc>
          <w:tcPr>
            <w:tcW w:w="1152" w:type="dxa"/>
            <w:tcBorders>
              <w:top w:val="nil"/>
              <w:left w:val="nil"/>
              <w:bottom w:val="single" w:sz="4" w:space="0" w:color="auto"/>
              <w:right w:val="single" w:sz="4" w:space="0" w:color="auto"/>
            </w:tcBorders>
            <w:shd w:val="clear" w:color="auto" w:fill="auto"/>
            <w:vAlign w:val="center"/>
            <w:hideMark/>
          </w:tcPr>
          <w:p w14:paraId="2CE5F6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0.172</w:t>
            </w:r>
          </w:p>
        </w:tc>
        <w:tc>
          <w:tcPr>
            <w:tcW w:w="1403" w:type="dxa"/>
            <w:tcBorders>
              <w:top w:val="nil"/>
              <w:left w:val="nil"/>
              <w:bottom w:val="single" w:sz="4" w:space="0" w:color="auto"/>
              <w:right w:val="single" w:sz="4" w:space="0" w:color="auto"/>
            </w:tcBorders>
            <w:shd w:val="clear" w:color="auto" w:fill="auto"/>
            <w:vAlign w:val="center"/>
            <w:hideMark/>
          </w:tcPr>
          <w:p w14:paraId="0D29AB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82.549</w:t>
            </w:r>
          </w:p>
        </w:tc>
        <w:tc>
          <w:tcPr>
            <w:tcW w:w="1137" w:type="dxa"/>
            <w:tcBorders>
              <w:top w:val="nil"/>
              <w:left w:val="nil"/>
              <w:bottom w:val="single" w:sz="4" w:space="0" w:color="auto"/>
              <w:right w:val="single" w:sz="4" w:space="0" w:color="auto"/>
            </w:tcBorders>
            <w:shd w:val="clear" w:color="auto" w:fill="auto"/>
            <w:noWrap/>
            <w:vAlign w:val="bottom"/>
            <w:hideMark/>
          </w:tcPr>
          <w:p w14:paraId="12ADB2C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C5210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5C57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w:t>
            </w:r>
          </w:p>
        </w:tc>
        <w:tc>
          <w:tcPr>
            <w:tcW w:w="4455" w:type="dxa"/>
            <w:tcBorders>
              <w:top w:val="nil"/>
              <w:left w:val="nil"/>
              <w:bottom w:val="single" w:sz="4" w:space="0" w:color="auto"/>
              <w:right w:val="single" w:sz="4" w:space="0" w:color="auto"/>
            </w:tcBorders>
            <w:shd w:val="clear" w:color="auto" w:fill="auto"/>
            <w:vAlign w:val="center"/>
            <w:hideMark/>
          </w:tcPr>
          <w:p w14:paraId="578A37D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DN110</w:t>
            </w:r>
          </w:p>
        </w:tc>
        <w:tc>
          <w:tcPr>
            <w:tcW w:w="851" w:type="dxa"/>
            <w:tcBorders>
              <w:top w:val="nil"/>
              <w:left w:val="nil"/>
              <w:bottom w:val="single" w:sz="4" w:space="0" w:color="auto"/>
              <w:right w:val="single" w:sz="4" w:space="0" w:color="auto"/>
            </w:tcBorders>
            <w:shd w:val="clear" w:color="auto" w:fill="auto"/>
            <w:noWrap/>
            <w:vAlign w:val="center"/>
            <w:hideMark/>
          </w:tcPr>
          <w:p w14:paraId="6C8DE8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B1137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297.0</w:t>
            </w:r>
          </w:p>
        </w:tc>
        <w:tc>
          <w:tcPr>
            <w:tcW w:w="1152" w:type="dxa"/>
            <w:tcBorders>
              <w:top w:val="nil"/>
              <w:left w:val="nil"/>
              <w:bottom w:val="single" w:sz="4" w:space="0" w:color="auto"/>
              <w:right w:val="single" w:sz="4" w:space="0" w:color="auto"/>
            </w:tcBorders>
            <w:shd w:val="clear" w:color="auto" w:fill="auto"/>
            <w:vAlign w:val="center"/>
            <w:hideMark/>
          </w:tcPr>
          <w:p w14:paraId="7E7EAC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5CBE3D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36.649</w:t>
            </w:r>
          </w:p>
        </w:tc>
        <w:tc>
          <w:tcPr>
            <w:tcW w:w="1137" w:type="dxa"/>
            <w:tcBorders>
              <w:top w:val="nil"/>
              <w:left w:val="nil"/>
              <w:bottom w:val="single" w:sz="4" w:space="0" w:color="auto"/>
              <w:right w:val="single" w:sz="4" w:space="0" w:color="auto"/>
            </w:tcBorders>
            <w:shd w:val="clear" w:color="auto" w:fill="auto"/>
            <w:noWrap/>
            <w:vAlign w:val="bottom"/>
            <w:hideMark/>
          </w:tcPr>
          <w:p w14:paraId="094ED81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F83126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9103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w:t>
            </w:r>
          </w:p>
        </w:tc>
        <w:tc>
          <w:tcPr>
            <w:tcW w:w="4455" w:type="dxa"/>
            <w:tcBorders>
              <w:top w:val="nil"/>
              <w:left w:val="nil"/>
              <w:bottom w:val="single" w:sz="4" w:space="0" w:color="auto"/>
              <w:right w:val="single" w:sz="4" w:space="0" w:color="auto"/>
            </w:tcBorders>
            <w:shd w:val="clear" w:color="auto" w:fill="auto"/>
            <w:vAlign w:val="center"/>
            <w:hideMark/>
          </w:tcPr>
          <w:p w14:paraId="774400A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DN159x4</w:t>
            </w:r>
          </w:p>
        </w:tc>
        <w:tc>
          <w:tcPr>
            <w:tcW w:w="851" w:type="dxa"/>
            <w:tcBorders>
              <w:top w:val="nil"/>
              <w:left w:val="nil"/>
              <w:bottom w:val="single" w:sz="4" w:space="0" w:color="auto"/>
              <w:right w:val="single" w:sz="4" w:space="0" w:color="auto"/>
            </w:tcBorders>
            <w:shd w:val="clear" w:color="auto" w:fill="auto"/>
            <w:noWrap/>
            <w:vAlign w:val="center"/>
            <w:hideMark/>
          </w:tcPr>
          <w:p w14:paraId="06DA4B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F9AF3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768700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0.172</w:t>
            </w:r>
          </w:p>
        </w:tc>
        <w:tc>
          <w:tcPr>
            <w:tcW w:w="1403" w:type="dxa"/>
            <w:tcBorders>
              <w:top w:val="nil"/>
              <w:left w:val="nil"/>
              <w:bottom w:val="single" w:sz="4" w:space="0" w:color="auto"/>
              <w:right w:val="single" w:sz="4" w:space="0" w:color="auto"/>
            </w:tcBorders>
            <w:shd w:val="clear" w:color="auto" w:fill="auto"/>
            <w:vAlign w:val="center"/>
            <w:hideMark/>
          </w:tcPr>
          <w:p w14:paraId="34213A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1.720</w:t>
            </w:r>
          </w:p>
        </w:tc>
        <w:tc>
          <w:tcPr>
            <w:tcW w:w="1137" w:type="dxa"/>
            <w:tcBorders>
              <w:top w:val="nil"/>
              <w:left w:val="nil"/>
              <w:bottom w:val="single" w:sz="4" w:space="0" w:color="auto"/>
              <w:right w:val="single" w:sz="4" w:space="0" w:color="auto"/>
            </w:tcBorders>
            <w:shd w:val="clear" w:color="auto" w:fill="auto"/>
            <w:noWrap/>
            <w:vAlign w:val="bottom"/>
            <w:hideMark/>
          </w:tcPr>
          <w:p w14:paraId="79CFAF4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2C01C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65BF7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1.10.4</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Строительные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246F7E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45FF2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FE936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0D73C2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51805E0" w14:textId="77777777" w:rsidTr="00FA7D0C">
        <w:trPr>
          <w:trHeight w:val="66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4E20E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Ж/б круглый колодец D=2.0м, H=1,5м (1 шт.), D=1.5м, H=1,5м (1 шт.)</w:t>
            </w:r>
          </w:p>
        </w:tc>
        <w:tc>
          <w:tcPr>
            <w:tcW w:w="986" w:type="dxa"/>
            <w:tcBorders>
              <w:top w:val="nil"/>
              <w:left w:val="nil"/>
              <w:bottom w:val="single" w:sz="4" w:space="0" w:color="auto"/>
              <w:right w:val="single" w:sz="4" w:space="0" w:color="auto"/>
            </w:tcBorders>
            <w:shd w:val="clear" w:color="auto" w:fill="auto"/>
            <w:vAlign w:val="center"/>
            <w:hideMark/>
          </w:tcPr>
          <w:p w14:paraId="53518C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A7956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BF0CE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02ACD7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82DF11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A621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15058D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бетона класса B7.5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126D0F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D052E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1.210</w:t>
            </w:r>
          </w:p>
        </w:tc>
        <w:tc>
          <w:tcPr>
            <w:tcW w:w="1152" w:type="dxa"/>
            <w:tcBorders>
              <w:top w:val="nil"/>
              <w:left w:val="nil"/>
              <w:bottom w:val="single" w:sz="4" w:space="0" w:color="auto"/>
              <w:right w:val="single" w:sz="4" w:space="0" w:color="auto"/>
            </w:tcBorders>
            <w:shd w:val="clear" w:color="auto" w:fill="auto"/>
            <w:vAlign w:val="center"/>
            <w:hideMark/>
          </w:tcPr>
          <w:p w14:paraId="4AD1FE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40.917</w:t>
            </w:r>
          </w:p>
        </w:tc>
        <w:tc>
          <w:tcPr>
            <w:tcW w:w="1403" w:type="dxa"/>
            <w:tcBorders>
              <w:top w:val="nil"/>
              <w:left w:val="nil"/>
              <w:bottom w:val="single" w:sz="4" w:space="0" w:color="auto"/>
              <w:right w:val="single" w:sz="4" w:space="0" w:color="auto"/>
            </w:tcBorders>
            <w:shd w:val="clear" w:color="auto" w:fill="auto"/>
            <w:vAlign w:val="center"/>
            <w:hideMark/>
          </w:tcPr>
          <w:p w14:paraId="752ED9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49.509</w:t>
            </w:r>
          </w:p>
        </w:tc>
        <w:tc>
          <w:tcPr>
            <w:tcW w:w="1137" w:type="dxa"/>
            <w:tcBorders>
              <w:top w:val="nil"/>
              <w:left w:val="nil"/>
              <w:bottom w:val="single" w:sz="4" w:space="0" w:color="auto"/>
              <w:right w:val="single" w:sz="4" w:space="0" w:color="auto"/>
            </w:tcBorders>
            <w:shd w:val="clear" w:color="auto" w:fill="auto"/>
            <w:noWrap/>
            <w:vAlign w:val="bottom"/>
            <w:hideMark/>
          </w:tcPr>
          <w:p w14:paraId="2150EA0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22D5D3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87F4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5BAA5CA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диаметром D=2.0м из сборных ж/б элементов</w:t>
            </w:r>
          </w:p>
        </w:tc>
        <w:tc>
          <w:tcPr>
            <w:tcW w:w="851" w:type="dxa"/>
            <w:tcBorders>
              <w:top w:val="nil"/>
              <w:left w:val="nil"/>
              <w:bottom w:val="single" w:sz="4" w:space="0" w:color="auto"/>
              <w:right w:val="single" w:sz="4" w:space="0" w:color="auto"/>
            </w:tcBorders>
            <w:shd w:val="clear" w:color="auto" w:fill="auto"/>
            <w:vAlign w:val="center"/>
            <w:hideMark/>
          </w:tcPr>
          <w:p w14:paraId="31B078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A0737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3.390</w:t>
            </w:r>
          </w:p>
        </w:tc>
        <w:tc>
          <w:tcPr>
            <w:tcW w:w="1152" w:type="dxa"/>
            <w:tcBorders>
              <w:top w:val="nil"/>
              <w:left w:val="nil"/>
              <w:bottom w:val="single" w:sz="4" w:space="0" w:color="auto"/>
              <w:right w:val="single" w:sz="4" w:space="0" w:color="auto"/>
            </w:tcBorders>
            <w:shd w:val="clear" w:color="auto" w:fill="auto"/>
            <w:vAlign w:val="center"/>
            <w:hideMark/>
          </w:tcPr>
          <w:p w14:paraId="61D698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53.786</w:t>
            </w:r>
          </w:p>
        </w:tc>
        <w:tc>
          <w:tcPr>
            <w:tcW w:w="1403" w:type="dxa"/>
            <w:tcBorders>
              <w:top w:val="nil"/>
              <w:left w:val="nil"/>
              <w:bottom w:val="single" w:sz="4" w:space="0" w:color="auto"/>
              <w:right w:val="single" w:sz="4" w:space="0" w:color="auto"/>
            </w:tcBorders>
            <w:shd w:val="clear" w:color="auto" w:fill="auto"/>
            <w:vAlign w:val="center"/>
            <w:hideMark/>
          </w:tcPr>
          <w:p w14:paraId="00A45C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182.334</w:t>
            </w:r>
          </w:p>
        </w:tc>
        <w:tc>
          <w:tcPr>
            <w:tcW w:w="1137" w:type="dxa"/>
            <w:tcBorders>
              <w:top w:val="nil"/>
              <w:left w:val="nil"/>
              <w:bottom w:val="single" w:sz="4" w:space="0" w:color="auto"/>
              <w:right w:val="single" w:sz="4" w:space="0" w:color="auto"/>
            </w:tcBorders>
            <w:shd w:val="clear" w:color="auto" w:fill="auto"/>
            <w:noWrap/>
            <w:vAlign w:val="bottom"/>
            <w:hideMark/>
          </w:tcPr>
          <w:p w14:paraId="3C6E653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BA3543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5E37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676150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ж/б плита основания типа ПН 20</w:t>
            </w:r>
          </w:p>
        </w:tc>
        <w:tc>
          <w:tcPr>
            <w:tcW w:w="851" w:type="dxa"/>
            <w:tcBorders>
              <w:top w:val="nil"/>
              <w:left w:val="nil"/>
              <w:bottom w:val="single" w:sz="4" w:space="0" w:color="auto"/>
              <w:right w:val="single" w:sz="4" w:space="0" w:color="auto"/>
            </w:tcBorders>
            <w:shd w:val="clear" w:color="auto" w:fill="auto"/>
            <w:vAlign w:val="center"/>
            <w:hideMark/>
          </w:tcPr>
          <w:p w14:paraId="1B127D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F6C03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DC2D1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142.806</w:t>
            </w:r>
          </w:p>
        </w:tc>
        <w:tc>
          <w:tcPr>
            <w:tcW w:w="1403" w:type="dxa"/>
            <w:tcBorders>
              <w:top w:val="nil"/>
              <w:left w:val="nil"/>
              <w:bottom w:val="single" w:sz="4" w:space="0" w:color="auto"/>
              <w:right w:val="single" w:sz="4" w:space="0" w:color="auto"/>
            </w:tcBorders>
            <w:shd w:val="clear" w:color="auto" w:fill="auto"/>
            <w:vAlign w:val="center"/>
            <w:hideMark/>
          </w:tcPr>
          <w:p w14:paraId="15E93B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142.806</w:t>
            </w:r>
          </w:p>
        </w:tc>
        <w:tc>
          <w:tcPr>
            <w:tcW w:w="1137" w:type="dxa"/>
            <w:tcBorders>
              <w:top w:val="nil"/>
              <w:left w:val="nil"/>
              <w:bottom w:val="single" w:sz="4" w:space="0" w:color="auto"/>
              <w:right w:val="single" w:sz="4" w:space="0" w:color="auto"/>
            </w:tcBorders>
            <w:shd w:val="clear" w:color="auto" w:fill="auto"/>
            <w:noWrap/>
            <w:vAlign w:val="bottom"/>
            <w:hideMark/>
          </w:tcPr>
          <w:p w14:paraId="2F89919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E06F7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E21C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46CD4B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ж/б стеновое кольцо типа КС 20-9</w:t>
            </w:r>
          </w:p>
        </w:tc>
        <w:tc>
          <w:tcPr>
            <w:tcW w:w="851" w:type="dxa"/>
            <w:tcBorders>
              <w:top w:val="nil"/>
              <w:left w:val="nil"/>
              <w:bottom w:val="single" w:sz="4" w:space="0" w:color="auto"/>
              <w:right w:val="single" w:sz="4" w:space="0" w:color="auto"/>
            </w:tcBorders>
            <w:shd w:val="clear" w:color="auto" w:fill="auto"/>
            <w:vAlign w:val="center"/>
            <w:hideMark/>
          </w:tcPr>
          <w:p w14:paraId="7E282A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5F40E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ED1AB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168.095</w:t>
            </w:r>
          </w:p>
        </w:tc>
        <w:tc>
          <w:tcPr>
            <w:tcW w:w="1403" w:type="dxa"/>
            <w:tcBorders>
              <w:top w:val="nil"/>
              <w:left w:val="nil"/>
              <w:bottom w:val="single" w:sz="4" w:space="0" w:color="auto"/>
              <w:right w:val="single" w:sz="4" w:space="0" w:color="auto"/>
            </w:tcBorders>
            <w:shd w:val="clear" w:color="auto" w:fill="auto"/>
            <w:vAlign w:val="center"/>
            <w:hideMark/>
          </w:tcPr>
          <w:p w14:paraId="2CA544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168.095</w:t>
            </w:r>
          </w:p>
        </w:tc>
        <w:tc>
          <w:tcPr>
            <w:tcW w:w="1137" w:type="dxa"/>
            <w:tcBorders>
              <w:top w:val="nil"/>
              <w:left w:val="nil"/>
              <w:bottom w:val="single" w:sz="4" w:space="0" w:color="auto"/>
              <w:right w:val="single" w:sz="4" w:space="0" w:color="auto"/>
            </w:tcBorders>
            <w:shd w:val="clear" w:color="auto" w:fill="auto"/>
            <w:noWrap/>
            <w:vAlign w:val="bottom"/>
            <w:hideMark/>
          </w:tcPr>
          <w:p w14:paraId="5B38033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B6120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21B0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E77516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ж/б стеновое кольцо типа КС 20-6</w:t>
            </w:r>
          </w:p>
        </w:tc>
        <w:tc>
          <w:tcPr>
            <w:tcW w:w="851" w:type="dxa"/>
            <w:tcBorders>
              <w:top w:val="nil"/>
              <w:left w:val="nil"/>
              <w:bottom w:val="single" w:sz="4" w:space="0" w:color="auto"/>
              <w:right w:val="single" w:sz="4" w:space="0" w:color="auto"/>
            </w:tcBorders>
            <w:shd w:val="clear" w:color="auto" w:fill="auto"/>
            <w:vAlign w:val="center"/>
            <w:hideMark/>
          </w:tcPr>
          <w:p w14:paraId="527A94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3A70D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AC111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131.352</w:t>
            </w:r>
          </w:p>
        </w:tc>
        <w:tc>
          <w:tcPr>
            <w:tcW w:w="1403" w:type="dxa"/>
            <w:tcBorders>
              <w:top w:val="nil"/>
              <w:left w:val="nil"/>
              <w:bottom w:val="single" w:sz="4" w:space="0" w:color="auto"/>
              <w:right w:val="single" w:sz="4" w:space="0" w:color="auto"/>
            </w:tcBorders>
            <w:shd w:val="clear" w:color="auto" w:fill="auto"/>
            <w:vAlign w:val="center"/>
            <w:hideMark/>
          </w:tcPr>
          <w:p w14:paraId="5BD000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131.352</w:t>
            </w:r>
          </w:p>
        </w:tc>
        <w:tc>
          <w:tcPr>
            <w:tcW w:w="1137" w:type="dxa"/>
            <w:tcBorders>
              <w:top w:val="nil"/>
              <w:left w:val="nil"/>
              <w:bottom w:val="single" w:sz="4" w:space="0" w:color="auto"/>
              <w:right w:val="single" w:sz="4" w:space="0" w:color="auto"/>
            </w:tcBorders>
            <w:shd w:val="clear" w:color="auto" w:fill="auto"/>
            <w:noWrap/>
            <w:vAlign w:val="bottom"/>
            <w:hideMark/>
          </w:tcPr>
          <w:p w14:paraId="559EC34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D6AC0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DE2F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53D0E14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ж/б плита перекрытия типа ПП 20 с тяжелым чугунным люком</w:t>
            </w:r>
          </w:p>
        </w:tc>
        <w:tc>
          <w:tcPr>
            <w:tcW w:w="851" w:type="dxa"/>
            <w:tcBorders>
              <w:top w:val="nil"/>
              <w:left w:val="nil"/>
              <w:bottom w:val="single" w:sz="4" w:space="0" w:color="auto"/>
              <w:right w:val="single" w:sz="4" w:space="0" w:color="auto"/>
            </w:tcBorders>
            <w:shd w:val="clear" w:color="auto" w:fill="auto"/>
            <w:vAlign w:val="center"/>
            <w:hideMark/>
          </w:tcPr>
          <w:p w14:paraId="0F5EEE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7F0AD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74CEF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325.777</w:t>
            </w:r>
          </w:p>
        </w:tc>
        <w:tc>
          <w:tcPr>
            <w:tcW w:w="1403" w:type="dxa"/>
            <w:tcBorders>
              <w:top w:val="nil"/>
              <w:left w:val="nil"/>
              <w:bottom w:val="single" w:sz="4" w:space="0" w:color="auto"/>
              <w:right w:val="single" w:sz="4" w:space="0" w:color="auto"/>
            </w:tcBorders>
            <w:shd w:val="clear" w:color="auto" w:fill="auto"/>
            <w:vAlign w:val="center"/>
            <w:hideMark/>
          </w:tcPr>
          <w:p w14:paraId="5D7FA2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325.777</w:t>
            </w:r>
          </w:p>
        </w:tc>
        <w:tc>
          <w:tcPr>
            <w:tcW w:w="1137" w:type="dxa"/>
            <w:tcBorders>
              <w:top w:val="nil"/>
              <w:left w:val="nil"/>
              <w:bottom w:val="single" w:sz="4" w:space="0" w:color="auto"/>
              <w:right w:val="single" w:sz="4" w:space="0" w:color="auto"/>
            </w:tcBorders>
            <w:shd w:val="clear" w:color="auto" w:fill="auto"/>
            <w:noWrap/>
            <w:vAlign w:val="bottom"/>
            <w:hideMark/>
          </w:tcPr>
          <w:p w14:paraId="04939C0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492FF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92C5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CA1B0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диаметром D=1.5м из сборных ж/б элементов</w:t>
            </w:r>
          </w:p>
        </w:tc>
        <w:tc>
          <w:tcPr>
            <w:tcW w:w="851" w:type="dxa"/>
            <w:tcBorders>
              <w:top w:val="nil"/>
              <w:left w:val="nil"/>
              <w:bottom w:val="single" w:sz="4" w:space="0" w:color="auto"/>
              <w:right w:val="single" w:sz="4" w:space="0" w:color="auto"/>
            </w:tcBorders>
            <w:shd w:val="clear" w:color="auto" w:fill="auto"/>
            <w:vAlign w:val="center"/>
            <w:hideMark/>
          </w:tcPr>
          <w:p w14:paraId="420951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A90A2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w:t>
            </w:r>
          </w:p>
        </w:tc>
        <w:tc>
          <w:tcPr>
            <w:tcW w:w="1152" w:type="dxa"/>
            <w:tcBorders>
              <w:top w:val="nil"/>
              <w:left w:val="nil"/>
              <w:bottom w:val="single" w:sz="4" w:space="0" w:color="auto"/>
              <w:right w:val="single" w:sz="4" w:space="0" w:color="auto"/>
            </w:tcBorders>
            <w:shd w:val="clear" w:color="auto" w:fill="auto"/>
            <w:vAlign w:val="center"/>
            <w:hideMark/>
          </w:tcPr>
          <w:p w14:paraId="19C0DF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53.786</w:t>
            </w:r>
          </w:p>
        </w:tc>
        <w:tc>
          <w:tcPr>
            <w:tcW w:w="1403" w:type="dxa"/>
            <w:tcBorders>
              <w:top w:val="nil"/>
              <w:left w:val="nil"/>
              <w:bottom w:val="single" w:sz="4" w:space="0" w:color="auto"/>
              <w:right w:val="single" w:sz="4" w:space="0" w:color="auto"/>
            </w:tcBorders>
            <w:shd w:val="clear" w:color="auto" w:fill="auto"/>
            <w:vAlign w:val="center"/>
            <w:hideMark/>
          </w:tcPr>
          <w:p w14:paraId="173978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118.329</w:t>
            </w:r>
          </w:p>
        </w:tc>
        <w:tc>
          <w:tcPr>
            <w:tcW w:w="1137" w:type="dxa"/>
            <w:tcBorders>
              <w:top w:val="nil"/>
              <w:left w:val="nil"/>
              <w:bottom w:val="single" w:sz="4" w:space="0" w:color="auto"/>
              <w:right w:val="single" w:sz="4" w:space="0" w:color="auto"/>
            </w:tcBorders>
            <w:shd w:val="clear" w:color="auto" w:fill="auto"/>
            <w:noWrap/>
            <w:vAlign w:val="bottom"/>
            <w:hideMark/>
          </w:tcPr>
          <w:p w14:paraId="12D06F4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CD1BC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C2BD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CF8207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ж/б плита основания типа ПН 15</w:t>
            </w:r>
          </w:p>
        </w:tc>
        <w:tc>
          <w:tcPr>
            <w:tcW w:w="851" w:type="dxa"/>
            <w:tcBorders>
              <w:top w:val="nil"/>
              <w:left w:val="nil"/>
              <w:bottom w:val="single" w:sz="4" w:space="0" w:color="auto"/>
              <w:right w:val="single" w:sz="4" w:space="0" w:color="auto"/>
            </w:tcBorders>
            <w:shd w:val="clear" w:color="auto" w:fill="auto"/>
            <w:vAlign w:val="center"/>
            <w:hideMark/>
          </w:tcPr>
          <w:p w14:paraId="56032C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2BD19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3B94BB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403" w:type="dxa"/>
            <w:tcBorders>
              <w:top w:val="nil"/>
              <w:left w:val="nil"/>
              <w:bottom w:val="single" w:sz="4" w:space="0" w:color="auto"/>
              <w:right w:val="single" w:sz="4" w:space="0" w:color="auto"/>
            </w:tcBorders>
            <w:shd w:val="clear" w:color="auto" w:fill="auto"/>
            <w:vAlign w:val="center"/>
            <w:hideMark/>
          </w:tcPr>
          <w:p w14:paraId="53ECBC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137" w:type="dxa"/>
            <w:tcBorders>
              <w:top w:val="nil"/>
              <w:left w:val="nil"/>
              <w:bottom w:val="single" w:sz="4" w:space="0" w:color="auto"/>
              <w:right w:val="single" w:sz="4" w:space="0" w:color="auto"/>
            </w:tcBorders>
            <w:shd w:val="clear" w:color="auto" w:fill="auto"/>
            <w:noWrap/>
            <w:vAlign w:val="bottom"/>
            <w:hideMark/>
          </w:tcPr>
          <w:p w14:paraId="3C180D9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A2216F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AEE8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351A361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ж/б стеновое кольцо типа КС 15-9</w:t>
            </w:r>
          </w:p>
        </w:tc>
        <w:tc>
          <w:tcPr>
            <w:tcW w:w="851" w:type="dxa"/>
            <w:tcBorders>
              <w:top w:val="nil"/>
              <w:left w:val="nil"/>
              <w:bottom w:val="single" w:sz="4" w:space="0" w:color="auto"/>
              <w:right w:val="single" w:sz="4" w:space="0" w:color="auto"/>
            </w:tcBorders>
            <w:shd w:val="clear" w:color="auto" w:fill="auto"/>
            <w:vAlign w:val="center"/>
            <w:hideMark/>
          </w:tcPr>
          <w:p w14:paraId="499AEF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7E48E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6451A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403" w:type="dxa"/>
            <w:tcBorders>
              <w:top w:val="nil"/>
              <w:left w:val="nil"/>
              <w:bottom w:val="single" w:sz="4" w:space="0" w:color="auto"/>
              <w:right w:val="single" w:sz="4" w:space="0" w:color="auto"/>
            </w:tcBorders>
            <w:shd w:val="clear" w:color="auto" w:fill="auto"/>
            <w:vAlign w:val="center"/>
            <w:hideMark/>
          </w:tcPr>
          <w:p w14:paraId="5420A1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137" w:type="dxa"/>
            <w:tcBorders>
              <w:top w:val="nil"/>
              <w:left w:val="nil"/>
              <w:bottom w:val="single" w:sz="4" w:space="0" w:color="auto"/>
              <w:right w:val="single" w:sz="4" w:space="0" w:color="auto"/>
            </w:tcBorders>
            <w:shd w:val="clear" w:color="auto" w:fill="auto"/>
            <w:noWrap/>
            <w:vAlign w:val="bottom"/>
            <w:hideMark/>
          </w:tcPr>
          <w:p w14:paraId="02ED069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23A61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D7A1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3369FC4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ж/б стеновое кольцо типа КС 15-6</w:t>
            </w:r>
          </w:p>
        </w:tc>
        <w:tc>
          <w:tcPr>
            <w:tcW w:w="851" w:type="dxa"/>
            <w:tcBorders>
              <w:top w:val="nil"/>
              <w:left w:val="nil"/>
              <w:bottom w:val="single" w:sz="4" w:space="0" w:color="auto"/>
              <w:right w:val="single" w:sz="4" w:space="0" w:color="auto"/>
            </w:tcBorders>
            <w:shd w:val="clear" w:color="auto" w:fill="auto"/>
            <w:vAlign w:val="center"/>
            <w:hideMark/>
          </w:tcPr>
          <w:p w14:paraId="0400B4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A2C55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1E2B3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403" w:type="dxa"/>
            <w:tcBorders>
              <w:top w:val="nil"/>
              <w:left w:val="nil"/>
              <w:bottom w:val="single" w:sz="4" w:space="0" w:color="auto"/>
              <w:right w:val="single" w:sz="4" w:space="0" w:color="auto"/>
            </w:tcBorders>
            <w:shd w:val="clear" w:color="auto" w:fill="auto"/>
            <w:vAlign w:val="center"/>
            <w:hideMark/>
          </w:tcPr>
          <w:p w14:paraId="70FA7B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137" w:type="dxa"/>
            <w:tcBorders>
              <w:top w:val="nil"/>
              <w:left w:val="nil"/>
              <w:bottom w:val="single" w:sz="4" w:space="0" w:color="auto"/>
              <w:right w:val="single" w:sz="4" w:space="0" w:color="auto"/>
            </w:tcBorders>
            <w:shd w:val="clear" w:color="auto" w:fill="auto"/>
            <w:noWrap/>
            <w:vAlign w:val="bottom"/>
            <w:hideMark/>
          </w:tcPr>
          <w:p w14:paraId="54605ED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1F6AE6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A792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31AB2F2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ж/б плита перекрытия типа ПП 15 с тяжелым чугунным люком</w:t>
            </w:r>
          </w:p>
        </w:tc>
        <w:tc>
          <w:tcPr>
            <w:tcW w:w="851" w:type="dxa"/>
            <w:tcBorders>
              <w:top w:val="nil"/>
              <w:left w:val="nil"/>
              <w:bottom w:val="single" w:sz="4" w:space="0" w:color="auto"/>
              <w:right w:val="single" w:sz="4" w:space="0" w:color="auto"/>
            </w:tcBorders>
            <w:shd w:val="clear" w:color="auto" w:fill="auto"/>
            <w:vAlign w:val="center"/>
            <w:hideMark/>
          </w:tcPr>
          <w:p w14:paraId="0F3CED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F6C09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EBCA8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403" w:type="dxa"/>
            <w:tcBorders>
              <w:top w:val="nil"/>
              <w:left w:val="nil"/>
              <w:bottom w:val="single" w:sz="4" w:space="0" w:color="auto"/>
              <w:right w:val="single" w:sz="4" w:space="0" w:color="auto"/>
            </w:tcBorders>
            <w:shd w:val="clear" w:color="auto" w:fill="auto"/>
            <w:vAlign w:val="center"/>
            <w:hideMark/>
          </w:tcPr>
          <w:p w14:paraId="069981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137" w:type="dxa"/>
            <w:tcBorders>
              <w:top w:val="nil"/>
              <w:left w:val="nil"/>
              <w:bottom w:val="single" w:sz="4" w:space="0" w:color="auto"/>
              <w:right w:val="single" w:sz="4" w:space="0" w:color="auto"/>
            </w:tcBorders>
            <w:shd w:val="clear" w:color="auto" w:fill="auto"/>
            <w:noWrap/>
            <w:vAlign w:val="bottom"/>
            <w:hideMark/>
          </w:tcPr>
          <w:p w14:paraId="4A1A673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4A8A8D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8E78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37B90A2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закладных деталей</w:t>
            </w:r>
          </w:p>
        </w:tc>
        <w:tc>
          <w:tcPr>
            <w:tcW w:w="851" w:type="dxa"/>
            <w:tcBorders>
              <w:top w:val="nil"/>
              <w:left w:val="nil"/>
              <w:bottom w:val="nil"/>
              <w:right w:val="single" w:sz="4" w:space="0" w:color="auto"/>
            </w:tcBorders>
            <w:shd w:val="clear" w:color="auto" w:fill="auto"/>
            <w:vAlign w:val="center"/>
            <w:hideMark/>
          </w:tcPr>
          <w:p w14:paraId="50C62F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single" w:sz="4" w:space="0" w:color="auto"/>
              <w:right w:val="single" w:sz="4" w:space="0" w:color="auto"/>
            </w:tcBorders>
            <w:shd w:val="clear" w:color="auto" w:fill="auto"/>
            <w:vAlign w:val="center"/>
            <w:hideMark/>
          </w:tcPr>
          <w:p w14:paraId="5E213A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30.40</w:t>
            </w:r>
          </w:p>
        </w:tc>
        <w:tc>
          <w:tcPr>
            <w:tcW w:w="1152" w:type="dxa"/>
            <w:tcBorders>
              <w:top w:val="nil"/>
              <w:left w:val="nil"/>
              <w:bottom w:val="single" w:sz="4" w:space="0" w:color="auto"/>
              <w:right w:val="single" w:sz="4" w:space="0" w:color="auto"/>
            </w:tcBorders>
            <w:shd w:val="clear" w:color="auto" w:fill="auto"/>
            <w:vAlign w:val="center"/>
            <w:hideMark/>
          </w:tcPr>
          <w:p w14:paraId="3BDD64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0.713</w:t>
            </w:r>
          </w:p>
        </w:tc>
        <w:tc>
          <w:tcPr>
            <w:tcW w:w="1403" w:type="dxa"/>
            <w:tcBorders>
              <w:top w:val="nil"/>
              <w:left w:val="nil"/>
              <w:bottom w:val="single" w:sz="4" w:space="0" w:color="auto"/>
              <w:right w:val="single" w:sz="4" w:space="0" w:color="auto"/>
            </w:tcBorders>
            <w:shd w:val="clear" w:color="auto" w:fill="auto"/>
            <w:vAlign w:val="center"/>
            <w:hideMark/>
          </w:tcPr>
          <w:p w14:paraId="377748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21.661</w:t>
            </w:r>
          </w:p>
        </w:tc>
        <w:tc>
          <w:tcPr>
            <w:tcW w:w="1137" w:type="dxa"/>
            <w:tcBorders>
              <w:top w:val="nil"/>
              <w:left w:val="nil"/>
              <w:bottom w:val="single" w:sz="4" w:space="0" w:color="auto"/>
              <w:right w:val="single" w:sz="4" w:space="0" w:color="auto"/>
            </w:tcBorders>
            <w:shd w:val="clear" w:color="auto" w:fill="auto"/>
            <w:noWrap/>
            <w:vAlign w:val="bottom"/>
            <w:hideMark/>
          </w:tcPr>
          <w:p w14:paraId="762AD7E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3FE6A0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61C1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025B826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Двухслойная масляная окраска металлических конструкций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BA6FA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FDAFF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0.0300</w:t>
            </w:r>
          </w:p>
        </w:tc>
        <w:tc>
          <w:tcPr>
            <w:tcW w:w="1152" w:type="dxa"/>
            <w:tcBorders>
              <w:top w:val="nil"/>
              <w:left w:val="nil"/>
              <w:bottom w:val="single" w:sz="4" w:space="0" w:color="auto"/>
              <w:right w:val="single" w:sz="4" w:space="0" w:color="auto"/>
            </w:tcBorders>
            <w:shd w:val="clear" w:color="auto" w:fill="auto"/>
            <w:vAlign w:val="center"/>
            <w:hideMark/>
          </w:tcPr>
          <w:p w14:paraId="2F8047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19.533</w:t>
            </w:r>
          </w:p>
        </w:tc>
        <w:tc>
          <w:tcPr>
            <w:tcW w:w="1403" w:type="dxa"/>
            <w:tcBorders>
              <w:top w:val="nil"/>
              <w:left w:val="nil"/>
              <w:bottom w:val="single" w:sz="4" w:space="0" w:color="auto"/>
              <w:right w:val="single" w:sz="4" w:space="0" w:color="auto"/>
            </w:tcBorders>
            <w:shd w:val="clear" w:color="auto" w:fill="auto"/>
            <w:vAlign w:val="center"/>
            <w:hideMark/>
          </w:tcPr>
          <w:p w14:paraId="6732FA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0.586</w:t>
            </w:r>
          </w:p>
        </w:tc>
        <w:tc>
          <w:tcPr>
            <w:tcW w:w="1137" w:type="dxa"/>
            <w:tcBorders>
              <w:top w:val="nil"/>
              <w:left w:val="nil"/>
              <w:bottom w:val="single" w:sz="4" w:space="0" w:color="auto"/>
              <w:right w:val="single" w:sz="4" w:space="0" w:color="auto"/>
            </w:tcBorders>
            <w:shd w:val="clear" w:color="auto" w:fill="auto"/>
            <w:noWrap/>
            <w:vAlign w:val="bottom"/>
            <w:hideMark/>
          </w:tcPr>
          <w:p w14:paraId="29B586B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7ED062"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3694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42E3BD7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Заделка отверстий цементно-песчаным раствором</w:t>
            </w:r>
          </w:p>
        </w:tc>
        <w:tc>
          <w:tcPr>
            <w:tcW w:w="851" w:type="dxa"/>
            <w:tcBorders>
              <w:top w:val="nil"/>
              <w:left w:val="nil"/>
              <w:bottom w:val="nil"/>
              <w:right w:val="single" w:sz="4" w:space="0" w:color="auto"/>
            </w:tcBorders>
            <w:shd w:val="clear" w:color="auto" w:fill="auto"/>
            <w:vAlign w:val="center"/>
            <w:hideMark/>
          </w:tcPr>
          <w:p w14:paraId="35E93F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03F6C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0.70</w:t>
            </w:r>
          </w:p>
        </w:tc>
        <w:tc>
          <w:tcPr>
            <w:tcW w:w="1152" w:type="dxa"/>
            <w:tcBorders>
              <w:top w:val="nil"/>
              <w:left w:val="nil"/>
              <w:bottom w:val="single" w:sz="4" w:space="0" w:color="auto"/>
              <w:right w:val="single" w:sz="4" w:space="0" w:color="auto"/>
            </w:tcBorders>
            <w:shd w:val="clear" w:color="auto" w:fill="auto"/>
            <w:vAlign w:val="center"/>
            <w:hideMark/>
          </w:tcPr>
          <w:p w14:paraId="2C2BF2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403" w:type="dxa"/>
            <w:tcBorders>
              <w:top w:val="nil"/>
              <w:left w:val="nil"/>
              <w:bottom w:val="single" w:sz="4" w:space="0" w:color="auto"/>
              <w:right w:val="single" w:sz="4" w:space="0" w:color="auto"/>
            </w:tcBorders>
            <w:shd w:val="clear" w:color="auto" w:fill="auto"/>
            <w:vAlign w:val="center"/>
            <w:hideMark/>
          </w:tcPr>
          <w:p w14:paraId="2D13B6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1.377</w:t>
            </w:r>
          </w:p>
        </w:tc>
        <w:tc>
          <w:tcPr>
            <w:tcW w:w="1137" w:type="dxa"/>
            <w:tcBorders>
              <w:top w:val="nil"/>
              <w:left w:val="nil"/>
              <w:bottom w:val="single" w:sz="4" w:space="0" w:color="auto"/>
              <w:right w:val="single" w:sz="4" w:space="0" w:color="auto"/>
            </w:tcBorders>
            <w:shd w:val="clear" w:color="auto" w:fill="auto"/>
            <w:noWrap/>
            <w:vAlign w:val="bottom"/>
            <w:hideMark/>
          </w:tcPr>
          <w:p w14:paraId="685CB45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F4FAE0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0D1F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15</w:t>
            </w:r>
          </w:p>
        </w:tc>
        <w:tc>
          <w:tcPr>
            <w:tcW w:w="4455" w:type="dxa"/>
            <w:tcBorders>
              <w:top w:val="nil"/>
              <w:left w:val="nil"/>
              <w:bottom w:val="single" w:sz="4" w:space="0" w:color="auto"/>
              <w:right w:val="single" w:sz="4" w:space="0" w:color="auto"/>
            </w:tcBorders>
            <w:shd w:val="clear" w:color="auto" w:fill="auto"/>
            <w:vAlign w:val="center"/>
            <w:hideMark/>
          </w:tcPr>
          <w:p w14:paraId="7D818B1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Гидроизоляция наружных поверхностей стен битумной мастикой в 2 слоя</w:t>
            </w:r>
          </w:p>
        </w:tc>
        <w:tc>
          <w:tcPr>
            <w:tcW w:w="851" w:type="dxa"/>
            <w:tcBorders>
              <w:top w:val="single" w:sz="4" w:space="0" w:color="auto"/>
              <w:left w:val="nil"/>
              <w:bottom w:val="nil"/>
              <w:right w:val="single" w:sz="4" w:space="0" w:color="auto"/>
            </w:tcBorders>
            <w:shd w:val="clear" w:color="auto" w:fill="auto"/>
            <w:vAlign w:val="center"/>
            <w:hideMark/>
          </w:tcPr>
          <w:p w14:paraId="6DC2DE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67E3B3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19.30</w:t>
            </w:r>
          </w:p>
        </w:tc>
        <w:tc>
          <w:tcPr>
            <w:tcW w:w="1152" w:type="dxa"/>
            <w:tcBorders>
              <w:top w:val="nil"/>
              <w:left w:val="nil"/>
              <w:bottom w:val="single" w:sz="4" w:space="0" w:color="auto"/>
              <w:right w:val="single" w:sz="4" w:space="0" w:color="auto"/>
            </w:tcBorders>
            <w:shd w:val="clear" w:color="auto" w:fill="auto"/>
            <w:vAlign w:val="center"/>
            <w:hideMark/>
          </w:tcPr>
          <w:p w14:paraId="256A67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1.113</w:t>
            </w:r>
          </w:p>
        </w:tc>
        <w:tc>
          <w:tcPr>
            <w:tcW w:w="1403" w:type="dxa"/>
            <w:tcBorders>
              <w:top w:val="nil"/>
              <w:left w:val="nil"/>
              <w:bottom w:val="single" w:sz="4" w:space="0" w:color="auto"/>
              <w:right w:val="single" w:sz="4" w:space="0" w:color="auto"/>
            </w:tcBorders>
            <w:shd w:val="clear" w:color="auto" w:fill="auto"/>
            <w:vAlign w:val="center"/>
            <w:hideMark/>
          </w:tcPr>
          <w:p w14:paraId="7E0436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21.491</w:t>
            </w:r>
          </w:p>
        </w:tc>
        <w:tc>
          <w:tcPr>
            <w:tcW w:w="1137" w:type="dxa"/>
            <w:tcBorders>
              <w:top w:val="nil"/>
              <w:left w:val="nil"/>
              <w:bottom w:val="single" w:sz="4" w:space="0" w:color="auto"/>
              <w:right w:val="single" w:sz="4" w:space="0" w:color="auto"/>
            </w:tcBorders>
            <w:shd w:val="clear" w:color="auto" w:fill="auto"/>
            <w:noWrap/>
            <w:vAlign w:val="bottom"/>
            <w:hideMark/>
          </w:tcPr>
          <w:p w14:paraId="02B39B0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E432C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D3B2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4A62DBC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D96B56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29BA85F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3B222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3D43E2F"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21,996.449</w:t>
            </w:r>
          </w:p>
        </w:tc>
        <w:tc>
          <w:tcPr>
            <w:tcW w:w="1137" w:type="dxa"/>
            <w:tcBorders>
              <w:top w:val="nil"/>
              <w:left w:val="nil"/>
              <w:bottom w:val="single" w:sz="4" w:space="0" w:color="auto"/>
              <w:right w:val="single" w:sz="4" w:space="0" w:color="auto"/>
            </w:tcBorders>
            <w:shd w:val="clear" w:color="auto" w:fill="auto"/>
            <w:vAlign w:val="center"/>
            <w:hideMark/>
          </w:tcPr>
          <w:p w14:paraId="50623DA8"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8.744</w:t>
            </w:r>
          </w:p>
        </w:tc>
      </w:tr>
      <w:tr w:rsidR="00B66763" w:rsidRPr="00B66763" w14:paraId="270AEAC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47D6AA4"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1.11</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2-1</w:t>
            </w:r>
          </w:p>
        </w:tc>
        <w:tc>
          <w:tcPr>
            <w:tcW w:w="986" w:type="dxa"/>
            <w:tcBorders>
              <w:top w:val="nil"/>
              <w:left w:val="nil"/>
              <w:bottom w:val="single" w:sz="4" w:space="0" w:color="auto"/>
              <w:right w:val="single" w:sz="4" w:space="0" w:color="auto"/>
            </w:tcBorders>
            <w:shd w:val="clear" w:color="auto" w:fill="auto"/>
            <w:vAlign w:val="center"/>
            <w:hideMark/>
          </w:tcPr>
          <w:p w14:paraId="1A70E7B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8759A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2C2EC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AEA3BF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D3698E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DE177B"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1.11.1.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2B37AA31"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188F1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DB2AF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AFDFF4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63567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9602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FF3AE1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626A0F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19E38F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266.0</w:t>
            </w:r>
          </w:p>
        </w:tc>
        <w:tc>
          <w:tcPr>
            <w:tcW w:w="1152" w:type="dxa"/>
            <w:tcBorders>
              <w:top w:val="nil"/>
              <w:left w:val="nil"/>
              <w:bottom w:val="single" w:sz="4" w:space="0" w:color="auto"/>
              <w:right w:val="single" w:sz="4" w:space="0" w:color="auto"/>
            </w:tcBorders>
            <w:shd w:val="clear" w:color="auto" w:fill="auto"/>
            <w:vAlign w:val="center"/>
            <w:hideMark/>
          </w:tcPr>
          <w:p w14:paraId="4A0CD3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691780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115.326</w:t>
            </w:r>
          </w:p>
        </w:tc>
        <w:tc>
          <w:tcPr>
            <w:tcW w:w="1137" w:type="dxa"/>
            <w:tcBorders>
              <w:top w:val="nil"/>
              <w:left w:val="nil"/>
              <w:bottom w:val="single" w:sz="4" w:space="0" w:color="auto"/>
              <w:right w:val="single" w:sz="4" w:space="0" w:color="auto"/>
            </w:tcBorders>
            <w:shd w:val="clear" w:color="auto" w:fill="auto"/>
            <w:noWrap/>
            <w:vAlign w:val="bottom"/>
            <w:hideMark/>
          </w:tcPr>
          <w:p w14:paraId="45A38CF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0012B9"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F7F2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4A2ACD2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(180.0м²)</w:t>
            </w:r>
          </w:p>
        </w:tc>
        <w:tc>
          <w:tcPr>
            <w:tcW w:w="851" w:type="dxa"/>
            <w:tcBorders>
              <w:top w:val="nil"/>
              <w:left w:val="nil"/>
              <w:bottom w:val="single" w:sz="4" w:space="0" w:color="auto"/>
              <w:right w:val="single" w:sz="4" w:space="0" w:color="auto"/>
            </w:tcBorders>
            <w:shd w:val="clear" w:color="auto" w:fill="auto"/>
            <w:vAlign w:val="center"/>
            <w:hideMark/>
          </w:tcPr>
          <w:p w14:paraId="670D6F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96F87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9.00</w:t>
            </w:r>
          </w:p>
        </w:tc>
        <w:tc>
          <w:tcPr>
            <w:tcW w:w="1152" w:type="dxa"/>
            <w:tcBorders>
              <w:top w:val="nil"/>
              <w:left w:val="nil"/>
              <w:bottom w:val="single" w:sz="4" w:space="0" w:color="auto"/>
              <w:right w:val="single" w:sz="4" w:space="0" w:color="auto"/>
            </w:tcBorders>
            <w:shd w:val="clear" w:color="auto" w:fill="auto"/>
            <w:vAlign w:val="center"/>
            <w:hideMark/>
          </w:tcPr>
          <w:p w14:paraId="16B633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66F3BB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52.067</w:t>
            </w:r>
          </w:p>
        </w:tc>
        <w:tc>
          <w:tcPr>
            <w:tcW w:w="1137" w:type="dxa"/>
            <w:tcBorders>
              <w:top w:val="nil"/>
              <w:left w:val="nil"/>
              <w:bottom w:val="single" w:sz="4" w:space="0" w:color="auto"/>
              <w:right w:val="single" w:sz="4" w:space="0" w:color="auto"/>
            </w:tcBorders>
            <w:shd w:val="clear" w:color="auto" w:fill="auto"/>
            <w:noWrap/>
            <w:vAlign w:val="bottom"/>
            <w:hideMark/>
          </w:tcPr>
          <w:p w14:paraId="2F5FCB1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0D13F4"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DAE7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303029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5875C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4FC5D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36.00</w:t>
            </w:r>
          </w:p>
        </w:tc>
        <w:tc>
          <w:tcPr>
            <w:tcW w:w="1152" w:type="dxa"/>
            <w:tcBorders>
              <w:top w:val="nil"/>
              <w:left w:val="nil"/>
              <w:bottom w:val="single" w:sz="4" w:space="0" w:color="auto"/>
              <w:right w:val="single" w:sz="4" w:space="0" w:color="auto"/>
            </w:tcBorders>
            <w:shd w:val="clear" w:color="auto" w:fill="auto"/>
            <w:vAlign w:val="center"/>
            <w:hideMark/>
          </w:tcPr>
          <w:p w14:paraId="70934F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E5417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42.524</w:t>
            </w:r>
          </w:p>
        </w:tc>
        <w:tc>
          <w:tcPr>
            <w:tcW w:w="1137" w:type="dxa"/>
            <w:tcBorders>
              <w:top w:val="nil"/>
              <w:left w:val="nil"/>
              <w:bottom w:val="single" w:sz="4" w:space="0" w:color="auto"/>
              <w:right w:val="single" w:sz="4" w:space="0" w:color="auto"/>
            </w:tcBorders>
            <w:shd w:val="clear" w:color="auto" w:fill="auto"/>
            <w:noWrap/>
            <w:vAlign w:val="bottom"/>
            <w:hideMark/>
          </w:tcPr>
          <w:p w14:paraId="5B1C2D9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C8D2A4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C350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AEBAF6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6EB5B7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C41E7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68.40</w:t>
            </w:r>
          </w:p>
        </w:tc>
        <w:tc>
          <w:tcPr>
            <w:tcW w:w="1152" w:type="dxa"/>
            <w:tcBorders>
              <w:top w:val="nil"/>
              <w:left w:val="nil"/>
              <w:bottom w:val="single" w:sz="4" w:space="0" w:color="auto"/>
              <w:right w:val="single" w:sz="4" w:space="0" w:color="auto"/>
            </w:tcBorders>
            <w:shd w:val="clear" w:color="auto" w:fill="auto"/>
            <w:vAlign w:val="center"/>
            <w:hideMark/>
          </w:tcPr>
          <w:p w14:paraId="1767BB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183D3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106.843</w:t>
            </w:r>
          </w:p>
        </w:tc>
        <w:tc>
          <w:tcPr>
            <w:tcW w:w="1137" w:type="dxa"/>
            <w:tcBorders>
              <w:top w:val="nil"/>
              <w:left w:val="nil"/>
              <w:bottom w:val="single" w:sz="4" w:space="0" w:color="auto"/>
              <w:right w:val="single" w:sz="4" w:space="0" w:color="auto"/>
            </w:tcBorders>
            <w:shd w:val="clear" w:color="auto" w:fill="auto"/>
            <w:noWrap/>
            <w:vAlign w:val="bottom"/>
            <w:hideMark/>
          </w:tcPr>
          <w:p w14:paraId="3947A4E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57F7D3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9C93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7DD2D6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B239D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05F77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90.0</w:t>
            </w:r>
          </w:p>
        </w:tc>
        <w:tc>
          <w:tcPr>
            <w:tcW w:w="1152" w:type="dxa"/>
            <w:tcBorders>
              <w:top w:val="nil"/>
              <w:left w:val="nil"/>
              <w:bottom w:val="single" w:sz="4" w:space="0" w:color="auto"/>
              <w:right w:val="single" w:sz="4" w:space="0" w:color="auto"/>
            </w:tcBorders>
            <w:shd w:val="clear" w:color="auto" w:fill="auto"/>
            <w:vAlign w:val="center"/>
            <w:hideMark/>
          </w:tcPr>
          <w:p w14:paraId="09839D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94419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106.311</w:t>
            </w:r>
          </w:p>
        </w:tc>
        <w:tc>
          <w:tcPr>
            <w:tcW w:w="1137" w:type="dxa"/>
            <w:tcBorders>
              <w:top w:val="nil"/>
              <w:left w:val="nil"/>
              <w:bottom w:val="single" w:sz="4" w:space="0" w:color="auto"/>
              <w:right w:val="single" w:sz="4" w:space="0" w:color="auto"/>
            </w:tcBorders>
            <w:shd w:val="clear" w:color="auto" w:fill="auto"/>
            <w:noWrap/>
            <w:vAlign w:val="bottom"/>
            <w:hideMark/>
          </w:tcPr>
          <w:p w14:paraId="64A5BE3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BB418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F30E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5798F9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вручную, с отметкой по бровке</w:t>
            </w:r>
          </w:p>
        </w:tc>
        <w:tc>
          <w:tcPr>
            <w:tcW w:w="851" w:type="dxa"/>
            <w:tcBorders>
              <w:top w:val="nil"/>
              <w:left w:val="nil"/>
              <w:bottom w:val="single" w:sz="4" w:space="0" w:color="auto"/>
              <w:right w:val="single" w:sz="4" w:space="0" w:color="auto"/>
            </w:tcBorders>
            <w:shd w:val="clear" w:color="auto" w:fill="auto"/>
            <w:vAlign w:val="center"/>
            <w:hideMark/>
          </w:tcPr>
          <w:p w14:paraId="5385B2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B2A19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29325C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0C0780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62.126</w:t>
            </w:r>
          </w:p>
        </w:tc>
        <w:tc>
          <w:tcPr>
            <w:tcW w:w="1137" w:type="dxa"/>
            <w:tcBorders>
              <w:top w:val="nil"/>
              <w:left w:val="nil"/>
              <w:bottom w:val="single" w:sz="4" w:space="0" w:color="auto"/>
              <w:right w:val="single" w:sz="4" w:space="0" w:color="auto"/>
            </w:tcBorders>
            <w:shd w:val="clear" w:color="auto" w:fill="auto"/>
            <w:noWrap/>
            <w:vAlign w:val="bottom"/>
            <w:hideMark/>
          </w:tcPr>
          <w:p w14:paraId="16D0A0F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2554B2"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CCA0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32F34F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IV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50EE2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71470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5634EE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0.876</w:t>
            </w:r>
          </w:p>
        </w:tc>
        <w:tc>
          <w:tcPr>
            <w:tcW w:w="1403" w:type="dxa"/>
            <w:tcBorders>
              <w:top w:val="nil"/>
              <w:left w:val="nil"/>
              <w:bottom w:val="single" w:sz="4" w:space="0" w:color="auto"/>
              <w:right w:val="single" w:sz="4" w:space="0" w:color="auto"/>
            </w:tcBorders>
            <w:shd w:val="clear" w:color="auto" w:fill="auto"/>
            <w:vAlign w:val="center"/>
            <w:hideMark/>
          </w:tcPr>
          <w:p w14:paraId="479B67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8.759</w:t>
            </w:r>
          </w:p>
        </w:tc>
        <w:tc>
          <w:tcPr>
            <w:tcW w:w="1137" w:type="dxa"/>
            <w:tcBorders>
              <w:top w:val="nil"/>
              <w:left w:val="nil"/>
              <w:bottom w:val="single" w:sz="4" w:space="0" w:color="auto"/>
              <w:right w:val="single" w:sz="4" w:space="0" w:color="auto"/>
            </w:tcBorders>
            <w:shd w:val="clear" w:color="auto" w:fill="auto"/>
            <w:noWrap/>
            <w:vAlign w:val="bottom"/>
            <w:hideMark/>
          </w:tcPr>
          <w:p w14:paraId="2FEA936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0F760F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2F03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AAD344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11BC65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37FB5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200.0</w:t>
            </w:r>
          </w:p>
        </w:tc>
        <w:tc>
          <w:tcPr>
            <w:tcW w:w="1152" w:type="dxa"/>
            <w:tcBorders>
              <w:top w:val="nil"/>
              <w:left w:val="nil"/>
              <w:bottom w:val="single" w:sz="4" w:space="0" w:color="auto"/>
              <w:right w:val="single" w:sz="4" w:space="0" w:color="auto"/>
            </w:tcBorders>
            <w:shd w:val="clear" w:color="auto" w:fill="auto"/>
            <w:vAlign w:val="center"/>
            <w:hideMark/>
          </w:tcPr>
          <w:p w14:paraId="55693A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40F3A1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312.407</w:t>
            </w:r>
          </w:p>
        </w:tc>
        <w:tc>
          <w:tcPr>
            <w:tcW w:w="1137" w:type="dxa"/>
            <w:tcBorders>
              <w:top w:val="nil"/>
              <w:left w:val="nil"/>
              <w:bottom w:val="single" w:sz="4" w:space="0" w:color="auto"/>
              <w:right w:val="single" w:sz="4" w:space="0" w:color="auto"/>
            </w:tcBorders>
            <w:shd w:val="clear" w:color="auto" w:fill="auto"/>
            <w:noWrap/>
            <w:vAlign w:val="bottom"/>
            <w:hideMark/>
          </w:tcPr>
          <w:p w14:paraId="5D9890C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C484A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5087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57C5E6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V категории в траншеях и котлованах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F3E69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85912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38.0</w:t>
            </w:r>
          </w:p>
        </w:tc>
        <w:tc>
          <w:tcPr>
            <w:tcW w:w="1152" w:type="dxa"/>
            <w:tcBorders>
              <w:top w:val="nil"/>
              <w:left w:val="nil"/>
              <w:bottom w:val="single" w:sz="4" w:space="0" w:color="auto"/>
              <w:right w:val="single" w:sz="4" w:space="0" w:color="auto"/>
            </w:tcBorders>
            <w:shd w:val="clear" w:color="auto" w:fill="auto"/>
            <w:vAlign w:val="center"/>
            <w:hideMark/>
          </w:tcPr>
          <w:p w14:paraId="7C3A8A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6CDDE7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59.207</w:t>
            </w:r>
          </w:p>
        </w:tc>
        <w:tc>
          <w:tcPr>
            <w:tcW w:w="1137" w:type="dxa"/>
            <w:tcBorders>
              <w:top w:val="nil"/>
              <w:left w:val="nil"/>
              <w:bottom w:val="single" w:sz="4" w:space="0" w:color="auto"/>
              <w:right w:val="single" w:sz="4" w:space="0" w:color="auto"/>
            </w:tcBorders>
            <w:shd w:val="clear" w:color="auto" w:fill="auto"/>
            <w:noWrap/>
            <w:vAlign w:val="bottom"/>
            <w:hideMark/>
          </w:tcPr>
          <w:p w14:paraId="180D641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FBC00E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2259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AC50BD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V категории в траншеях и котлованах вручную, с отметкой по бровке</w:t>
            </w:r>
          </w:p>
        </w:tc>
        <w:tc>
          <w:tcPr>
            <w:tcW w:w="851" w:type="dxa"/>
            <w:tcBorders>
              <w:top w:val="nil"/>
              <w:left w:val="nil"/>
              <w:bottom w:val="single" w:sz="4" w:space="0" w:color="auto"/>
              <w:right w:val="single" w:sz="4" w:space="0" w:color="auto"/>
            </w:tcBorders>
            <w:shd w:val="clear" w:color="auto" w:fill="auto"/>
            <w:vAlign w:val="center"/>
            <w:hideMark/>
          </w:tcPr>
          <w:p w14:paraId="0464ED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F0C9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666505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4C8A04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60.717</w:t>
            </w:r>
          </w:p>
        </w:tc>
        <w:tc>
          <w:tcPr>
            <w:tcW w:w="1137" w:type="dxa"/>
            <w:tcBorders>
              <w:top w:val="nil"/>
              <w:left w:val="nil"/>
              <w:bottom w:val="single" w:sz="4" w:space="0" w:color="auto"/>
              <w:right w:val="single" w:sz="4" w:space="0" w:color="auto"/>
            </w:tcBorders>
            <w:shd w:val="clear" w:color="auto" w:fill="auto"/>
            <w:noWrap/>
            <w:vAlign w:val="bottom"/>
            <w:hideMark/>
          </w:tcPr>
          <w:p w14:paraId="65E1BA7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63F778"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7AD6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575D61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4A398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30C5D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0C597B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FD68E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4.725</w:t>
            </w:r>
          </w:p>
        </w:tc>
        <w:tc>
          <w:tcPr>
            <w:tcW w:w="1137" w:type="dxa"/>
            <w:tcBorders>
              <w:top w:val="nil"/>
              <w:left w:val="nil"/>
              <w:bottom w:val="single" w:sz="4" w:space="0" w:color="auto"/>
              <w:right w:val="single" w:sz="4" w:space="0" w:color="auto"/>
            </w:tcBorders>
            <w:shd w:val="clear" w:color="auto" w:fill="auto"/>
            <w:noWrap/>
            <w:vAlign w:val="bottom"/>
            <w:hideMark/>
          </w:tcPr>
          <w:p w14:paraId="4522640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5F3330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19A6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1C1F5D7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7A512A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6D622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96.60</w:t>
            </w:r>
          </w:p>
        </w:tc>
        <w:tc>
          <w:tcPr>
            <w:tcW w:w="1152" w:type="dxa"/>
            <w:tcBorders>
              <w:top w:val="nil"/>
              <w:left w:val="nil"/>
              <w:bottom w:val="single" w:sz="4" w:space="0" w:color="auto"/>
              <w:right w:val="single" w:sz="4" w:space="0" w:color="auto"/>
            </w:tcBorders>
            <w:shd w:val="clear" w:color="auto" w:fill="auto"/>
            <w:vAlign w:val="center"/>
            <w:hideMark/>
          </w:tcPr>
          <w:p w14:paraId="2FEA96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599D1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150.893</w:t>
            </w:r>
          </w:p>
        </w:tc>
        <w:tc>
          <w:tcPr>
            <w:tcW w:w="1137" w:type="dxa"/>
            <w:tcBorders>
              <w:top w:val="nil"/>
              <w:left w:val="nil"/>
              <w:bottom w:val="single" w:sz="4" w:space="0" w:color="auto"/>
              <w:right w:val="single" w:sz="4" w:space="0" w:color="auto"/>
            </w:tcBorders>
            <w:shd w:val="clear" w:color="auto" w:fill="auto"/>
            <w:noWrap/>
            <w:vAlign w:val="bottom"/>
            <w:hideMark/>
          </w:tcPr>
          <w:p w14:paraId="090BD4E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C37B5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F870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3F094E5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631001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81C42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w:t>
            </w:r>
          </w:p>
        </w:tc>
        <w:tc>
          <w:tcPr>
            <w:tcW w:w="1152" w:type="dxa"/>
            <w:tcBorders>
              <w:top w:val="nil"/>
              <w:left w:val="nil"/>
              <w:bottom w:val="single" w:sz="4" w:space="0" w:color="auto"/>
              <w:right w:val="single" w:sz="4" w:space="0" w:color="auto"/>
            </w:tcBorders>
            <w:shd w:val="clear" w:color="auto" w:fill="auto"/>
            <w:vAlign w:val="center"/>
            <w:hideMark/>
          </w:tcPr>
          <w:p w14:paraId="6F310D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47D588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67.096</w:t>
            </w:r>
          </w:p>
        </w:tc>
        <w:tc>
          <w:tcPr>
            <w:tcW w:w="1137" w:type="dxa"/>
            <w:tcBorders>
              <w:top w:val="nil"/>
              <w:left w:val="nil"/>
              <w:bottom w:val="single" w:sz="4" w:space="0" w:color="auto"/>
              <w:right w:val="single" w:sz="4" w:space="0" w:color="auto"/>
            </w:tcBorders>
            <w:shd w:val="clear" w:color="auto" w:fill="auto"/>
            <w:noWrap/>
            <w:vAlign w:val="bottom"/>
            <w:hideMark/>
          </w:tcPr>
          <w:p w14:paraId="65E9DCA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04538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5E9B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25741BD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725DB3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FB056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w:t>
            </w:r>
          </w:p>
        </w:tc>
        <w:tc>
          <w:tcPr>
            <w:tcW w:w="1152" w:type="dxa"/>
            <w:tcBorders>
              <w:top w:val="nil"/>
              <w:left w:val="nil"/>
              <w:bottom w:val="single" w:sz="4" w:space="0" w:color="auto"/>
              <w:right w:val="single" w:sz="4" w:space="0" w:color="auto"/>
            </w:tcBorders>
            <w:shd w:val="clear" w:color="auto" w:fill="auto"/>
            <w:vAlign w:val="center"/>
            <w:hideMark/>
          </w:tcPr>
          <w:p w14:paraId="7AE7BA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26E1B7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69.832</w:t>
            </w:r>
          </w:p>
        </w:tc>
        <w:tc>
          <w:tcPr>
            <w:tcW w:w="1137" w:type="dxa"/>
            <w:tcBorders>
              <w:top w:val="nil"/>
              <w:left w:val="nil"/>
              <w:bottom w:val="single" w:sz="4" w:space="0" w:color="auto"/>
              <w:right w:val="single" w:sz="4" w:space="0" w:color="auto"/>
            </w:tcBorders>
            <w:shd w:val="clear" w:color="auto" w:fill="auto"/>
            <w:noWrap/>
            <w:vAlign w:val="bottom"/>
            <w:hideMark/>
          </w:tcPr>
          <w:p w14:paraId="3C4743E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05DB02"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042E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5587AF0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515377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A293F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32.0</w:t>
            </w:r>
          </w:p>
        </w:tc>
        <w:tc>
          <w:tcPr>
            <w:tcW w:w="1152" w:type="dxa"/>
            <w:tcBorders>
              <w:top w:val="nil"/>
              <w:left w:val="nil"/>
              <w:bottom w:val="single" w:sz="4" w:space="0" w:color="auto"/>
              <w:right w:val="single" w:sz="4" w:space="0" w:color="auto"/>
            </w:tcBorders>
            <w:shd w:val="clear" w:color="auto" w:fill="auto"/>
            <w:vAlign w:val="center"/>
            <w:hideMark/>
          </w:tcPr>
          <w:p w14:paraId="6B65E9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3FBC1B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248.291</w:t>
            </w:r>
          </w:p>
        </w:tc>
        <w:tc>
          <w:tcPr>
            <w:tcW w:w="1137" w:type="dxa"/>
            <w:tcBorders>
              <w:top w:val="nil"/>
              <w:left w:val="nil"/>
              <w:bottom w:val="single" w:sz="4" w:space="0" w:color="auto"/>
              <w:right w:val="single" w:sz="4" w:space="0" w:color="auto"/>
            </w:tcBorders>
            <w:shd w:val="clear" w:color="auto" w:fill="auto"/>
            <w:noWrap/>
            <w:vAlign w:val="bottom"/>
            <w:hideMark/>
          </w:tcPr>
          <w:p w14:paraId="2E68D6D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7A7528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AF8F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181B4F4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6ABE34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DF048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91.50</w:t>
            </w:r>
          </w:p>
        </w:tc>
        <w:tc>
          <w:tcPr>
            <w:tcW w:w="1152" w:type="dxa"/>
            <w:tcBorders>
              <w:top w:val="nil"/>
              <w:left w:val="nil"/>
              <w:bottom w:val="single" w:sz="4" w:space="0" w:color="auto"/>
              <w:right w:val="single" w:sz="4" w:space="0" w:color="auto"/>
            </w:tcBorders>
            <w:shd w:val="clear" w:color="auto" w:fill="auto"/>
            <w:vAlign w:val="center"/>
            <w:hideMark/>
          </w:tcPr>
          <w:p w14:paraId="2607D2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15323D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495.408</w:t>
            </w:r>
          </w:p>
        </w:tc>
        <w:tc>
          <w:tcPr>
            <w:tcW w:w="1137" w:type="dxa"/>
            <w:tcBorders>
              <w:top w:val="nil"/>
              <w:left w:val="nil"/>
              <w:bottom w:val="single" w:sz="4" w:space="0" w:color="auto"/>
              <w:right w:val="single" w:sz="4" w:space="0" w:color="auto"/>
            </w:tcBorders>
            <w:shd w:val="clear" w:color="auto" w:fill="auto"/>
            <w:noWrap/>
            <w:vAlign w:val="bottom"/>
            <w:hideMark/>
          </w:tcPr>
          <w:p w14:paraId="437FC4A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BF579B"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9157F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nil"/>
              <w:right w:val="single" w:sz="4" w:space="0" w:color="auto"/>
            </w:tcBorders>
            <w:shd w:val="clear" w:color="auto" w:fill="auto"/>
            <w:vAlign w:val="center"/>
            <w:hideMark/>
          </w:tcPr>
          <w:p w14:paraId="18D1BA0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щебеночного подготовительного слоя толщиной h=15см</w:t>
            </w:r>
          </w:p>
        </w:tc>
        <w:tc>
          <w:tcPr>
            <w:tcW w:w="851" w:type="dxa"/>
            <w:tcBorders>
              <w:top w:val="nil"/>
              <w:left w:val="nil"/>
              <w:bottom w:val="nil"/>
              <w:right w:val="single" w:sz="4" w:space="0" w:color="auto"/>
            </w:tcBorders>
            <w:shd w:val="clear" w:color="auto" w:fill="auto"/>
            <w:vAlign w:val="center"/>
            <w:hideMark/>
          </w:tcPr>
          <w:p w14:paraId="40DA15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096B44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180.0</w:t>
            </w:r>
          </w:p>
        </w:tc>
        <w:tc>
          <w:tcPr>
            <w:tcW w:w="1152" w:type="dxa"/>
            <w:tcBorders>
              <w:top w:val="nil"/>
              <w:left w:val="nil"/>
              <w:bottom w:val="single" w:sz="4" w:space="0" w:color="auto"/>
              <w:right w:val="single" w:sz="4" w:space="0" w:color="auto"/>
            </w:tcBorders>
            <w:shd w:val="clear" w:color="auto" w:fill="auto"/>
            <w:vAlign w:val="center"/>
            <w:hideMark/>
          </w:tcPr>
          <w:p w14:paraId="732FC4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0A9559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309.866</w:t>
            </w:r>
          </w:p>
        </w:tc>
        <w:tc>
          <w:tcPr>
            <w:tcW w:w="1137" w:type="dxa"/>
            <w:tcBorders>
              <w:top w:val="nil"/>
              <w:left w:val="nil"/>
              <w:bottom w:val="single" w:sz="4" w:space="0" w:color="auto"/>
              <w:right w:val="single" w:sz="4" w:space="0" w:color="auto"/>
            </w:tcBorders>
            <w:shd w:val="clear" w:color="auto" w:fill="auto"/>
            <w:noWrap/>
            <w:vAlign w:val="bottom"/>
            <w:hideMark/>
          </w:tcPr>
          <w:p w14:paraId="1E86282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4881D3"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09D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44EFF54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44A0AD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6335C7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180.0</w:t>
            </w:r>
          </w:p>
        </w:tc>
        <w:tc>
          <w:tcPr>
            <w:tcW w:w="1152" w:type="dxa"/>
            <w:tcBorders>
              <w:top w:val="nil"/>
              <w:left w:val="nil"/>
              <w:bottom w:val="single" w:sz="4" w:space="0" w:color="auto"/>
              <w:right w:val="single" w:sz="4" w:space="0" w:color="auto"/>
            </w:tcBorders>
            <w:shd w:val="clear" w:color="auto" w:fill="auto"/>
            <w:vAlign w:val="center"/>
            <w:hideMark/>
          </w:tcPr>
          <w:p w14:paraId="21235C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64AFCF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1,017.403</w:t>
            </w:r>
          </w:p>
        </w:tc>
        <w:tc>
          <w:tcPr>
            <w:tcW w:w="1137" w:type="dxa"/>
            <w:tcBorders>
              <w:top w:val="nil"/>
              <w:left w:val="nil"/>
              <w:bottom w:val="single" w:sz="4" w:space="0" w:color="auto"/>
              <w:right w:val="single" w:sz="4" w:space="0" w:color="auto"/>
            </w:tcBorders>
            <w:shd w:val="clear" w:color="auto" w:fill="auto"/>
            <w:noWrap/>
            <w:vAlign w:val="bottom"/>
            <w:hideMark/>
          </w:tcPr>
          <w:p w14:paraId="47B65E3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CDA2B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A957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1D8C511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2B0F73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0AE07C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180.0</w:t>
            </w:r>
          </w:p>
        </w:tc>
        <w:tc>
          <w:tcPr>
            <w:tcW w:w="1152" w:type="dxa"/>
            <w:tcBorders>
              <w:top w:val="nil"/>
              <w:left w:val="nil"/>
              <w:bottom w:val="single" w:sz="4" w:space="0" w:color="auto"/>
              <w:right w:val="single" w:sz="4" w:space="0" w:color="auto"/>
            </w:tcBorders>
            <w:shd w:val="clear" w:color="auto" w:fill="auto"/>
            <w:vAlign w:val="center"/>
            <w:hideMark/>
          </w:tcPr>
          <w:p w14:paraId="610EAC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0AEF6E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750.322</w:t>
            </w:r>
          </w:p>
        </w:tc>
        <w:tc>
          <w:tcPr>
            <w:tcW w:w="1137" w:type="dxa"/>
            <w:tcBorders>
              <w:top w:val="nil"/>
              <w:left w:val="nil"/>
              <w:bottom w:val="single" w:sz="4" w:space="0" w:color="auto"/>
              <w:right w:val="single" w:sz="4" w:space="0" w:color="auto"/>
            </w:tcBorders>
            <w:shd w:val="clear" w:color="auto" w:fill="auto"/>
            <w:noWrap/>
            <w:vAlign w:val="bottom"/>
            <w:hideMark/>
          </w:tcPr>
          <w:p w14:paraId="1E64459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3E1650"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E92F6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1.11.2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6ACCA7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844FF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A116A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93E548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CF442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EACF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21EDD4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551C3B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7215C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133.0</w:t>
            </w:r>
          </w:p>
        </w:tc>
        <w:tc>
          <w:tcPr>
            <w:tcW w:w="1152" w:type="dxa"/>
            <w:tcBorders>
              <w:top w:val="nil"/>
              <w:left w:val="nil"/>
              <w:bottom w:val="single" w:sz="4" w:space="0" w:color="auto"/>
              <w:right w:val="single" w:sz="4" w:space="0" w:color="auto"/>
            </w:tcBorders>
            <w:shd w:val="clear" w:color="auto" w:fill="auto"/>
            <w:vAlign w:val="center"/>
            <w:hideMark/>
          </w:tcPr>
          <w:p w14:paraId="15F5F7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182918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166.090</w:t>
            </w:r>
          </w:p>
        </w:tc>
        <w:tc>
          <w:tcPr>
            <w:tcW w:w="1137" w:type="dxa"/>
            <w:tcBorders>
              <w:top w:val="nil"/>
              <w:left w:val="nil"/>
              <w:bottom w:val="single" w:sz="4" w:space="0" w:color="auto"/>
              <w:right w:val="single" w:sz="4" w:space="0" w:color="auto"/>
            </w:tcBorders>
            <w:shd w:val="clear" w:color="auto" w:fill="auto"/>
            <w:noWrap/>
            <w:vAlign w:val="bottom"/>
            <w:hideMark/>
          </w:tcPr>
          <w:p w14:paraId="7BAC373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FF1E6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753E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2</w:t>
            </w:r>
          </w:p>
        </w:tc>
        <w:tc>
          <w:tcPr>
            <w:tcW w:w="4455" w:type="dxa"/>
            <w:tcBorders>
              <w:top w:val="nil"/>
              <w:left w:val="nil"/>
              <w:bottom w:val="single" w:sz="4" w:space="0" w:color="auto"/>
              <w:right w:val="single" w:sz="4" w:space="0" w:color="auto"/>
            </w:tcBorders>
            <w:shd w:val="clear" w:color="auto" w:fill="auto"/>
            <w:vAlign w:val="center"/>
            <w:hideMark/>
          </w:tcPr>
          <w:p w14:paraId="46FC69A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C6F39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31EB0B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133.0</w:t>
            </w:r>
          </w:p>
        </w:tc>
        <w:tc>
          <w:tcPr>
            <w:tcW w:w="1152" w:type="dxa"/>
            <w:tcBorders>
              <w:top w:val="nil"/>
              <w:left w:val="nil"/>
              <w:bottom w:val="single" w:sz="4" w:space="0" w:color="auto"/>
              <w:right w:val="single" w:sz="4" w:space="0" w:color="auto"/>
            </w:tcBorders>
            <w:shd w:val="clear" w:color="auto" w:fill="auto"/>
            <w:vAlign w:val="center"/>
            <w:hideMark/>
          </w:tcPr>
          <w:p w14:paraId="211769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1A2CA7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19.785</w:t>
            </w:r>
          </w:p>
        </w:tc>
        <w:tc>
          <w:tcPr>
            <w:tcW w:w="1137" w:type="dxa"/>
            <w:tcBorders>
              <w:top w:val="nil"/>
              <w:left w:val="nil"/>
              <w:bottom w:val="single" w:sz="4" w:space="0" w:color="auto"/>
              <w:right w:val="single" w:sz="4" w:space="0" w:color="auto"/>
            </w:tcBorders>
            <w:shd w:val="clear" w:color="auto" w:fill="auto"/>
            <w:noWrap/>
            <w:vAlign w:val="bottom"/>
            <w:hideMark/>
          </w:tcPr>
          <w:p w14:paraId="3E1ABE3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938A0B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3DAB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8F5EB7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DN160x63</w:t>
            </w:r>
          </w:p>
        </w:tc>
        <w:tc>
          <w:tcPr>
            <w:tcW w:w="851" w:type="dxa"/>
            <w:tcBorders>
              <w:top w:val="nil"/>
              <w:left w:val="nil"/>
              <w:bottom w:val="single" w:sz="4" w:space="0" w:color="auto"/>
              <w:right w:val="single" w:sz="4" w:space="0" w:color="auto"/>
            </w:tcBorders>
            <w:shd w:val="clear" w:color="auto" w:fill="auto"/>
            <w:vAlign w:val="center"/>
            <w:hideMark/>
          </w:tcPr>
          <w:p w14:paraId="1D57DD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ED834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758D4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403" w:type="dxa"/>
            <w:tcBorders>
              <w:top w:val="nil"/>
              <w:left w:val="nil"/>
              <w:bottom w:val="single" w:sz="4" w:space="0" w:color="auto"/>
              <w:right w:val="single" w:sz="4" w:space="0" w:color="auto"/>
            </w:tcBorders>
            <w:shd w:val="clear" w:color="auto" w:fill="auto"/>
            <w:vAlign w:val="center"/>
            <w:hideMark/>
          </w:tcPr>
          <w:p w14:paraId="05D7C3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137" w:type="dxa"/>
            <w:tcBorders>
              <w:top w:val="nil"/>
              <w:left w:val="nil"/>
              <w:bottom w:val="single" w:sz="4" w:space="0" w:color="auto"/>
              <w:right w:val="single" w:sz="4" w:space="0" w:color="auto"/>
            </w:tcBorders>
            <w:shd w:val="clear" w:color="auto" w:fill="auto"/>
            <w:noWrap/>
            <w:vAlign w:val="bottom"/>
            <w:hideMark/>
          </w:tcPr>
          <w:p w14:paraId="4168B6C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8742D9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79B3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3E99E0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54607E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4D3C7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B9587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527150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601CB5B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E6A8B7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0684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1111346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5C1387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44E2C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133.0</w:t>
            </w:r>
          </w:p>
        </w:tc>
        <w:tc>
          <w:tcPr>
            <w:tcW w:w="1152" w:type="dxa"/>
            <w:tcBorders>
              <w:top w:val="nil"/>
              <w:left w:val="nil"/>
              <w:bottom w:val="single" w:sz="4" w:space="0" w:color="auto"/>
              <w:right w:val="single" w:sz="4" w:space="0" w:color="auto"/>
            </w:tcBorders>
            <w:shd w:val="clear" w:color="auto" w:fill="auto"/>
            <w:vAlign w:val="center"/>
            <w:hideMark/>
          </w:tcPr>
          <w:p w14:paraId="760281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591FEE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13.923</w:t>
            </w:r>
          </w:p>
        </w:tc>
        <w:tc>
          <w:tcPr>
            <w:tcW w:w="1137" w:type="dxa"/>
            <w:tcBorders>
              <w:top w:val="nil"/>
              <w:left w:val="nil"/>
              <w:bottom w:val="single" w:sz="4" w:space="0" w:color="auto"/>
              <w:right w:val="single" w:sz="4" w:space="0" w:color="auto"/>
            </w:tcBorders>
            <w:shd w:val="clear" w:color="auto" w:fill="auto"/>
            <w:noWrap/>
            <w:vAlign w:val="bottom"/>
            <w:hideMark/>
          </w:tcPr>
          <w:p w14:paraId="390420C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7EC47D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7478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7748F34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1.11.</w:t>
            </w:r>
          </w:p>
        </w:tc>
        <w:tc>
          <w:tcPr>
            <w:tcW w:w="851" w:type="dxa"/>
            <w:tcBorders>
              <w:top w:val="nil"/>
              <w:left w:val="nil"/>
              <w:bottom w:val="single" w:sz="4" w:space="0" w:color="auto"/>
              <w:right w:val="single" w:sz="4" w:space="0" w:color="auto"/>
            </w:tcBorders>
            <w:shd w:val="clear" w:color="auto" w:fill="auto"/>
            <w:vAlign w:val="center"/>
            <w:hideMark/>
          </w:tcPr>
          <w:p w14:paraId="44A8E379"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E2B714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3A650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E66053C"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4,252.486</w:t>
            </w:r>
          </w:p>
        </w:tc>
        <w:tc>
          <w:tcPr>
            <w:tcW w:w="1137" w:type="dxa"/>
            <w:tcBorders>
              <w:top w:val="nil"/>
              <w:left w:val="nil"/>
              <w:bottom w:val="single" w:sz="4" w:space="0" w:color="auto"/>
              <w:right w:val="single" w:sz="4" w:space="0" w:color="auto"/>
            </w:tcBorders>
            <w:shd w:val="clear" w:color="auto" w:fill="auto"/>
            <w:vAlign w:val="center"/>
            <w:hideMark/>
          </w:tcPr>
          <w:p w14:paraId="4AE39587"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1.690</w:t>
            </w:r>
          </w:p>
        </w:tc>
      </w:tr>
      <w:tr w:rsidR="00B66763" w:rsidRPr="00B66763" w14:paraId="6AFC88A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E8DD1B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2-2</w:t>
            </w:r>
          </w:p>
        </w:tc>
        <w:tc>
          <w:tcPr>
            <w:tcW w:w="986" w:type="dxa"/>
            <w:tcBorders>
              <w:top w:val="nil"/>
              <w:left w:val="nil"/>
              <w:bottom w:val="single" w:sz="4" w:space="0" w:color="auto"/>
              <w:right w:val="single" w:sz="4" w:space="0" w:color="auto"/>
            </w:tcBorders>
            <w:shd w:val="clear" w:color="auto" w:fill="auto"/>
            <w:vAlign w:val="center"/>
            <w:hideMark/>
          </w:tcPr>
          <w:p w14:paraId="01B3FB15"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0B409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5E422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C169FC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009EE3"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1470E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1.12.1.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2C3CF55D"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99DAC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0E9E2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791A8A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A9F6DF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DC1A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AE2DE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C8AE3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74D1E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68.0</w:t>
            </w:r>
          </w:p>
        </w:tc>
        <w:tc>
          <w:tcPr>
            <w:tcW w:w="1152" w:type="dxa"/>
            <w:tcBorders>
              <w:top w:val="nil"/>
              <w:left w:val="nil"/>
              <w:bottom w:val="single" w:sz="4" w:space="0" w:color="auto"/>
              <w:right w:val="single" w:sz="4" w:space="0" w:color="auto"/>
            </w:tcBorders>
            <w:shd w:val="clear" w:color="auto" w:fill="auto"/>
            <w:vAlign w:val="center"/>
            <w:hideMark/>
          </w:tcPr>
          <w:p w14:paraId="74A9CF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18F54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80.324</w:t>
            </w:r>
          </w:p>
        </w:tc>
        <w:tc>
          <w:tcPr>
            <w:tcW w:w="1137" w:type="dxa"/>
            <w:tcBorders>
              <w:top w:val="nil"/>
              <w:left w:val="nil"/>
              <w:bottom w:val="single" w:sz="4" w:space="0" w:color="auto"/>
              <w:right w:val="single" w:sz="4" w:space="0" w:color="auto"/>
            </w:tcBorders>
            <w:shd w:val="clear" w:color="auto" w:fill="auto"/>
            <w:noWrap/>
            <w:vAlign w:val="bottom"/>
            <w:hideMark/>
          </w:tcPr>
          <w:p w14:paraId="62B87CF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A4D7EE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4A93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4FD9F5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60D571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77949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32.0</w:t>
            </w:r>
          </w:p>
        </w:tc>
        <w:tc>
          <w:tcPr>
            <w:tcW w:w="1152" w:type="dxa"/>
            <w:tcBorders>
              <w:top w:val="nil"/>
              <w:left w:val="nil"/>
              <w:bottom w:val="single" w:sz="4" w:space="0" w:color="auto"/>
              <w:right w:val="single" w:sz="4" w:space="0" w:color="auto"/>
            </w:tcBorders>
            <w:shd w:val="clear" w:color="auto" w:fill="auto"/>
            <w:vAlign w:val="center"/>
            <w:hideMark/>
          </w:tcPr>
          <w:p w14:paraId="031538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6032C8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29.847</w:t>
            </w:r>
          </w:p>
        </w:tc>
        <w:tc>
          <w:tcPr>
            <w:tcW w:w="1137" w:type="dxa"/>
            <w:tcBorders>
              <w:top w:val="nil"/>
              <w:left w:val="nil"/>
              <w:bottom w:val="single" w:sz="4" w:space="0" w:color="auto"/>
              <w:right w:val="single" w:sz="4" w:space="0" w:color="auto"/>
            </w:tcBorders>
            <w:shd w:val="clear" w:color="auto" w:fill="auto"/>
            <w:noWrap/>
            <w:vAlign w:val="bottom"/>
            <w:hideMark/>
          </w:tcPr>
          <w:p w14:paraId="1742D76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32E8EF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0A35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4B3DB7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42F6A4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B01F3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w:t>
            </w:r>
          </w:p>
        </w:tc>
        <w:tc>
          <w:tcPr>
            <w:tcW w:w="1152" w:type="dxa"/>
            <w:tcBorders>
              <w:top w:val="nil"/>
              <w:left w:val="nil"/>
              <w:bottom w:val="single" w:sz="4" w:space="0" w:color="auto"/>
              <w:right w:val="single" w:sz="4" w:space="0" w:color="auto"/>
            </w:tcBorders>
            <w:shd w:val="clear" w:color="auto" w:fill="auto"/>
            <w:vAlign w:val="center"/>
            <w:hideMark/>
          </w:tcPr>
          <w:p w14:paraId="64F98D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54BDB1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99.402</w:t>
            </w:r>
          </w:p>
        </w:tc>
        <w:tc>
          <w:tcPr>
            <w:tcW w:w="1137" w:type="dxa"/>
            <w:tcBorders>
              <w:top w:val="nil"/>
              <w:left w:val="nil"/>
              <w:bottom w:val="single" w:sz="4" w:space="0" w:color="auto"/>
              <w:right w:val="single" w:sz="4" w:space="0" w:color="auto"/>
            </w:tcBorders>
            <w:shd w:val="clear" w:color="auto" w:fill="auto"/>
            <w:noWrap/>
            <w:vAlign w:val="bottom"/>
            <w:hideMark/>
          </w:tcPr>
          <w:p w14:paraId="0C46621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5C76D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2E3A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48AB5E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58716A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20466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136.0</w:t>
            </w:r>
          </w:p>
        </w:tc>
        <w:tc>
          <w:tcPr>
            <w:tcW w:w="1152" w:type="dxa"/>
            <w:tcBorders>
              <w:top w:val="nil"/>
              <w:left w:val="nil"/>
              <w:bottom w:val="single" w:sz="4" w:space="0" w:color="auto"/>
              <w:right w:val="single" w:sz="4" w:space="0" w:color="auto"/>
            </w:tcBorders>
            <w:shd w:val="clear" w:color="auto" w:fill="auto"/>
            <w:vAlign w:val="center"/>
            <w:hideMark/>
          </w:tcPr>
          <w:p w14:paraId="4DE857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55FAD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212.437</w:t>
            </w:r>
          </w:p>
        </w:tc>
        <w:tc>
          <w:tcPr>
            <w:tcW w:w="1137" w:type="dxa"/>
            <w:tcBorders>
              <w:top w:val="nil"/>
              <w:left w:val="nil"/>
              <w:bottom w:val="single" w:sz="4" w:space="0" w:color="auto"/>
              <w:right w:val="single" w:sz="4" w:space="0" w:color="auto"/>
            </w:tcBorders>
            <w:shd w:val="clear" w:color="auto" w:fill="auto"/>
            <w:noWrap/>
            <w:vAlign w:val="bottom"/>
            <w:hideMark/>
          </w:tcPr>
          <w:p w14:paraId="2284F29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A9F4E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4899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327849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E1599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D9B65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0D8547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4D136B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70.114</w:t>
            </w:r>
          </w:p>
        </w:tc>
        <w:tc>
          <w:tcPr>
            <w:tcW w:w="1137" w:type="dxa"/>
            <w:tcBorders>
              <w:top w:val="nil"/>
              <w:left w:val="nil"/>
              <w:bottom w:val="single" w:sz="4" w:space="0" w:color="auto"/>
              <w:right w:val="single" w:sz="4" w:space="0" w:color="auto"/>
            </w:tcBorders>
            <w:shd w:val="clear" w:color="auto" w:fill="auto"/>
            <w:noWrap/>
            <w:vAlign w:val="bottom"/>
            <w:hideMark/>
          </w:tcPr>
          <w:p w14:paraId="7CFFF01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A5D58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2405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0F2D37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6EA75F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61371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52F230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3046B4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75.896</w:t>
            </w:r>
          </w:p>
        </w:tc>
        <w:tc>
          <w:tcPr>
            <w:tcW w:w="1137" w:type="dxa"/>
            <w:tcBorders>
              <w:top w:val="nil"/>
              <w:left w:val="nil"/>
              <w:bottom w:val="single" w:sz="4" w:space="0" w:color="auto"/>
              <w:right w:val="single" w:sz="4" w:space="0" w:color="auto"/>
            </w:tcBorders>
            <w:shd w:val="clear" w:color="auto" w:fill="auto"/>
            <w:noWrap/>
            <w:vAlign w:val="bottom"/>
            <w:hideMark/>
          </w:tcPr>
          <w:p w14:paraId="23802F5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974C411"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FCA4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1A2F9AE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F55C7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8D7A1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5348B4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74CE5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5.906</w:t>
            </w:r>
          </w:p>
        </w:tc>
        <w:tc>
          <w:tcPr>
            <w:tcW w:w="1137" w:type="dxa"/>
            <w:tcBorders>
              <w:top w:val="nil"/>
              <w:left w:val="nil"/>
              <w:bottom w:val="single" w:sz="4" w:space="0" w:color="auto"/>
              <w:right w:val="single" w:sz="4" w:space="0" w:color="auto"/>
            </w:tcBorders>
            <w:shd w:val="clear" w:color="auto" w:fill="auto"/>
            <w:noWrap/>
            <w:vAlign w:val="bottom"/>
            <w:hideMark/>
          </w:tcPr>
          <w:p w14:paraId="4C11299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96059A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92AD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927FAB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6DCA74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AF4B3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115.00</w:t>
            </w:r>
          </w:p>
        </w:tc>
        <w:tc>
          <w:tcPr>
            <w:tcW w:w="1152" w:type="dxa"/>
            <w:tcBorders>
              <w:top w:val="nil"/>
              <w:left w:val="nil"/>
              <w:bottom w:val="single" w:sz="4" w:space="0" w:color="auto"/>
              <w:right w:val="single" w:sz="4" w:space="0" w:color="auto"/>
            </w:tcBorders>
            <w:shd w:val="clear" w:color="auto" w:fill="auto"/>
            <w:vAlign w:val="center"/>
            <w:hideMark/>
          </w:tcPr>
          <w:p w14:paraId="689B70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E2EBF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179.634</w:t>
            </w:r>
          </w:p>
        </w:tc>
        <w:tc>
          <w:tcPr>
            <w:tcW w:w="1137" w:type="dxa"/>
            <w:tcBorders>
              <w:top w:val="nil"/>
              <w:left w:val="nil"/>
              <w:bottom w:val="single" w:sz="4" w:space="0" w:color="auto"/>
              <w:right w:val="single" w:sz="4" w:space="0" w:color="auto"/>
            </w:tcBorders>
            <w:shd w:val="clear" w:color="auto" w:fill="auto"/>
            <w:noWrap/>
            <w:vAlign w:val="bottom"/>
            <w:hideMark/>
          </w:tcPr>
          <w:p w14:paraId="5277CF8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C531D6"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5D75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C80E4E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77DA3E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A997A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w:t>
            </w:r>
          </w:p>
        </w:tc>
        <w:tc>
          <w:tcPr>
            <w:tcW w:w="1152" w:type="dxa"/>
            <w:tcBorders>
              <w:top w:val="nil"/>
              <w:left w:val="nil"/>
              <w:bottom w:val="single" w:sz="4" w:space="0" w:color="auto"/>
              <w:right w:val="single" w:sz="4" w:space="0" w:color="auto"/>
            </w:tcBorders>
            <w:shd w:val="clear" w:color="auto" w:fill="auto"/>
            <w:vAlign w:val="center"/>
            <w:hideMark/>
          </w:tcPr>
          <w:p w14:paraId="3CF381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64BFCC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67.096</w:t>
            </w:r>
          </w:p>
        </w:tc>
        <w:tc>
          <w:tcPr>
            <w:tcW w:w="1137" w:type="dxa"/>
            <w:tcBorders>
              <w:top w:val="nil"/>
              <w:left w:val="nil"/>
              <w:bottom w:val="single" w:sz="4" w:space="0" w:color="auto"/>
              <w:right w:val="single" w:sz="4" w:space="0" w:color="auto"/>
            </w:tcBorders>
            <w:shd w:val="clear" w:color="auto" w:fill="auto"/>
            <w:noWrap/>
            <w:vAlign w:val="bottom"/>
            <w:hideMark/>
          </w:tcPr>
          <w:p w14:paraId="2D04307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D8B2B6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158C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11CE091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283EBE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A1EE8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w:t>
            </w:r>
          </w:p>
        </w:tc>
        <w:tc>
          <w:tcPr>
            <w:tcW w:w="1152" w:type="dxa"/>
            <w:tcBorders>
              <w:top w:val="nil"/>
              <w:left w:val="nil"/>
              <w:bottom w:val="single" w:sz="4" w:space="0" w:color="auto"/>
              <w:right w:val="single" w:sz="4" w:space="0" w:color="auto"/>
            </w:tcBorders>
            <w:shd w:val="clear" w:color="auto" w:fill="auto"/>
            <w:vAlign w:val="center"/>
            <w:hideMark/>
          </w:tcPr>
          <w:p w14:paraId="5ECA52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2CF27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69.832</w:t>
            </w:r>
          </w:p>
        </w:tc>
        <w:tc>
          <w:tcPr>
            <w:tcW w:w="1137" w:type="dxa"/>
            <w:tcBorders>
              <w:top w:val="nil"/>
              <w:left w:val="nil"/>
              <w:bottom w:val="single" w:sz="4" w:space="0" w:color="auto"/>
              <w:right w:val="single" w:sz="4" w:space="0" w:color="auto"/>
            </w:tcBorders>
            <w:shd w:val="clear" w:color="auto" w:fill="auto"/>
            <w:noWrap/>
            <w:vAlign w:val="bottom"/>
            <w:hideMark/>
          </w:tcPr>
          <w:p w14:paraId="302744E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5333C98"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0C23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5FC610D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4C7FF5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3F04B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30.0</w:t>
            </w:r>
          </w:p>
        </w:tc>
        <w:tc>
          <w:tcPr>
            <w:tcW w:w="1152" w:type="dxa"/>
            <w:tcBorders>
              <w:top w:val="nil"/>
              <w:left w:val="nil"/>
              <w:bottom w:val="single" w:sz="4" w:space="0" w:color="auto"/>
              <w:right w:val="single" w:sz="4" w:space="0" w:color="auto"/>
            </w:tcBorders>
            <w:shd w:val="clear" w:color="auto" w:fill="auto"/>
            <w:vAlign w:val="center"/>
            <w:hideMark/>
          </w:tcPr>
          <w:p w14:paraId="147EF1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4FB04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232.772</w:t>
            </w:r>
          </w:p>
        </w:tc>
        <w:tc>
          <w:tcPr>
            <w:tcW w:w="1137" w:type="dxa"/>
            <w:tcBorders>
              <w:top w:val="nil"/>
              <w:left w:val="nil"/>
              <w:bottom w:val="single" w:sz="4" w:space="0" w:color="auto"/>
              <w:right w:val="single" w:sz="4" w:space="0" w:color="auto"/>
            </w:tcBorders>
            <w:shd w:val="clear" w:color="auto" w:fill="auto"/>
            <w:noWrap/>
            <w:vAlign w:val="bottom"/>
            <w:hideMark/>
          </w:tcPr>
          <w:p w14:paraId="0CF3849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21E356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A890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62CD8C5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028D22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B5EF9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79.00</w:t>
            </w:r>
          </w:p>
        </w:tc>
        <w:tc>
          <w:tcPr>
            <w:tcW w:w="1152" w:type="dxa"/>
            <w:tcBorders>
              <w:top w:val="nil"/>
              <w:left w:val="nil"/>
              <w:bottom w:val="single" w:sz="4" w:space="0" w:color="auto"/>
              <w:right w:val="single" w:sz="4" w:space="0" w:color="auto"/>
            </w:tcBorders>
            <w:shd w:val="clear" w:color="auto" w:fill="auto"/>
            <w:vAlign w:val="center"/>
            <w:hideMark/>
          </w:tcPr>
          <w:p w14:paraId="05A1FB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322AE5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427.729</w:t>
            </w:r>
          </w:p>
        </w:tc>
        <w:tc>
          <w:tcPr>
            <w:tcW w:w="1137" w:type="dxa"/>
            <w:tcBorders>
              <w:top w:val="nil"/>
              <w:left w:val="nil"/>
              <w:bottom w:val="single" w:sz="4" w:space="0" w:color="auto"/>
              <w:right w:val="single" w:sz="4" w:space="0" w:color="auto"/>
            </w:tcBorders>
            <w:shd w:val="clear" w:color="auto" w:fill="auto"/>
            <w:noWrap/>
            <w:vAlign w:val="bottom"/>
            <w:hideMark/>
          </w:tcPr>
          <w:p w14:paraId="32C246A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44F611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F4D4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3A81FDF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27F8E5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2788C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35A299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39D4AE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24.256</w:t>
            </w:r>
          </w:p>
        </w:tc>
        <w:tc>
          <w:tcPr>
            <w:tcW w:w="1137" w:type="dxa"/>
            <w:tcBorders>
              <w:top w:val="nil"/>
              <w:left w:val="nil"/>
              <w:bottom w:val="single" w:sz="4" w:space="0" w:color="auto"/>
              <w:right w:val="single" w:sz="4" w:space="0" w:color="auto"/>
            </w:tcBorders>
            <w:shd w:val="clear" w:color="auto" w:fill="auto"/>
            <w:noWrap/>
            <w:vAlign w:val="bottom"/>
            <w:hideMark/>
          </w:tcPr>
          <w:p w14:paraId="2F49911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28C247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4C8B5E"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1.12.2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678B71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B7E2D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2B60F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D7BD44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90491F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5F3C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1A0C37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1F781C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DE56E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125.0</w:t>
            </w:r>
          </w:p>
        </w:tc>
        <w:tc>
          <w:tcPr>
            <w:tcW w:w="1152" w:type="dxa"/>
            <w:tcBorders>
              <w:top w:val="nil"/>
              <w:left w:val="nil"/>
              <w:bottom w:val="single" w:sz="4" w:space="0" w:color="auto"/>
              <w:right w:val="single" w:sz="4" w:space="0" w:color="auto"/>
            </w:tcBorders>
            <w:shd w:val="clear" w:color="auto" w:fill="auto"/>
            <w:vAlign w:val="center"/>
            <w:hideMark/>
          </w:tcPr>
          <w:p w14:paraId="45D7DB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051360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156.099</w:t>
            </w:r>
          </w:p>
        </w:tc>
        <w:tc>
          <w:tcPr>
            <w:tcW w:w="1137" w:type="dxa"/>
            <w:tcBorders>
              <w:top w:val="nil"/>
              <w:left w:val="nil"/>
              <w:bottom w:val="single" w:sz="4" w:space="0" w:color="auto"/>
              <w:right w:val="single" w:sz="4" w:space="0" w:color="auto"/>
            </w:tcBorders>
            <w:shd w:val="clear" w:color="auto" w:fill="auto"/>
            <w:noWrap/>
            <w:vAlign w:val="bottom"/>
            <w:hideMark/>
          </w:tcPr>
          <w:p w14:paraId="53719F9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EE39BE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6175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8F2BEA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4387F4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51AFBD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125.0</w:t>
            </w:r>
          </w:p>
        </w:tc>
        <w:tc>
          <w:tcPr>
            <w:tcW w:w="1152" w:type="dxa"/>
            <w:tcBorders>
              <w:top w:val="nil"/>
              <w:left w:val="nil"/>
              <w:bottom w:val="single" w:sz="4" w:space="0" w:color="auto"/>
              <w:right w:val="single" w:sz="4" w:space="0" w:color="auto"/>
            </w:tcBorders>
            <w:shd w:val="clear" w:color="auto" w:fill="auto"/>
            <w:vAlign w:val="center"/>
            <w:hideMark/>
          </w:tcPr>
          <w:p w14:paraId="5DF7D0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07081C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18.595</w:t>
            </w:r>
          </w:p>
        </w:tc>
        <w:tc>
          <w:tcPr>
            <w:tcW w:w="1137" w:type="dxa"/>
            <w:tcBorders>
              <w:top w:val="nil"/>
              <w:left w:val="nil"/>
              <w:bottom w:val="single" w:sz="4" w:space="0" w:color="auto"/>
              <w:right w:val="single" w:sz="4" w:space="0" w:color="auto"/>
            </w:tcBorders>
            <w:shd w:val="clear" w:color="auto" w:fill="auto"/>
            <w:noWrap/>
            <w:vAlign w:val="bottom"/>
            <w:hideMark/>
          </w:tcPr>
          <w:p w14:paraId="5D36157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B7FD8C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E1B7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A46B2D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DN160x63</w:t>
            </w:r>
          </w:p>
        </w:tc>
        <w:tc>
          <w:tcPr>
            <w:tcW w:w="851" w:type="dxa"/>
            <w:tcBorders>
              <w:top w:val="nil"/>
              <w:left w:val="nil"/>
              <w:bottom w:val="single" w:sz="4" w:space="0" w:color="auto"/>
              <w:right w:val="single" w:sz="4" w:space="0" w:color="auto"/>
            </w:tcBorders>
            <w:shd w:val="clear" w:color="auto" w:fill="auto"/>
            <w:vAlign w:val="center"/>
            <w:hideMark/>
          </w:tcPr>
          <w:p w14:paraId="05474D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B8642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8B270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403" w:type="dxa"/>
            <w:tcBorders>
              <w:top w:val="nil"/>
              <w:left w:val="nil"/>
              <w:bottom w:val="single" w:sz="4" w:space="0" w:color="auto"/>
              <w:right w:val="single" w:sz="4" w:space="0" w:color="auto"/>
            </w:tcBorders>
            <w:shd w:val="clear" w:color="auto" w:fill="auto"/>
            <w:vAlign w:val="center"/>
            <w:hideMark/>
          </w:tcPr>
          <w:p w14:paraId="408977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10.032</w:t>
            </w:r>
          </w:p>
        </w:tc>
        <w:tc>
          <w:tcPr>
            <w:tcW w:w="1137" w:type="dxa"/>
            <w:tcBorders>
              <w:top w:val="nil"/>
              <w:left w:val="nil"/>
              <w:bottom w:val="single" w:sz="4" w:space="0" w:color="auto"/>
              <w:right w:val="single" w:sz="4" w:space="0" w:color="auto"/>
            </w:tcBorders>
            <w:shd w:val="clear" w:color="auto" w:fill="auto"/>
            <w:noWrap/>
            <w:vAlign w:val="bottom"/>
            <w:hideMark/>
          </w:tcPr>
          <w:p w14:paraId="74BC6BC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8D3BB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AB63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34064B3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70815F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E2CBF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5C310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275008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446E8FB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DADFDB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39F2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3B15B92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4B6CF5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E14B0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125.0</w:t>
            </w:r>
          </w:p>
        </w:tc>
        <w:tc>
          <w:tcPr>
            <w:tcW w:w="1152" w:type="dxa"/>
            <w:tcBorders>
              <w:top w:val="nil"/>
              <w:left w:val="nil"/>
              <w:bottom w:val="single" w:sz="4" w:space="0" w:color="auto"/>
              <w:right w:val="single" w:sz="4" w:space="0" w:color="auto"/>
            </w:tcBorders>
            <w:shd w:val="clear" w:color="auto" w:fill="auto"/>
            <w:vAlign w:val="center"/>
            <w:hideMark/>
          </w:tcPr>
          <w:p w14:paraId="6ABCA6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624215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13.085</w:t>
            </w:r>
          </w:p>
        </w:tc>
        <w:tc>
          <w:tcPr>
            <w:tcW w:w="1137" w:type="dxa"/>
            <w:tcBorders>
              <w:top w:val="nil"/>
              <w:left w:val="nil"/>
              <w:bottom w:val="single" w:sz="4" w:space="0" w:color="auto"/>
              <w:right w:val="single" w:sz="4" w:space="0" w:color="auto"/>
            </w:tcBorders>
            <w:shd w:val="clear" w:color="auto" w:fill="auto"/>
            <w:noWrap/>
            <w:vAlign w:val="bottom"/>
            <w:hideMark/>
          </w:tcPr>
          <w:p w14:paraId="1C51EAE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A4133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EAD5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A09C9A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1.12.</w:t>
            </w:r>
          </w:p>
        </w:tc>
        <w:tc>
          <w:tcPr>
            <w:tcW w:w="851" w:type="dxa"/>
            <w:tcBorders>
              <w:top w:val="nil"/>
              <w:left w:val="nil"/>
              <w:bottom w:val="single" w:sz="4" w:space="0" w:color="auto"/>
              <w:right w:val="single" w:sz="4" w:space="0" w:color="auto"/>
            </w:tcBorders>
            <w:shd w:val="clear" w:color="auto" w:fill="auto"/>
            <w:vAlign w:val="center"/>
            <w:hideMark/>
          </w:tcPr>
          <w:p w14:paraId="4489E176"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789B44E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7AE63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8395C43"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1,775.590</w:t>
            </w:r>
          </w:p>
        </w:tc>
        <w:tc>
          <w:tcPr>
            <w:tcW w:w="1137" w:type="dxa"/>
            <w:tcBorders>
              <w:top w:val="nil"/>
              <w:left w:val="nil"/>
              <w:bottom w:val="single" w:sz="4" w:space="0" w:color="auto"/>
              <w:right w:val="single" w:sz="4" w:space="0" w:color="auto"/>
            </w:tcBorders>
            <w:shd w:val="clear" w:color="auto" w:fill="auto"/>
            <w:vAlign w:val="center"/>
            <w:hideMark/>
          </w:tcPr>
          <w:p w14:paraId="4B956DDA"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0.706</w:t>
            </w:r>
          </w:p>
        </w:tc>
      </w:tr>
      <w:tr w:rsidR="00B66763" w:rsidRPr="00B66763" w14:paraId="2D4230E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783239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2--3</w:t>
            </w:r>
          </w:p>
        </w:tc>
        <w:tc>
          <w:tcPr>
            <w:tcW w:w="986" w:type="dxa"/>
            <w:tcBorders>
              <w:top w:val="nil"/>
              <w:left w:val="nil"/>
              <w:bottom w:val="single" w:sz="4" w:space="0" w:color="auto"/>
              <w:right w:val="single" w:sz="4" w:space="0" w:color="auto"/>
            </w:tcBorders>
            <w:shd w:val="clear" w:color="auto" w:fill="auto"/>
            <w:vAlign w:val="center"/>
            <w:hideMark/>
          </w:tcPr>
          <w:p w14:paraId="3CF836AF"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956BC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F8D4D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AF2BCC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C5E84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5A263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1.13.1.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2078FD33"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C9652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DEC16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52D87F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477A3B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6C7B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1C049F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58E195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61396E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7348DA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4CF0AE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4.336</w:t>
            </w:r>
          </w:p>
        </w:tc>
        <w:tc>
          <w:tcPr>
            <w:tcW w:w="1137" w:type="dxa"/>
            <w:tcBorders>
              <w:top w:val="nil"/>
              <w:left w:val="nil"/>
              <w:bottom w:val="single" w:sz="4" w:space="0" w:color="auto"/>
              <w:right w:val="single" w:sz="4" w:space="0" w:color="auto"/>
            </w:tcBorders>
            <w:shd w:val="clear" w:color="auto" w:fill="auto"/>
            <w:noWrap/>
            <w:vAlign w:val="bottom"/>
            <w:hideMark/>
          </w:tcPr>
          <w:p w14:paraId="4853733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020D801"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CFF6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2</w:t>
            </w:r>
          </w:p>
        </w:tc>
        <w:tc>
          <w:tcPr>
            <w:tcW w:w="4455" w:type="dxa"/>
            <w:tcBorders>
              <w:top w:val="nil"/>
              <w:left w:val="nil"/>
              <w:bottom w:val="single" w:sz="4" w:space="0" w:color="auto"/>
              <w:right w:val="single" w:sz="4" w:space="0" w:color="auto"/>
            </w:tcBorders>
            <w:shd w:val="clear" w:color="auto" w:fill="auto"/>
            <w:vAlign w:val="center"/>
            <w:hideMark/>
          </w:tcPr>
          <w:p w14:paraId="111D2E0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(6.8м²)</w:t>
            </w:r>
          </w:p>
        </w:tc>
        <w:tc>
          <w:tcPr>
            <w:tcW w:w="851" w:type="dxa"/>
            <w:tcBorders>
              <w:top w:val="nil"/>
              <w:left w:val="nil"/>
              <w:bottom w:val="single" w:sz="4" w:space="0" w:color="auto"/>
              <w:right w:val="single" w:sz="4" w:space="0" w:color="auto"/>
            </w:tcBorders>
            <w:shd w:val="clear" w:color="auto" w:fill="auto"/>
            <w:vAlign w:val="center"/>
            <w:hideMark/>
          </w:tcPr>
          <w:p w14:paraId="277B75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65FF0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0.340</w:t>
            </w:r>
          </w:p>
        </w:tc>
        <w:tc>
          <w:tcPr>
            <w:tcW w:w="1152" w:type="dxa"/>
            <w:tcBorders>
              <w:top w:val="nil"/>
              <w:left w:val="nil"/>
              <w:bottom w:val="single" w:sz="4" w:space="0" w:color="auto"/>
              <w:right w:val="single" w:sz="4" w:space="0" w:color="auto"/>
            </w:tcBorders>
            <w:shd w:val="clear" w:color="auto" w:fill="auto"/>
            <w:vAlign w:val="center"/>
            <w:hideMark/>
          </w:tcPr>
          <w:p w14:paraId="698740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04B830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137" w:type="dxa"/>
            <w:tcBorders>
              <w:top w:val="nil"/>
              <w:left w:val="nil"/>
              <w:bottom w:val="single" w:sz="4" w:space="0" w:color="auto"/>
              <w:right w:val="single" w:sz="4" w:space="0" w:color="auto"/>
            </w:tcBorders>
            <w:shd w:val="clear" w:color="auto" w:fill="auto"/>
            <w:noWrap/>
            <w:vAlign w:val="bottom"/>
            <w:hideMark/>
          </w:tcPr>
          <w:p w14:paraId="29384E4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09A0EB"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0B9E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53BDB33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F907E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54825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1.360</w:t>
            </w:r>
          </w:p>
        </w:tc>
        <w:tc>
          <w:tcPr>
            <w:tcW w:w="1152" w:type="dxa"/>
            <w:tcBorders>
              <w:top w:val="nil"/>
              <w:left w:val="nil"/>
              <w:bottom w:val="single" w:sz="4" w:space="0" w:color="auto"/>
              <w:right w:val="single" w:sz="4" w:space="0" w:color="auto"/>
            </w:tcBorders>
            <w:shd w:val="clear" w:color="auto" w:fill="auto"/>
            <w:vAlign w:val="center"/>
            <w:hideMark/>
          </w:tcPr>
          <w:p w14:paraId="4BC45E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475983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1.606</w:t>
            </w:r>
          </w:p>
        </w:tc>
        <w:tc>
          <w:tcPr>
            <w:tcW w:w="1137" w:type="dxa"/>
            <w:tcBorders>
              <w:top w:val="nil"/>
              <w:left w:val="nil"/>
              <w:bottom w:val="single" w:sz="4" w:space="0" w:color="auto"/>
              <w:right w:val="single" w:sz="4" w:space="0" w:color="auto"/>
            </w:tcBorders>
            <w:shd w:val="clear" w:color="auto" w:fill="auto"/>
            <w:noWrap/>
            <w:vAlign w:val="bottom"/>
            <w:hideMark/>
          </w:tcPr>
          <w:p w14:paraId="500A166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46CDF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6F1F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3C21F46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7DAAAD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7D862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2.5840</w:t>
            </w:r>
          </w:p>
        </w:tc>
        <w:tc>
          <w:tcPr>
            <w:tcW w:w="1152" w:type="dxa"/>
            <w:tcBorders>
              <w:top w:val="nil"/>
              <w:left w:val="nil"/>
              <w:bottom w:val="single" w:sz="4" w:space="0" w:color="auto"/>
              <w:right w:val="single" w:sz="4" w:space="0" w:color="auto"/>
            </w:tcBorders>
            <w:shd w:val="clear" w:color="auto" w:fill="auto"/>
            <w:vAlign w:val="center"/>
            <w:hideMark/>
          </w:tcPr>
          <w:p w14:paraId="634430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4A1426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4.036</w:t>
            </w:r>
          </w:p>
        </w:tc>
        <w:tc>
          <w:tcPr>
            <w:tcW w:w="1137" w:type="dxa"/>
            <w:tcBorders>
              <w:top w:val="nil"/>
              <w:left w:val="nil"/>
              <w:bottom w:val="single" w:sz="4" w:space="0" w:color="auto"/>
              <w:right w:val="single" w:sz="4" w:space="0" w:color="auto"/>
            </w:tcBorders>
            <w:shd w:val="clear" w:color="auto" w:fill="auto"/>
            <w:noWrap/>
            <w:vAlign w:val="bottom"/>
            <w:hideMark/>
          </w:tcPr>
          <w:p w14:paraId="021C3C6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62F5F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57F7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54CCAB2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ACFF2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683F8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w:t>
            </w:r>
          </w:p>
        </w:tc>
        <w:tc>
          <w:tcPr>
            <w:tcW w:w="1152" w:type="dxa"/>
            <w:tcBorders>
              <w:top w:val="nil"/>
              <w:left w:val="nil"/>
              <w:bottom w:val="single" w:sz="4" w:space="0" w:color="auto"/>
              <w:right w:val="single" w:sz="4" w:space="0" w:color="auto"/>
            </w:tcBorders>
            <w:shd w:val="clear" w:color="auto" w:fill="auto"/>
            <w:vAlign w:val="center"/>
            <w:hideMark/>
          </w:tcPr>
          <w:p w14:paraId="2FE485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CEB3E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108.674</w:t>
            </w:r>
          </w:p>
        </w:tc>
        <w:tc>
          <w:tcPr>
            <w:tcW w:w="1137" w:type="dxa"/>
            <w:tcBorders>
              <w:top w:val="nil"/>
              <w:left w:val="nil"/>
              <w:bottom w:val="single" w:sz="4" w:space="0" w:color="auto"/>
              <w:right w:val="single" w:sz="4" w:space="0" w:color="auto"/>
            </w:tcBorders>
            <w:shd w:val="clear" w:color="auto" w:fill="auto"/>
            <w:noWrap/>
            <w:vAlign w:val="bottom"/>
            <w:hideMark/>
          </w:tcPr>
          <w:p w14:paraId="17D1958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4DA832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8425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099344F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71CA20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25D48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7FABEB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017357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46.636</w:t>
            </w:r>
          </w:p>
        </w:tc>
        <w:tc>
          <w:tcPr>
            <w:tcW w:w="1137" w:type="dxa"/>
            <w:tcBorders>
              <w:top w:val="nil"/>
              <w:left w:val="nil"/>
              <w:bottom w:val="single" w:sz="4" w:space="0" w:color="auto"/>
              <w:right w:val="single" w:sz="4" w:space="0" w:color="auto"/>
            </w:tcBorders>
            <w:shd w:val="clear" w:color="auto" w:fill="auto"/>
            <w:noWrap/>
            <w:vAlign w:val="bottom"/>
            <w:hideMark/>
          </w:tcPr>
          <w:p w14:paraId="40E88F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5A27E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E663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A9394F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1AC6D8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960B1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w:t>
            </w:r>
          </w:p>
        </w:tc>
        <w:tc>
          <w:tcPr>
            <w:tcW w:w="1152" w:type="dxa"/>
            <w:tcBorders>
              <w:top w:val="nil"/>
              <w:left w:val="nil"/>
              <w:bottom w:val="single" w:sz="4" w:space="0" w:color="auto"/>
              <w:right w:val="single" w:sz="4" w:space="0" w:color="auto"/>
            </w:tcBorders>
            <w:shd w:val="clear" w:color="auto" w:fill="auto"/>
            <w:vAlign w:val="center"/>
            <w:hideMark/>
          </w:tcPr>
          <w:p w14:paraId="6D83BC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71EED7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99.402</w:t>
            </w:r>
          </w:p>
        </w:tc>
        <w:tc>
          <w:tcPr>
            <w:tcW w:w="1137" w:type="dxa"/>
            <w:tcBorders>
              <w:top w:val="nil"/>
              <w:left w:val="nil"/>
              <w:bottom w:val="single" w:sz="4" w:space="0" w:color="auto"/>
              <w:right w:val="single" w:sz="4" w:space="0" w:color="auto"/>
            </w:tcBorders>
            <w:shd w:val="clear" w:color="auto" w:fill="auto"/>
            <w:noWrap/>
            <w:vAlign w:val="bottom"/>
            <w:hideMark/>
          </w:tcPr>
          <w:p w14:paraId="72C540F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6901A4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B9E9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3450834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0FC985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10C9A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184.0</w:t>
            </w:r>
          </w:p>
        </w:tc>
        <w:tc>
          <w:tcPr>
            <w:tcW w:w="1152" w:type="dxa"/>
            <w:tcBorders>
              <w:top w:val="nil"/>
              <w:left w:val="nil"/>
              <w:bottom w:val="single" w:sz="4" w:space="0" w:color="auto"/>
              <w:right w:val="single" w:sz="4" w:space="0" w:color="auto"/>
            </w:tcBorders>
            <w:shd w:val="clear" w:color="auto" w:fill="auto"/>
            <w:vAlign w:val="center"/>
            <w:hideMark/>
          </w:tcPr>
          <w:p w14:paraId="1B7D75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71663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287.414</w:t>
            </w:r>
          </w:p>
        </w:tc>
        <w:tc>
          <w:tcPr>
            <w:tcW w:w="1137" w:type="dxa"/>
            <w:tcBorders>
              <w:top w:val="nil"/>
              <w:left w:val="nil"/>
              <w:bottom w:val="single" w:sz="4" w:space="0" w:color="auto"/>
              <w:right w:val="single" w:sz="4" w:space="0" w:color="auto"/>
            </w:tcBorders>
            <w:shd w:val="clear" w:color="auto" w:fill="auto"/>
            <w:noWrap/>
            <w:vAlign w:val="bottom"/>
            <w:hideMark/>
          </w:tcPr>
          <w:p w14:paraId="70FC9FE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1FD76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4C94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1EA88C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V категории в траншеях и котлованах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D8E52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7ED8E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62.0</w:t>
            </w:r>
          </w:p>
        </w:tc>
        <w:tc>
          <w:tcPr>
            <w:tcW w:w="1152" w:type="dxa"/>
            <w:tcBorders>
              <w:top w:val="nil"/>
              <w:left w:val="nil"/>
              <w:bottom w:val="single" w:sz="4" w:space="0" w:color="auto"/>
              <w:right w:val="single" w:sz="4" w:space="0" w:color="auto"/>
            </w:tcBorders>
            <w:shd w:val="clear" w:color="auto" w:fill="auto"/>
            <w:vAlign w:val="center"/>
            <w:hideMark/>
          </w:tcPr>
          <w:p w14:paraId="1F8CAB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729114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96.601</w:t>
            </w:r>
          </w:p>
        </w:tc>
        <w:tc>
          <w:tcPr>
            <w:tcW w:w="1137" w:type="dxa"/>
            <w:tcBorders>
              <w:top w:val="nil"/>
              <w:left w:val="nil"/>
              <w:bottom w:val="single" w:sz="4" w:space="0" w:color="auto"/>
              <w:right w:val="single" w:sz="4" w:space="0" w:color="auto"/>
            </w:tcBorders>
            <w:shd w:val="clear" w:color="auto" w:fill="auto"/>
            <w:noWrap/>
            <w:vAlign w:val="bottom"/>
            <w:hideMark/>
          </w:tcPr>
          <w:p w14:paraId="42D7E2A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D05C47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9721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7F29CC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V категории в траншеях и котлованах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417505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16610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6.60</w:t>
            </w:r>
          </w:p>
        </w:tc>
        <w:tc>
          <w:tcPr>
            <w:tcW w:w="1152" w:type="dxa"/>
            <w:tcBorders>
              <w:top w:val="nil"/>
              <w:left w:val="nil"/>
              <w:bottom w:val="single" w:sz="4" w:space="0" w:color="auto"/>
              <w:right w:val="single" w:sz="4" w:space="0" w:color="auto"/>
            </w:tcBorders>
            <w:shd w:val="clear" w:color="auto" w:fill="auto"/>
            <w:vAlign w:val="center"/>
            <w:hideMark/>
          </w:tcPr>
          <w:p w14:paraId="03906F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572395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100.183</w:t>
            </w:r>
          </w:p>
        </w:tc>
        <w:tc>
          <w:tcPr>
            <w:tcW w:w="1137" w:type="dxa"/>
            <w:tcBorders>
              <w:top w:val="nil"/>
              <w:left w:val="nil"/>
              <w:bottom w:val="single" w:sz="4" w:space="0" w:color="auto"/>
              <w:right w:val="single" w:sz="4" w:space="0" w:color="auto"/>
            </w:tcBorders>
            <w:shd w:val="clear" w:color="auto" w:fill="auto"/>
            <w:noWrap/>
            <w:vAlign w:val="bottom"/>
            <w:hideMark/>
          </w:tcPr>
          <w:p w14:paraId="0B18AF3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D4646E1"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4FD9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1F5831D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57D92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D6905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6.60</w:t>
            </w:r>
          </w:p>
        </w:tc>
        <w:tc>
          <w:tcPr>
            <w:tcW w:w="1152" w:type="dxa"/>
            <w:tcBorders>
              <w:top w:val="nil"/>
              <w:left w:val="nil"/>
              <w:bottom w:val="single" w:sz="4" w:space="0" w:color="auto"/>
              <w:right w:val="single" w:sz="4" w:space="0" w:color="auto"/>
            </w:tcBorders>
            <w:shd w:val="clear" w:color="auto" w:fill="auto"/>
            <w:vAlign w:val="center"/>
            <w:hideMark/>
          </w:tcPr>
          <w:p w14:paraId="110D54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477F4C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7.796</w:t>
            </w:r>
          </w:p>
        </w:tc>
        <w:tc>
          <w:tcPr>
            <w:tcW w:w="1137" w:type="dxa"/>
            <w:tcBorders>
              <w:top w:val="nil"/>
              <w:left w:val="nil"/>
              <w:bottom w:val="single" w:sz="4" w:space="0" w:color="auto"/>
              <w:right w:val="single" w:sz="4" w:space="0" w:color="auto"/>
            </w:tcBorders>
            <w:shd w:val="clear" w:color="auto" w:fill="auto"/>
            <w:noWrap/>
            <w:vAlign w:val="bottom"/>
            <w:hideMark/>
          </w:tcPr>
          <w:p w14:paraId="7999686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391CD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19E0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67B758C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7FD4C1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02344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157.78</w:t>
            </w:r>
          </w:p>
        </w:tc>
        <w:tc>
          <w:tcPr>
            <w:tcW w:w="1152" w:type="dxa"/>
            <w:tcBorders>
              <w:top w:val="nil"/>
              <w:left w:val="nil"/>
              <w:bottom w:val="single" w:sz="4" w:space="0" w:color="auto"/>
              <w:right w:val="single" w:sz="4" w:space="0" w:color="auto"/>
            </w:tcBorders>
            <w:shd w:val="clear" w:color="auto" w:fill="auto"/>
            <w:vAlign w:val="center"/>
            <w:hideMark/>
          </w:tcPr>
          <w:p w14:paraId="04012B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BF07C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246.458</w:t>
            </w:r>
          </w:p>
        </w:tc>
        <w:tc>
          <w:tcPr>
            <w:tcW w:w="1137" w:type="dxa"/>
            <w:tcBorders>
              <w:top w:val="nil"/>
              <w:left w:val="nil"/>
              <w:bottom w:val="single" w:sz="4" w:space="0" w:color="auto"/>
              <w:right w:val="single" w:sz="4" w:space="0" w:color="auto"/>
            </w:tcBorders>
            <w:shd w:val="clear" w:color="auto" w:fill="auto"/>
            <w:noWrap/>
            <w:vAlign w:val="bottom"/>
            <w:hideMark/>
          </w:tcPr>
          <w:p w14:paraId="13DDFCD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B50DD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145D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6050884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0C8893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EA116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34E896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59D8CA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89.462</w:t>
            </w:r>
          </w:p>
        </w:tc>
        <w:tc>
          <w:tcPr>
            <w:tcW w:w="1137" w:type="dxa"/>
            <w:tcBorders>
              <w:top w:val="nil"/>
              <w:left w:val="nil"/>
              <w:bottom w:val="single" w:sz="4" w:space="0" w:color="auto"/>
              <w:right w:val="single" w:sz="4" w:space="0" w:color="auto"/>
            </w:tcBorders>
            <w:shd w:val="clear" w:color="auto" w:fill="auto"/>
            <w:noWrap/>
            <w:vAlign w:val="bottom"/>
            <w:hideMark/>
          </w:tcPr>
          <w:p w14:paraId="6CE9D5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33AD3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E13C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50ED72C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40581C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F4916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0201CB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9F756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93.109</w:t>
            </w:r>
          </w:p>
        </w:tc>
        <w:tc>
          <w:tcPr>
            <w:tcW w:w="1137" w:type="dxa"/>
            <w:tcBorders>
              <w:top w:val="nil"/>
              <w:left w:val="nil"/>
              <w:bottom w:val="single" w:sz="4" w:space="0" w:color="auto"/>
              <w:right w:val="single" w:sz="4" w:space="0" w:color="auto"/>
            </w:tcBorders>
            <w:shd w:val="clear" w:color="auto" w:fill="auto"/>
            <w:noWrap/>
            <w:vAlign w:val="bottom"/>
            <w:hideMark/>
          </w:tcPr>
          <w:p w14:paraId="40C3E4F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7CD3E0"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8947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687DC4D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3BF597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7CC19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41.0</w:t>
            </w:r>
          </w:p>
        </w:tc>
        <w:tc>
          <w:tcPr>
            <w:tcW w:w="1152" w:type="dxa"/>
            <w:tcBorders>
              <w:top w:val="nil"/>
              <w:left w:val="nil"/>
              <w:bottom w:val="single" w:sz="4" w:space="0" w:color="auto"/>
              <w:right w:val="single" w:sz="4" w:space="0" w:color="auto"/>
            </w:tcBorders>
            <w:shd w:val="clear" w:color="auto" w:fill="auto"/>
            <w:vAlign w:val="center"/>
            <w:hideMark/>
          </w:tcPr>
          <w:p w14:paraId="4BF5D2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3098C6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318.122</w:t>
            </w:r>
          </w:p>
        </w:tc>
        <w:tc>
          <w:tcPr>
            <w:tcW w:w="1137" w:type="dxa"/>
            <w:tcBorders>
              <w:top w:val="nil"/>
              <w:left w:val="nil"/>
              <w:bottom w:val="single" w:sz="4" w:space="0" w:color="auto"/>
              <w:right w:val="single" w:sz="4" w:space="0" w:color="auto"/>
            </w:tcBorders>
            <w:shd w:val="clear" w:color="auto" w:fill="auto"/>
            <w:noWrap/>
            <w:vAlign w:val="bottom"/>
            <w:hideMark/>
          </w:tcPr>
          <w:p w14:paraId="700D763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D3E454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D925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5F87F80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7E4300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B7C1A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207.00</w:t>
            </w:r>
          </w:p>
        </w:tc>
        <w:tc>
          <w:tcPr>
            <w:tcW w:w="1152" w:type="dxa"/>
            <w:tcBorders>
              <w:top w:val="nil"/>
              <w:left w:val="nil"/>
              <w:bottom w:val="single" w:sz="4" w:space="0" w:color="auto"/>
              <w:right w:val="single" w:sz="4" w:space="0" w:color="auto"/>
            </w:tcBorders>
            <w:shd w:val="clear" w:color="auto" w:fill="auto"/>
            <w:vAlign w:val="center"/>
            <w:hideMark/>
          </w:tcPr>
          <w:p w14:paraId="130D82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086405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1,120.758</w:t>
            </w:r>
          </w:p>
        </w:tc>
        <w:tc>
          <w:tcPr>
            <w:tcW w:w="1137" w:type="dxa"/>
            <w:tcBorders>
              <w:top w:val="nil"/>
              <w:left w:val="nil"/>
              <w:bottom w:val="single" w:sz="4" w:space="0" w:color="auto"/>
              <w:right w:val="single" w:sz="4" w:space="0" w:color="auto"/>
            </w:tcBorders>
            <w:shd w:val="clear" w:color="auto" w:fill="auto"/>
            <w:noWrap/>
            <w:vAlign w:val="bottom"/>
            <w:hideMark/>
          </w:tcPr>
          <w:p w14:paraId="00461FC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47C5C3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F568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79AF253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4F33A7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BB4FC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66.0</w:t>
            </w:r>
          </w:p>
        </w:tc>
        <w:tc>
          <w:tcPr>
            <w:tcW w:w="1152" w:type="dxa"/>
            <w:tcBorders>
              <w:top w:val="nil"/>
              <w:left w:val="nil"/>
              <w:bottom w:val="single" w:sz="4" w:space="0" w:color="auto"/>
              <w:right w:val="single" w:sz="4" w:space="0" w:color="auto"/>
            </w:tcBorders>
            <w:shd w:val="clear" w:color="auto" w:fill="auto"/>
            <w:vAlign w:val="center"/>
            <w:hideMark/>
          </w:tcPr>
          <w:p w14:paraId="39514E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7F4075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33.351</w:t>
            </w:r>
          </w:p>
        </w:tc>
        <w:tc>
          <w:tcPr>
            <w:tcW w:w="1137" w:type="dxa"/>
            <w:tcBorders>
              <w:top w:val="nil"/>
              <w:left w:val="nil"/>
              <w:bottom w:val="single" w:sz="4" w:space="0" w:color="auto"/>
              <w:right w:val="single" w:sz="4" w:space="0" w:color="auto"/>
            </w:tcBorders>
            <w:shd w:val="clear" w:color="auto" w:fill="auto"/>
            <w:noWrap/>
            <w:vAlign w:val="bottom"/>
            <w:hideMark/>
          </w:tcPr>
          <w:p w14:paraId="66DA6C5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5974B7"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11EB87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13B2411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щебеночного подготовительного слоя толщиной h=15см</w:t>
            </w:r>
          </w:p>
        </w:tc>
        <w:tc>
          <w:tcPr>
            <w:tcW w:w="851" w:type="dxa"/>
            <w:tcBorders>
              <w:top w:val="nil"/>
              <w:left w:val="nil"/>
              <w:bottom w:val="nil"/>
              <w:right w:val="single" w:sz="4" w:space="0" w:color="auto"/>
            </w:tcBorders>
            <w:shd w:val="clear" w:color="auto" w:fill="auto"/>
            <w:vAlign w:val="center"/>
            <w:hideMark/>
          </w:tcPr>
          <w:p w14:paraId="387882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0224CC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6.80</w:t>
            </w:r>
          </w:p>
        </w:tc>
        <w:tc>
          <w:tcPr>
            <w:tcW w:w="1152" w:type="dxa"/>
            <w:tcBorders>
              <w:top w:val="nil"/>
              <w:left w:val="nil"/>
              <w:bottom w:val="single" w:sz="4" w:space="0" w:color="auto"/>
              <w:right w:val="single" w:sz="4" w:space="0" w:color="auto"/>
            </w:tcBorders>
            <w:shd w:val="clear" w:color="auto" w:fill="auto"/>
            <w:vAlign w:val="center"/>
            <w:hideMark/>
          </w:tcPr>
          <w:p w14:paraId="58D4C9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765547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11.706</w:t>
            </w:r>
          </w:p>
        </w:tc>
        <w:tc>
          <w:tcPr>
            <w:tcW w:w="1137" w:type="dxa"/>
            <w:tcBorders>
              <w:top w:val="nil"/>
              <w:left w:val="nil"/>
              <w:bottom w:val="single" w:sz="4" w:space="0" w:color="auto"/>
              <w:right w:val="single" w:sz="4" w:space="0" w:color="auto"/>
            </w:tcBorders>
            <w:shd w:val="clear" w:color="auto" w:fill="auto"/>
            <w:noWrap/>
            <w:vAlign w:val="bottom"/>
            <w:hideMark/>
          </w:tcPr>
          <w:p w14:paraId="40A1F5A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73F4AF"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F45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6A80FCB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716B4C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3C6B2C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6.80</w:t>
            </w:r>
          </w:p>
        </w:tc>
        <w:tc>
          <w:tcPr>
            <w:tcW w:w="1152" w:type="dxa"/>
            <w:tcBorders>
              <w:top w:val="nil"/>
              <w:left w:val="nil"/>
              <w:bottom w:val="single" w:sz="4" w:space="0" w:color="auto"/>
              <w:right w:val="single" w:sz="4" w:space="0" w:color="auto"/>
            </w:tcBorders>
            <w:shd w:val="clear" w:color="auto" w:fill="auto"/>
            <w:vAlign w:val="center"/>
            <w:hideMark/>
          </w:tcPr>
          <w:p w14:paraId="7685B6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02AEAD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38.435</w:t>
            </w:r>
          </w:p>
        </w:tc>
        <w:tc>
          <w:tcPr>
            <w:tcW w:w="1137" w:type="dxa"/>
            <w:tcBorders>
              <w:top w:val="nil"/>
              <w:left w:val="nil"/>
              <w:bottom w:val="single" w:sz="4" w:space="0" w:color="auto"/>
              <w:right w:val="single" w:sz="4" w:space="0" w:color="auto"/>
            </w:tcBorders>
            <w:shd w:val="clear" w:color="auto" w:fill="auto"/>
            <w:noWrap/>
            <w:vAlign w:val="bottom"/>
            <w:hideMark/>
          </w:tcPr>
          <w:p w14:paraId="024468C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86B79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7EA1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40F387D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59AFEB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4CDCDD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6.80</w:t>
            </w:r>
          </w:p>
        </w:tc>
        <w:tc>
          <w:tcPr>
            <w:tcW w:w="1152" w:type="dxa"/>
            <w:tcBorders>
              <w:top w:val="nil"/>
              <w:left w:val="nil"/>
              <w:bottom w:val="single" w:sz="4" w:space="0" w:color="auto"/>
              <w:right w:val="single" w:sz="4" w:space="0" w:color="auto"/>
            </w:tcBorders>
            <w:shd w:val="clear" w:color="auto" w:fill="auto"/>
            <w:vAlign w:val="center"/>
            <w:hideMark/>
          </w:tcPr>
          <w:p w14:paraId="503143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0D0A0A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28.345</w:t>
            </w:r>
          </w:p>
        </w:tc>
        <w:tc>
          <w:tcPr>
            <w:tcW w:w="1137" w:type="dxa"/>
            <w:tcBorders>
              <w:top w:val="nil"/>
              <w:left w:val="nil"/>
              <w:bottom w:val="single" w:sz="4" w:space="0" w:color="auto"/>
              <w:right w:val="single" w:sz="4" w:space="0" w:color="auto"/>
            </w:tcBorders>
            <w:shd w:val="clear" w:color="auto" w:fill="auto"/>
            <w:noWrap/>
            <w:vAlign w:val="bottom"/>
            <w:hideMark/>
          </w:tcPr>
          <w:p w14:paraId="553B85B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D3F0173"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3D24F2"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1.13.2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62BF27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A607C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28B432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39CB0F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8386C4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2778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63F5F3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DN57x3.5,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2835A0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C5FB8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6F2663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403" w:type="dxa"/>
            <w:tcBorders>
              <w:top w:val="nil"/>
              <w:left w:val="nil"/>
              <w:bottom w:val="single" w:sz="4" w:space="0" w:color="auto"/>
              <w:right w:val="single" w:sz="4" w:space="0" w:color="auto"/>
            </w:tcBorders>
            <w:shd w:val="clear" w:color="auto" w:fill="auto"/>
            <w:vAlign w:val="center"/>
            <w:hideMark/>
          </w:tcPr>
          <w:p w14:paraId="2ECCF62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137" w:type="dxa"/>
            <w:tcBorders>
              <w:top w:val="nil"/>
              <w:left w:val="nil"/>
              <w:bottom w:val="single" w:sz="4" w:space="0" w:color="auto"/>
              <w:right w:val="single" w:sz="4" w:space="0" w:color="auto"/>
            </w:tcBorders>
            <w:shd w:val="clear" w:color="auto" w:fill="auto"/>
            <w:noWrap/>
            <w:vAlign w:val="bottom"/>
            <w:hideMark/>
          </w:tcPr>
          <w:p w14:paraId="080CA59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C4C22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9E36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B92705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6BED62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CF5E8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w:t>
            </w:r>
          </w:p>
        </w:tc>
        <w:tc>
          <w:tcPr>
            <w:tcW w:w="1152" w:type="dxa"/>
            <w:tcBorders>
              <w:top w:val="nil"/>
              <w:left w:val="nil"/>
              <w:bottom w:val="single" w:sz="4" w:space="0" w:color="auto"/>
              <w:right w:val="single" w:sz="4" w:space="0" w:color="auto"/>
            </w:tcBorders>
            <w:shd w:val="clear" w:color="auto" w:fill="auto"/>
            <w:vAlign w:val="center"/>
            <w:hideMark/>
          </w:tcPr>
          <w:p w14:paraId="50D94C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3B5FA7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213.544</w:t>
            </w:r>
          </w:p>
        </w:tc>
        <w:tc>
          <w:tcPr>
            <w:tcW w:w="1137" w:type="dxa"/>
            <w:tcBorders>
              <w:top w:val="nil"/>
              <w:left w:val="nil"/>
              <w:bottom w:val="single" w:sz="4" w:space="0" w:color="auto"/>
              <w:right w:val="single" w:sz="4" w:space="0" w:color="auto"/>
            </w:tcBorders>
            <w:shd w:val="clear" w:color="auto" w:fill="auto"/>
            <w:noWrap/>
            <w:vAlign w:val="bottom"/>
            <w:hideMark/>
          </w:tcPr>
          <w:p w14:paraId="5FB6F43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DE438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58D4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DD131F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2D76CC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419939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w:t>
            </w:r>
          </w:p>
        </w:tc>
        <w:tc>
          <w:tcPr>
            <w:tcW w:w="1152" w:type="dxa"/>
            <w:tcBorders>
              <w:top w:val="nil"/>
              <w:left w:val="nil"/>
              <w:bottom w:val="single" w:sz="4" w:space="0" w:color="auto"/>
              <w:right w:val="single" w:sz="4" w:space="0" w:color="auto"/>
            </w:tcBorders>
            <w:shd w:val="clear" w:color="auto" w:fill="auto"/>
            <w:vAlign w:val="center"/>
            <w:hideMark/>
          </w:tcPr>
          <w:p w14:paraId="2E48E1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3D057C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25.437</w:t>
            </w:r>
          </w:p>
        </w:tc>
        <w:tc>
          <w:tcPr>
            <w:tcW w:w="1137" w:type="dxa"/>
            <w:tcBorders>
              <w:top w:val="nil"/>
              <w:left w:val="nil"/>
              <w:bottom w:val="single" w:sz="4" w:space="0" w:color="auto"/>
              <w:right w:val="single" w:sz="4" w:space="0" w:color="auto"/>
            </w:tcBorders>
            <w:shd w:val="clear" w:color="auto" w:fill="auto"/>
            <w:noWrap/>
            <w:vAlign w:val="bottom"/>
            <w:hideMark/>
          </w:tcPr>
          <w:p w14:paraId="1695EE2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DA9775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D096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123B3E5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задвижек клиновых DN50, PN=1.0 МПа</w:t>
            </w:r>
          </w:p>
        </w:tc>
        <w:tc>
          <w:tcPr>
            <w:tcW w:w="851" w:type="dxa"/>
            <w:tcBorders>
              <w:top w:val="nil"/>
              <w:left w:val="nil"/>
              <w:bottom w:val="single" w:sz="4" w:space="0" w:color="auto"/>
              <w:right w:val="single" w:sz="4" w:space="0" w:color="auto"/>
            </w:tcBorders>
            <w:shd w:val="clear" w:color="auto" w:fill="auto"/>
            <w:vAlign w:val="center"/>
            <w:hideMark/>
          </w:tcPr>
          <w:p w14:paraId="05D28E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9A086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E5E61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29.478</w:t>
            </w:r>
          </w:p>
        </w:tc>
        <w:tc>
          <w:tcPr>
            <w:tcW w:w="1403" w:type="dxa"/>
            <w:tcBorders>
              <w:top w:val="nil"/>
              <w:left w:val="nil"/>
              <w:bottom w:val="single" w:sz="4" w:space="0" w:color="auto"/>
              <w:right w:val="single" w:sz="4" w:space="0" w:color="auto"/>
            </w:tcBorders>
            <w:shd w:val="clear" w:color="auto" w:fill="auto"/>
            <w:vAlign w:val="center"/>
            <w:hideMark/>
          </w:tcPr>
          <w:p w14:paraId="25D009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29.478</w:t>
            </w:r>
          </w:p>
        </w:tc>
        <w:tc>
          <w:tcPr>
            <w:tcW w:w="1137" w:type="dxa"/>
            <w:tcBorders>
              <w:top w:val="nil"/>
              <w:left w:val="nil"/>
              <w:bottom w:val="single" w:sz="4" w:space="0" w:color="auto"/>
              <w:right w:val="single" w:sz="4" w:space="0" w:color="auto"/>
            </w:tcBorders>
            <w:shd w:val="clear" w:color="auto" w:fill="auto"/>
            <w:noWrap/>
            <w:vAlign w:val="bottom"/>
            <w:hideMark/>
          </w:tcPr>
          <w:p w14:paraId="38FDDA3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9B86C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5580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5</w:t>
            </w:r>
          </w:p>
        </w:tc>
        <w:tc>
          <w:tcPr>
            <w:tcW w:w="4455" w:type="dxa"/>
            <w:tcBorders>
              <w:top w:val="nil"/>
              <w:left w:val="nil"/>
              <w:bottom w:val="single" w:sz="4" w:space="0" w:color="auto"/>
              <w:right w:val="single" w:sz="4" w:space="0" w:color="auto"/>
            </w:tcBorders>
            <w:shd w:val="clear" w:color="auto" w:fill="auto"/>
            <w:vAlign w:val="center"/>
            <w:hideMark/>
          </w:tcPr>
          <w:p w14:paraId="10290A6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DN50, PN=1.0 МПа</w:t>
            </w:r>
          </w:p>
        </w:tc>
        <w:tc>
          <w:tcPr>
            <w:tcW w:w="851" w:type="dxa"/>
            <w:tcBorders>
              <w:top w:val="nil"/>
              <w:left w:val="nil"/>
              <w:bottom w:val="single" w:sz="4" w:space="0" w:color="auto"/>
              <w:right w:val="single" w:sz="4" w:space="0" w:color="auto"/>
            </w:tcBorders>
            <w:shd w:val="clear" w:color="auto" w:fill="auto"/>
            <w:vAlign w:val="center"/>
            <w:hideMark/>
          </w:tcPr>
          <w:p w14:paraId="1181F7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20965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7D7F0B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5.345</w:t>
            </w:r>
          </w:p>
        </w:tc>
        <w:tc>
          <w:tcPr>
            <w:tcW w:w="1403" w:type="dxa"/>
            <w:tcBorders>
              <w:top w:val="nil"/>
              <w:left w:val="nil"/>
              <w:bottom w:val="single" w:sz="4" w:space="0" w:color="auto"/>
              <w:right w:val="single" w:sz="4" w:space="0" w:color="auto"/>
            </w:tcBorders>
            <w:shd w:val="clear" w:color="auto" w:fill="auto"/>
            <w:vAlign w:val="center"/>
            <w:hideMark/>
          </w:tcPr>
          <w:p w14:paraId="0DF9EA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10.689</w:t>
            </w:r>
          </w:p>
        </w:tc>
        <w:tc>
          <w:tcPr>
            <w:tcW w:w="1137" w:type="dxa"/>
            <w:tcBorders>
              <w:top w:val="nil"/>
              <w:left w:val="nil"/>
              <w:bottom w:val="single" w:sz="4" w:space="0" w:color="auto"/>
              <w:right w:val="single" w:sz="4" w:space="0" w:color="auto"/>
            </w:tcBorders>
            <w:shd w:val="clear" w:color="auto" w:fill="auto"/>
            <w:noWrap/>
            <w:vAlign w:val="bottom"/>
            <w:hideMark/>
          </w:tcPr>
          <w:p w14:paraId="47A240C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657FC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8D75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58CE678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(St) труб DN100 (1 шт.)</w:t>
            </w:r>
          </w:p>
        </w:tc>
        <w:tc>
          <w:tcPr>
            <w:tcW w:w="851" w:type="dxa"/>
            <w:tcBorders>
              <w:top w:val="nil"/>
              <w:left w:val="nil"/>
              <w:bottom w:val="single" w:sz="4" w:space="0" w:color="auto"/>
              <w:right w:val="single" w:sz="4" w:space="0" w:color="auto"/>
            </w:tcBorders>
            <w:shd w:val="clear" w:color="auto" w:fill="auto"/>
            <w:vAlign w:val="center"/>
            <w:hideMark/>
          </w:tcPr>
          <w:p w14:paraId="016585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ECF82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0.0009</w:t>
            </w:r>
          </w:p>
        </w:tc>
        <w:tc>
          <w:tcPr>
            <w:tcW w:w="1152" w:type="dxa"/>
            <w:tcBorders>
              <w:top w:val="nil"/>
              <w:left w:val="nil"/>
              <w:bottom w:val="single" w:sz="4" w:space="0" w:color="auto"/>
              <w:right w:val="single" w:sz="4" w:space="0" w:color="auto"/>
            </w:tcBorders>
            <w:shd w:val="clear" w:color="auto" w:fill="auto"/>
            <w:vAlign w:val="center"/>
            <w:hideMark/>
          </w:tcPr>
          <w:p w14:paraId="69C2EC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75E732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1.132</w:t>
            </w:r>
          </w:p>
        </w:tc>
        <w:tc>
          <w:tcPr>
            <w:tcW w:w="1137" w:type="dxa"/>
            <w:tcBorders>
              <w:top w:val="nil"/>
              <w:left w:val="nil"/>
              <w:bottom w:val="single" w:sz="4" w:space="0" w:color="auto"/>
              <w:right w:val="single" w:sz="4" w:space="0" w:color="auto"/>
            </w:tcBorders>
            <w:shd w:val="clear" w:color="auto" w:fill="auto"/>
            <w:noWrap/>
            <w:vAlign w:val="bottom"/>
            <w:hideMark/>
          </w:tcPr>
          <w:p w14:paraId="4179595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6EE38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E3C3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2BE1D04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DN100xDN50</w:t>
            </w:r>
          </w:p>
        </w:tc>
        <w:tc>
          <w:tcPr>
            <w:tcW w:w="851" w:type="dxa"/>
            <w:tcBorders>
              <w:top w:val="nil"/>
              <w:left w:val="nil"/>
              <w:bottom w:val="single" w:sz="4" w:space="0" w:color="auto"/>
              <w:right w:val="single" w:sz="4" w:space="0" w:color="auto"/>
            </w:tcBorders>
            <w:shd w:val="clear" w:color="auto" w:fill="auto"/>
            <w:vAlign w:val="center"/>
            <w:hideMark/>
          </w:tcPr>
          <w:p w14:paraId="1100A6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10E29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749BD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403" w:type="dxa"/>
            <w:tcBorders>
              <w:top w:val="nil"/>
              <w:left w:val="nil"/>
              <w:bottom w:val="single" w:sz="4" w:space="0" w:color="auto"/>
              <w:right w:val="single" w:sz="4" w:space="0" w:color="auto"/>
            </w:tcBorders>
            <w:shd w:val="clear" w:color="auto" w:fill="auto"/>
            <w:vAlign w:val="center"/>
            <w:hideMark/>
          </w:tcPr>
          <w:p w14:paraId="62F6BE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137" w:type="dxa"/>
            <w:tcBorders>
              <w:top w:val="nil"/>
              <w:left w:val="nil"/>
              <w:bottom w:val="single" w:sz="4" w:space="0" w:color="auto"/>
              <w:right w:val="single" w:sz="4" w:space="0" w:color="auto"/>
            </w:tcBorders>
            <w:shd w:val="clear" w:color="auto" w:fill="auto"/>
            <w:noWrap/>
            <w:vAlign w:val="bottom"/>
            <w:hideMark/>
          </w:tcPr>
          <w:p w14:paraId="2EF40BA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CF3B1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1B62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25AAF5A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(НС) полиэтилен DN63(HDPE) - металл DN50(St)</w:t>
            </w:r>
          </w:p>
        </w:tc>
        <w:tc>
          <w:tcPr>
            <w:tcW w:w="851" w:type="dxa"/>
            <w:tcBorders>
              <w:top w:val="nil"/>
              <w:left w:val="nil"/>
              <w:bottom w:val="single" w:sz="4" w:space="0" w:color="auto"/>
              <w:right w:val="single" w:sz="4" w:space="0" w:color="auto"/>
            </w:tcBorders>
            <w:shd w:val="clear" w:color="auto" w:fill="auto"/>
            <w:vAlign w:val="center"/>
            <w:hideMark/>
          </w:tcPr>
          <w:p w14:paraId="2A9E8F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FE9D7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90C69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18.080</w:t>
            </w:r>
          </w:p>
        </w:tc>
        <w:tc>
          <w:tcPr>
            <w:tcW w:w="1403" w:type="dxa"/>
            <w:tcBorders>
              <w:top w:val="nil"/>
              <w:left w:val="nil"/>
              <w:bottom w:val="single" w:sz="4" w:space="0" w:color="auto"/>
              <w:right w:val="single" w:sz="4" w:space="0" w:color="auto"/>
            </w:tcBorders>
            <w:shd w:val="clear" w:color="auto" w:fill="auto"/>
            <w:vAlign w:val="center"/>
            <w:hideMark/>
          </w:tcPr>
          <w:p w14:paraId="1C4B34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18.080</w:t>
            </w:r>
          </w:p>
        </w:tc>
        <w:tc>
          <w:tcPr>
            <w:tcW w:w="1137" w:type="dxa"/>
            <w:tcBorders>
              <w:top w:val="nil"/>
              <w:left w:val="nil"/>
              <w:bottom w:val="single" w:sz="4" w:space="0" w:color="auto"/>
              <w:right w:val="single" w:sz="4" w:space="0" w:color="auto"/>
            </w:tcBorders>
            <w:shd w:val="clear" w:color="auto" w:fill="auto"/>
            <w:noWrap/>
            <w:vAlign w:val="bottom"/>
            <w:hideMark/>
          </w:tcPr>
          <w:p w14:paraId="0C29FCA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BE4013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1A84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02541D8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6FFCA9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AF29F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8D085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529E02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12E3E56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3687BCF"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510B8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nil"/>
              <w:right w:val="single" w:sz="4" w:space="0" w:color="auto"/>
            </w:tcBorders>
            <w:shd w:val="clear" w:color="auto" w:fill="auto"/>
            <w:vAlign w:val="center"/>
            <w:hideMark/>
          </w:tcPr>
          <w:p w14:paraId="6D833F4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задвижки из трубы 50(St) и двух листов δ=6мм размером 100х100мм, Gобщ=4.8кг (1 шт.)</w:t>
            </w:r>
          </w:p>
        </w:tc>
        <w:tc>
          <w:tcPr>
            <w:tcW w:w="851" w:type="dxa"/>
            <w:tcBorders>
              <w:top w:val="nil"/>
              <w:left w:val="nil"/>
              <w:bottom w:val="nil"/>
              <w:right w:val="single" w:sz="4" w:space="0" w:color="auto"/>
            </w:tcBorders>
            <w:shd w:val="clear" w:color="auto" w:fill="auto"/>
            <w:vAlign w:val="center"/>
            <w:hideMark/>
          </w:tcPr>
          <w:p w14:paraId="5F1F37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4B9DFF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076866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4B20C9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3.777</w:t>
            </w:r>
          </w:p>
        </w:tc>
        <w:tc>
          <w:tcPr>
            <w:tcW w:w="1137" w:type="dxa"/>
            <w:tcBorders>
              <w:top w:val="nil"/>
              <w:left w:val="nil"/>
              <w:bottom w:val="single" w:sz="4" w:space="0" w:color="auto"/>
              <w:right w:val="single" w:sz="4" w:space="0" w:color="auto"/>
            </w:tcBorders>
            <w:shd w:val="clear" w:color="auto" w:fill="auto"/>
            <w:noWrap/>
            <w:vAlign w:val="bottom"/>
            <w:hideMark/>
          </w:tcPr>
          <w:p w14:paraId="43D0FC3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C01BD4"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286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50BC552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(St) труб DN57x3.5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641B32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26A4C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0.20</w:t>
            </w:r>
          </w:p>
        </w:tc>
        <w:tc>
          <w:tcPr>
            <w:tcW w:w="1152" w:type="dxa"/>
            <w:tcBorders>
              <w:top w:val="nil"/>
              <w:left w:val="nil"/>
              <w:bottom w:val="single" w:sz="4" w:space="0" w:color="auto"/>
              <w:right w:val="single" w:sz="4" w:space="0" w:color="auto"/>
            </w:tcBorders>
            <w:shd w:val="clear" w:color="auto" w:fill="auto"/>
            <w:vAlign w:val="center"/>
            <w:hideMark/>
          </w:tcPr>
          <w:p w14:paraId="42F646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7CF6D5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0.341</w:t>
            </w:r>
          </w:p>
        </w:tc>
        <w:tc>
          <w:tcPr>
            <w:tcW w:w="1137" w:type="dxa"/>
            <w:tcBorders>
              <w:top w:val="nil"/>
              <w:left w:val="nil"/>
              <w:bottom w:val="single" w:sz="4" w:space="0" w:color="auto"/>
              <w:right w:val="single" w:sz="4" w:space="0" w:color="auto"/>
            </w:tcBorders>
            <w:shd w:val="clear" w:color="auto" w:fill="auto"/>
            <w:noWrap/>
            <w:vAlign w:val="bottom"/>
            <w:hideMark/>
          </w:tcPr>
          <w:p w14:paraId="2460CDB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2639C2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F858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566DC0D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B8B6D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EFECF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w:t>
            </w:r>
          </w:p>
        </w:tc>
        <w:tc>
          <w:tcPr>
            <w:tcW w:w="1152" w:type="dxa"/>
            <w:tcBorders>
              <w:top w:val="nil"/>
              <w:left w:val="nil"/>
              <w:bottom w:val="single" w:sz="4" w:space="0" w:color="auto"/>
              <w:right w:val="single" w:sz="4" w:space="0" w:color="auto"/>
            </w:tcBorders>
            <w:shd w:val="clear" w:color="auto" w:fill="auto"/>
            <w:vAlign w:val="center"/>
            <w:hideMark/>
          </w:tcPr>
          <w:p w14:paraId="506B06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34D486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17.901</w:t>
            </w:r>
          </w:p>
        </w:tc>
        <w:tc>
          <w:tcPr>
            <w:tcW w:w="1137" w:type="dxa"/>
            <w:tcBorders>
              <w:top w:val="nil"/>
              <w:left w:val="nil"/>
              <w:bottom w:val="single" w:sz="4" w:space="0" w:color="auto"/>
              <w:right w:val="single" w:sz="4" w:space="0" w:color="auto"/>
            </w:tcBorders>
            <w:shd w:val="clear" w:color="auto" w:fill="auto"/>
            <w:noWrap/>
            <w:vAlign w:val="bottom"/>
            <w:hideMark/>
          </w:tcPr>
          <w:p w14:paraId="582E46E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46E0FA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699A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6853F61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DN57x3.5</w:t>
            </w:r>
          </w:p>
        </w:tc>
        <w:tc>
          <w:tcPr>
            <w:tcW w:w="851" w:type="dxa"/>
            <w:tcBorders>
              <w:top w:val="nil"/>
              <w:left w:val="nil"/>
              <w:bottom w:val="single" w:sz="4" w:space="0" w:color="auto"/>
              <w:right w:val="single" w:sz="4" w:space="0" w:color="auto"/>
            </w:tcBorders>
            <w:shd w:val="clear" w:color="auto" w:fill="auto"/>
            <w:noWrap/>
            <w:vAlign w:val="center"/>
            <w:hideMark/>
          </w:tcPr>
          <w:p w14:paraId="7813EC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F7518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3A3A40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0.100</w:t>
            </w:r>
          </w:p>
        </w:tc>
        <w:tc>
          <w:tcPr>
            <w:tcW w:w="1403" w:type="dxa"/>
            <w:tcBorders>
              <w:top w:val="nil"/>
              <w:left w:val="nil"/>
              <w:bottom w:val="single" w:sz="4" w:space="0" w:color="auto"/>
              <w:right w:val="single" w:sz="4" w:space="0" w:color="auto"/>
            </w:tcBorders>
            <w:shd w:val="clear" w:color="auto" w:fill="auto"/>
            <w:vAlign w:val="center"/>
            <w:hideMark/>
          </w:tcPr>
          <w:p w14:paraId="67C23E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0.100</w:t>
            </w:r>
          </w:p>
        </w:tc>
        <w:tc>
          <w:tcPr>
            <w:tcW w:w="1137" w:type="dxa"/>
            <w:tcBorders>
              <w:top w:val="nil"/>
              <w:left w:val="nil"/>
              <w:bottom w:val="single" w:sz="4" w:space="0" w:color="auto"/>
              <w:right w:val="single" w:sz="4" w:space="0" w:color="auto"/>
            </w:tcBorders>
            <w:shd w:val="clear" w:color="auto" w:fill="auto"/>
            <w:noWrap/>
            <w:vAlign w:val="bottom"/>
            <w:hideMark/>
          </w:tcPr>
          <w:p w14:paraId="21E0497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A4B4A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5A40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0A7B4DC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1.13.</w:t>
            </w:r>
          </w:p>
        </w:tc>
        <w:tc>
          <w:tcPr>
            <w:tcW w:w="851" w:type="dxa"/>
            <w:tcBorders>
              <w:top w:val="nil"/>
              <w:left w:val="nil"/>
              <w:bottom w:val="single" w:sz="4" w:space="0" w:color="auto"/>
              <w:right w:val="single" w:sz="4" w:space="0" w:color="auto"/>
            </w:tcBorders>
            <w:shd w:val="clear" w:color="auto" w:fill="auto"/>
            <w:vAlign w:val="center"/>
            <w:hideMark/>
          </w:tcPr>
          <w:p w14:paraId="376288B4"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5A2345F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63F25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F92C391"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3,067.361</w:t>
            </w:r>
          </w:p>
        </w:tc>
        <w:tc>
          <w:tcPr>
            <w:tcW w:w="1137" w:type="dxa"/>
            <w:tcBorders>
              <w:top w:val="nil"/>
              <w:left w:val="nil"/>
              <w:bottom w:val="single" w:sz="4" w:space="0" w:color="auto"/>
              <w:right w:val="single" w:sz="4" w:space="0" w:color="auto"/>
            </w:tcBorders>
            <w:shd w:val="clear" w:color="auto" w:fill="auto"/>
            <w:vAlign w:val="center"/>
            <w:hideMark/>
          </w:tcPr>
          <w:p w14:paraId="0C6548C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1.219</w:t>
            </w:r>
          </w:p>
        </w:tc>
      </w:tr>
      <w:tr w:rsidR="00B66763" w:rsidRPr="00B66763" w14:paraId="04064EEB"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DB27E3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1.14</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3A21719"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C5CD6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09429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F0D807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B050E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0E404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1.14.1.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1AC3978B"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C995D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29691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561100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971D3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1DA5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65E822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52B425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640BB7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30852C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001062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3.468</w:t>
            </w:r>
          </w:p>
        </w:tc>
        <w:tc>
          <w:tcPr>
            <w:tcW w:w="1137" w:type="dxa"/>
            <w:tcBorders>
              <w:top w:val="nil"/>
              <w:left w:val="nil"/>
              <w:bottom w:val="single" w:sz="4" w:space="0" w:color="auto"/>
              <w:right w:val="single" w:sz="4" w:space="0" w:color="auto"/>
            </w:tcBorders>
            <w:shd w:val="clear" w:color="auto" w:fill="auto"/>
            <w:noWrap/>
            <w:vAlign w:val="bottom"/>
            <w:hideMark/>
          </w:tcPr>
          <w:p w14:paraId="0FB136F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B9273AB"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47B8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67A731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(5,4м²)</w:t>
            </w:r>
          </w:p>
        </w:tc>
        <w:tc>
          <w:tcPr>
            <w:tcW w:w="851" w:type="dxa"/>
            <w:tcBorders>
              <w:top w:val="nil"/>
              <w:left w:val="nil"/>
              <w:bottom w:val="single" w:sz="4" w:space="0" w:color="auto"/>
              <w:right w:val="single" w:sz="4" w:space="0" w:color="auto"/>
            </w:tcBorders>
            <w:shd w:val="clear" w:color="auto" w:fill="auto"/>
            <w:vAlign w:val="center"/>
            <w:hideMark/>
          </w:tcPr>
          <w:p w14:paraId="729DA5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4E2F4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0.27</w:t>
            </w:r>
          </w:p>
        </w:tc>
        <w:tc>
          <w:tcPr>
            <w:tcW w:w="1152" w:type="dxa"/>
            <w:tcBorders>
              <w:top w:val="nil"/>
              <w:left w:val="nil"/>
              <w:bottom w:val="single" w:sz="4" w:space="0" w:color="auto"/>
              <w:right w:val="single" w:sz="4" w:space="0" w:color="auto"/>
            </w:tcBorders>
            <w:shd w:val="clear" w:color="auto" w:fill="auto"/>
            <w:vAlign w:val="center"/>
            <w:hideMark/>
          </w:tcPr>
          <w:p w14:paraId="31BDF9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6013C2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137" w:type="dxa"/>
            <w:tcBorders>
              <w:top w:val="nil"/>
              <w:left w:val="nil"/>
              <w:bottom w:val="single" w:sz="4" w:space="0" w:color="auto"/>
              <w:right w:val="single" w:sz="4" w:space="0" w:color="auto"/>
            </w:tcBorders>
            <w:shd w:val="clear" w:color="auto" w:fill="auto"/>
            <w:noWrap/>
            <w:vAlign w:val="bottom"/>
            <w:hideMark/>
          </w:tcPr>
          <w:p w14:paraId="7118481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A896A7"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6C54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2FBCCE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0F05F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07F66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12794A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23829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137" w:type="dxa"/>
            <w:tcBorders>
              <w:top w:val="nil"/>
              <w:left w:val="nil"/>
              <w:bottom w:val="single" w:sz="4" w:space="0" w:color="auto"/>
              <w:right w:val="single" w:sz="4" w:space="0" w:color="auto"/>
            </w:tcBorders>
            <w:shd w:val="clear" w:color="auto" w:fill="auto"/>
            <w:noWrap/>
            <w:vAlign w:val="bottom"/>
            <w:hideMark/>
          </w:tcPr>
          <w:p w14:paraId="4FADB93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67CB68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A86C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45DBA7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1AC6E8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BC9DA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1.90</w:t>
            </w:r>
          </w:p>
        </w:tc>
        <w:tc>
          <w:tcPr>
            <w:tcW w:w="1152" w:type="dxa"/>
            <w:tcBorders>
              <w:top w:val="nil"/>
              <w:left w:val="nil"/>
              <w:bottom w:val="single" w:sz="4" w:space="0" w:color="auto"/>
              <w:right w:val="single" w:sz="4" w:space="0" w:color="auto"/>
            </w:tcBorders>
            <w:shd w:val="clear" w:color="auto" w:fill="auto"/>
            <w:vAlign w:val="center"/>
            <w:hideMark/>
          </w:tcPr>
          <w:p w14:paraId="69CEC5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C7E50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2.968</w:t>
            </w:r>
          </w:p>
        </w:tc>
        <w:tc>
          <w:tcPr>
            <w:tcW w:w="1137" w:type="dxa"/>
            <w:tcBorders>
              <w:top w:val="nil"/>
              <w:left w:val="nil"/>
              <w:bottom w:val="single" w:sz="4" w:space="0" w:color="auto"/>
              <w:right w:val="single" w:sz="4" w:space="0" w:color="auto"/>
            </w:tcBorders>
            <w:shd w:val="clear" w:color="auto" w:fill="auto"/>
            <w:noWrap/>
            <w:vAlign w:val="bottom"/>
            <w:hideMark/>
          </w:tcPr>
          <w:p w14:paraId="54E9C02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F19CCF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738B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0CDA00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B802A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E44B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311.0</w:t>
            </w:r>
          </w:p>
        </w:tc>
        <w:tc>
          <w:tcPr>
            <w:tcW w:w="1152" w:type="dxa"/>
            <w:tcBorders>
              <w:top w:val="nil"/>
              <w:left w:val="nil"/>
              <w:bottom w:val="single" w:sz="4" w:space="0" w:color="auto"/>
              <w:right w:val="single" w:sz="4" w:space="0" w:color="auto"/>
            </w:tcBorders>
            <w:shd w:val="clear" w:color="auto" w:fill="auto"/>
            <w:vAlign w:val="center"/>
            <w:hideMark/>
          </w:tcPr>
          <w:p w14:paraId="07221C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42AE53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367.364</w:t>
            </w:r>
          </w:p>
        </w:tc>
        <w:tc>
          <w:tcPr>
            <w:tcW w:w="1137" w:type="dxa"/>
            <w:tcBorders>
              <w:top w:val="nil"/>
              <w:left w:val="nil"/>
              <w:bottom w:val="single" w:sz="4" w:space="0" w:color="auto"/>
              <w:right w:val="single" w:sz="4" w:space="0" w:color="auto"/>
            </w:tcBorders>
            <w:shd w:val="clear" w:color="auto" w:fill="auto"/>
            <w:noWrap/>
            <w:vAlign w:val="bottom"/>
            <w:hideMark/>
          </w:tcPr>
          <w:p w14:paraId="34D7350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E00C5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D828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0E9190C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016C6B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76F75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193.0</w:t>
            </w:r>
          </w:p>
        </w:tc>
        <w:tc>
          <w:tcPr>
            <w:tcW w:w="1152" w:type="dxa"/>
            <w:tcBorders>
              <w:top w:val="nil"/>
              <w:left w:val="nil"/>
              <w:bottom w:val="single" w:sz="4" w:space="0" w:color="auto"/>
              <w:right w:val="single" w:sz="4" w:space="0" w:color="auto"/>
            </w:tcBorders>
            <w:shd w:val="clear" w:color="auto" w:fill="auto"/>
            <w:vAlign w:val="center"/>
            <w:hideMark/>
          </w:tcPr>
          <w:p w14:paraId="49F4EE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547491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180.014</w:t>
            </w:r>
          </w:p>
        </w:tc>
        <w:tc>
          <w:tcPr>
            <w:tcW w:w="1137" w:type="dxa"/>
            <w:tcBorders>
              <w:top w:val="nil"/>
              <w:left w:val="nil"/>
              <w:bottom w:val="single" w:sz="4" w:space="0" w:color="auto"/>
              <w:right w:val="single" w:sz="4" w:space="0" w:color="auto"/>
            </w:tcBorders>
            <w:shd w:val="clear" w:color="auto" w:fill="auto"/>
            <w:noWrap/>
            <w:vAlign w:val="bottom"/>
            <w:hideMark/>
          </w:tcPr>
          <w:p w14:paraId="170C247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8E9CBE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469C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24F7891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IV категории в траншеях и котлованах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475281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33875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63.0</w:t>
            </w:r>
          </w:p>
        </w:tc>
        <w:tc>
          <w:tcPr>
            <w:tcW w:w="1152" w:type="dxa"/>
            <w:tcBorders>
              <w:top w:val="nil"/>
              <w:left w:val="nil"/>
              <w:bottom w:val="single" w:sz="4" w:space="0" w:color="auto"/>
              <w:right w:val="single" w:sz="4" w:space="0" w:color="auto"/>
            </w:tcBorders>
            <w:shd w:val="clear" w:color="auto" w:fill="auto"/>
            <w:vAlign w:val="center"/>
            <w:hideMark/>
          </w:tcPr>
          <w:p w14:paraId="67F2C9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68181C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391.395</w:t>
            </w:r>
          </w:p>
        </w:tc>
        <w:tc>
          <w:tcPr>
            <w:tcW w:w="1137" w:type="dxa"/>
            <w:tcBorders>
              <w:top w:val="nil"/>
              <w:left w:val="nil"/>
              <w:bottom w:val="single" w:sz="4" w:space="0" w:color="auto"/>
              <w:right w:val="single" w:sz="4" w:space="0" w:color="auto"/>
            </w:tcBorders>
            <w:shd w:val="clear" w:color="auto" w:fill="auto"/>
            <w:noWrap/>
            <w:vAlign w:val="bottom"/>
            <w:hideMark/>
          </w:tcPr>
          <w:p w14:paraId="0001320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CC6E9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412D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B7E260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318511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8EE5F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622.0</w:t>
            </w:r>
          </w:p>
        </w:tc>
        <w:tc>
          <w:tcPr>
            <w:tcW w:w="1152" w:type="dxa"/>
            <w:tcBorders>
              <w:top w:val="nil"/>
              <w:left w:val="nil"/>
              <w:bottom w:val="single" w:sz="4" w:space="0" w:color="auto"/>
              <w:right w:val="single" w:sz="4" w:space="0" w:color="auto"/>
            </w:tcBorders>
            <w:shd w:val="clear" w:color="auto" w:fill="auto"/>
            <w:vAlign w:val="center"/>
            <w:hideMark/>
          </w:tcPr>
          <w:p w14:paraId="4BC238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4EDA7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971.586</w:t>
            </w:r>
          </w:p>
        </w:tc>
        <w:tc>
          <w:tcPr>
            <w:tcW w:w="1137" w:type="dxa"/>
            <w:tcBorders>
              <w:top w:val="nil"/>
              <w:left w:val="nil"/>
              <w:bottom w:val="single" w:sz="4" w:space="0" w:color="auto"/>
              <w:right w:val="single" w:sz="4" w:space="0" w:color="auto"/>
            </w:tcBorders>
            <w:shd w:val="clear" w:color="auto" w:fill="auto"/>
            <w:noWrap/>
            <w:vAlign w:val="bottom"/>
            <w:hideMark/>
          </w:tcPr>
          <w:p w14:paraId="5C46D7A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1E6AA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BBB5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2925580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V категории в траншеях и котлованах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8ADEC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35A28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143.0</w:t>
            </w:r>
          </w:p>
        </w:tc>
        <w:tc>
          <w:tcPr>
            <w:tcW w:w="1152" w:type="dxa"/>
            <w:tcBorders>
              <w:top w:val="nil"/>
              <w:left w:val="nil"/>
              <w:bottom w:val="single" w:sz="4" w:space="0" w:color="auto"/>
              <w:right w:val="single" w:sz="4" w:space="0" w:color="auto"/>
            </w:tcBorders>
            <w:shd w:val="clear" w:color="auto" w:fill="auto"/>
            <w:vAlign w:val="center"/>
            <w:hideMark/>
          </w:tcPr>
          <w:p w14:paraId="14D4B4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3F2325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222.805</w:t>
            </w:r>
          </w:p>
        </w:tc>
        <w:tc>
          <w:tcPr>
            <w:tcW w:w="1137" w:type="dxa"/>
            <w:tcBorders>
              <w:top w:val="nil"/>
              <w:left w:val="nil"/>
              <w:bottom w:val="single" w:sz="4" w:space="0" w:color="auto"/>
              <w:right w:val="single" w:sz="4" w:space="0" w:color="auto"/>
            </w:tcBorders>
            <w:shd w:val="clear" w:color="auto" w:fill="auto"/>
            <w:noWrap/>
            <w:vAlign w:val="bottom"/>
            <w:hideMark/>
          </w:tcPr>
          <w:p w14:paraId="425676F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7D557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EE2D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0B4FE29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грунта V категории в траншеях и котлованах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12B49A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59698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w:t>
            </w:r>
          </w:p>
        </w:tc>
        <w:tc>
          <w:tcPr>
            <w:tcW w:w="1152" w:type="dxa"/>
            <w:tcBorders>
              <w:top w:val="nil"/>
              <w:left w:val="nil"/>
              <w:bottom w:val="single" w:sz="4" w:space="0" w:color="auto"/>
              <w:right w:val="single" w:sz="4" w:space="0" w:color="auto"/>
            </w:tcBorders>
            <w:shd w:val="clear" w:color="auto" w:fill="auto"/>
            <w:vAlign w:val="center"/>
            <w:hideMark/>
          </w:tcPr>
          <w:p w14:paraId="6D6090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2C8952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409.840</w:t>
            </w:r>
          </w:p>
        </w:tc>
        <w:tc>
          <w:tcPr>
            <w:tcW w:w="1137" w:type="dxa"/>
            <w:tcBorders>
              <w:top w:val="nil"/>
              <w:left w:val="nil"/>
              <w:bottom w:val="single" w:sz="4" w:space="0" w:color="auto"/>
              <w:right w:val="single" w:sz="4" w:space="0" w:color="auto"/>
            </w:tcBorders>
            <w:shd w:val="clear" w:color="auto" w:fill="auto"/>
            <w:noWrap/>
            <w:vAlign w:val="bottom"/>
            <w:hideMark/>
          </w:tcPr>
          <w:p w14:paraId="2B36198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86F6B6"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4463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EA6A14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9866E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53D63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w:t>
            </w:r>
          </w:p>
        </w:tc>
        <w:tc>
          <w:tcPr>
            <w:tcW w:w="1152" w:type="dxa"/>
            <w:tcBorders>
              <w:top w:val="nil"/>
              <w:left w:val="nil"/>
              <w:bottom w:val="single" w:sz="4" w:space="0" w:color="auto"/>
              <w:right w:val="single" w:sz="4" w:space="0" w:color="auto"/>
            </w:tcBorders>
            <w:shd w:val="clear" w:color="auto" w:fill="auto"/>
            <w:vAlign w:val="center"/>
            <w:hideMark/>
          </w:tcPr>
          <w:p w14:paraId="3F0FC3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ACAC9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31.893</w:t>
            </w:r>
          </w:p>
        </w:tc>
        <w:tc>
          <w:tcPr>
            <w:tcW w:w="1137" w:type="dxa"/>
            <w:tcBorders>
              <w:top w:val="nil"/>
              <w:left w:val="nil"/>
              <w:bottom w:val="single" w:sz="4" w:space="0" w:color="auto"/>
              <w:right w:val="single" w:sz="4" w:space="0" w:color="auto"/>
            </w:tcBorders>
            <w:shd w:val="clear" w:color="auto" w:fill="auto"/>
            <w:noWrap/>
            <w:vAlign w:val="bottom"/>
            <w:hideMark/>
          </w:tcPr>
          <w:p w14:paraId="309E5DF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F99C61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B390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7DB1521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16A840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FC18A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621.00</w:t>
            </w:r>
          </w:p>
        </w:tc>
        <w:tc>
          <w:tcPr>
            <w:tcW w:w="1152" w:type="dxa"/>
            <w:tcBorders>
              <w:top w:val="nil"/>
              <w:left w:val="nil"/>
              <w:bottom w:val="single" w:sz="4" w:space="0" w:color="auto"/>
              <w:right w:val="single" w:sz="4" w:space="0" w:color="auto"/>
            </w:tcBorders>
            <w:shd w:val="clear" w:color="auto" w:fill="auto"/>
            <w:vAlign w:val="center"/>
            <w:hideMark/>
          </w:tcPr>
          <w:p w14:paraId="4EFBDC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F4BAB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970.023</w:t>
            </w:r>
          </w:p>
        </w:tc>
        <w:tc>
          <w:tcPr>
            <w:tcW w:w="1137" w:type="dxa"/>
            <w:tcBorders>
              <w:top w:val="nil"/>
              <w:left w:val="nil"/>
              <w:bottom w:val="single" w:sz="4" w:space="0" w:color="auto"/>
              <w:right w:val="single" w:sz="4" w:space="0" w:color="auto"/>
            </w:tcBorders>
            <w:shd w:val="clear" w:color="auto" w:fill="auto"/>
            <w:noWrap/>
            <w:vAlign w:val="bottom"/>
            <w:hideMark/>
          </w:tcPr>
          <w:p w14:paraId="050DDB1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BD34E8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51FD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6966F17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2D4A05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BCB4D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117B1E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3B4554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335.481</w:t>
            </w:r>
          </w:p>
        </w:tc>
        <w:tc>
          <w:tcPr>
            <w:tcW w:w="1137" w:type="dxa"/>
            <w:tcBorders>
              <w:top w:val="nil"/>
              <w:left w:val="nil"/>
              <w:bottom w:val="single" w:sz="4" w:space="0" w:color="auto"/>
              <w:right w:val="single" w:sz="4" w:space="0" w:color="auto"/>
            </w:tcBorders>
            <w:shd w:val="clear" w:color="auto" w:fill="auto"/>
            <w:noWrap/>
            <w:vAlign w:val="bottom"/>
            <w:hideMark/>
          </w:tcPr>
          <w:p w14:paraId="6DD8A8D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5E4BFC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7756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14</w:t>
            </w:r>
          </w:p>
        </w:tc>
        <w:tc>
          <w:tcPr>
            <w:tcW w:w="4455" w:type="dxa"/>
            <w:tcBorders>
              <w:top w:val="nil"/>
              <w:left w:val="nil"/>
              <w:bottom w:val="single" w:sz="4" w:space="0" w:color="auto"/>
              <w:right w:val="single" w:sz="4" w:space="0" w:color="auto"/>
            </w:tcBorders>
            <w:shd w:val="clear" w:color="auto" w:fill="auto"/>
            <w:vAlign w:val="center"/>
            <w:hideMark/>
          </w:tcPr>
          <w:p w14:paraId="512ECF8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0BDB5A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92094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7200CA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23576F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349.159</w:t>
            </w:r>
          </w:p>
        </w:tc>
        <w:tc>
          <w:tcPr>
            <w:tcW w:w="1137" w:type="dxa"/>
            <w:tcBorders>
              <w:top w:val="nil"/>
              <w:left w:val="nil"/>
              <w:bottom w:val="single" w:sz="4" w:space="0" w:color="auto"/>
              <w:right w:val="single" w:sz="4" w:space="0" w:color="auto"/>
            </w:tcBorders>
            <w:shd w:val="clear" w:color="auto" w:fill="auto"/>
            <w:noWrap/>
            <w:vAlign w:val="bottom"/>
            <w:hideMark/>
          </w:tcPr>
          <w:p w14:paraId="6C6D3DB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72A9E3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9D7D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6BE3586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0BC46D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99B0D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160.50</w:t>
            </w:r>
          </w:p>
        </w:tc>
        <w:tc>
          <w:tcPr>
            <w:tcW w:w="1152" w:type="dxa"/>
            <w:tcBorders>
              <w:top w:val="nil"/>
              <w:left w:val="nil"/>
              <w:bottom w:val="single" w:sz="4" w:space="0" w:color="auto"/>
              <w:right w:val="single" w:sz="4" w:space="0" w:color="auto"/>
            </w:tcBorders>
            <w:shd w:val="clear" w:color="auto" w:fill="auto"/>
            <w:vAlign w:val="center"/>
            <w:hideMark/>
          </w:tcPr>
          <w:p w14:paraId="1C54C2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AA347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1,245.333</w:t>
            </w:r>
          </w:p>
        </w:tc>
        <w:tc>
          <w:tcPr>
            <w:tcW w:w="1137" w:type="dxa"/>
            <w:tcBorders>
              <w:top w:val="nil"/>
              <w:left w:val="nil"/>
              <w:bottom w:val="single" w:sz="4" w:space="0" w:color="auto"/>
              <w:right w:val="single" w:sz="4" w:space="0" w:color="auto"/>
            </w:tcBorders>
            <w:shd w:val="clear" w:color="auto" w:fill="auto"/>
            <w:noWrap/>
            <w:vAlign w:val="bottom"/>
            <w:hideMark/>
          </w:tcPr>
          <w:p w14:paraId="64F1468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537358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03F4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07C6C00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6EC12F2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43B7D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428.00</w:t>
            </w:r>
          </w:p>
        </w:tc>
        <w:tc>
          <w:tcPr>
            <w:tcW w:w="1152" w:type="dxa"/>
            <w:tcBorders>
              <w:top w:val="nil"/>
              <w:left w:val="nil"/>
              <w:bottom w:val="single" w:sz="4" w:space="0" w:color="auto"/>
              <w:right w:val="single" w:sz="4" w:space="0" w:color="auto"/>
            </w:tcBorders>
            <w:shd w:val="clear" w:color="auto" w:fill="auto"/>
            <w:vAlign w:val="center"/>
            <w:hideMark/>
          </w:tcPr>
          <w:p w14:paraId="793871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057478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2,317.317</w:t>
            </w:r>
          </w:p>
        </w:tc>
        <w:tc>
          <w:tcPr>
            <w:tcW w:w="1137" w:type="dxa"/>
            <w:tcBorders>
              <w:top w:val="nil"/>
              <w:left w:val="nil"/>
              <w:bottom w:val="single" w:sz="4" w:space="0" w:color="auto"/>
              <w:right w:val="single" w:sz="4" w:space="0" w:color="auto"/>
            </w:tcBorders>
            <w:shd w:val="clear" w:color="auto" w:fill="auto"/>
            <w:noWrap/>
            <w:vAlign w:val="bottom"/>
            <w:hideMark/>
          </w:tcPr>
          <w:p w14:paraId="604A80A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39CF17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0D5D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65BE441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4F475E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0052C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256.0</w:t>
            </w:r>
          </w:p>
        </w:tc>
        <w:tc>
          <w:tcPr>
            <w:tcW w:w="1152" w:type="dxa"/>
            <w:tcBorders>
              <w:top w:val="nil"/>
              <w:left w:val="nil"/>
              <w:bottom w:val="single" w:sz="4" w:space="0" w:color="auto"/>
              <w:right w:val="single" w:sz="4" w:space="0" w:color="auto"/>
            </w:tcBorders>
            <w:shd w:val="clear" w:color="auto" w:fill="auto"/>
            <w:vAlign w:val="center"/>
            <w:hideMark/>
          </w:tcPr>
          <w:p w14:paraId="6197CC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17880C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129.363</w:t>
            </w:r>
          </w:p>
        </w:tc>
        <w:tc>
          <w:tcPr>
            <w:tcW w:w="1137" w:type="dxa"/>
            <w:tcBorders>
              <w:top w:val="nil"/>
              <w:left w:val="nil"/>
              <w:bottom w:val="single" w:sz="4" w:space="0" w:color="auto"/>
              <w:right w:val="single" w:sz="4" w:space="0" w:color="auto"/>
            </w:tcBorders>
            <w:shd w:val="clear" w:color="auto" w:fill="auto"/>
            <w:noWrap/>
            <w:vAlign w:val="bottom"/>
            <w:hideMark/>
          </w:tcPr>
          <w:p w14:paraId="5943A85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1137990"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6E8F5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321FB02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щебеночного подготовительного слоя толщиной h=15см</w:t>
            </w:r>
          </w:p>
        </w:tc>
        <w:tc>
          <w:tcPr>
            <w:tcW w:w="851" w:type="dxa"/>
            <w:tcBorders>
              <w:top w:val="nil"/>
              <w:left w:val="nil"/>
              <w:bottom w:val="nil"/>
              <w:right w:val="single" w:sz="4" w:space="0" w:color="auto"/>
            </w:tcBorders>
            <w:shd w:val="clear" w:color="auto" w:fill="auto"/>
            <w:vAlign w:val="center"/>
            <w:hideMark/>
          </w:tcPr>
          <w:p w14:paraId="04B4C0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2545DD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045AC5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295DA3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9.296</w:t>
            </w:r>
          </w:p>
        </w:tc>
        <w:tc>
          <w:tcPr>
            <w:tcW w:w="1137" w:type="dxa"/>
            <w:tcBorders>
              <w:top w:val="nil"/>
              <w:left w:val="nil"/>
              <w:bottom w:val="single" w:sz="4" w:space="0" w:color="auto"/>
              <w:right w:val="single" w:sz="4" w:space="0" w:color="auto"/>
            </w:tcBorders>
            <w:shd w:val="clear" w:color="auto" w:fill="auto"/>
            <w:noWrap/>
            <w:vAlign w:val="bottom"/>
            <w:hideMark/>
          </w:tcPr>
          <w:p w14:paraId="0847444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3A3D28"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B69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4376361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290686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7A5FA4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422AC6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7E0115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30.522</w:t>
            </w:r>
          </w:p>
        </w:tc>
        <w:tc>
          <w:tcPr>
            <w:tcW w:w="1137" w:type="dxa"/>
            <w:tcBorders>
              <w:top w:val="nil"/>
              <w:left w:val="nil"/>
              <w:bottom w:val="single" w:sz="4" w:space="0" w:color="auto"/>
              <w:right w:val="single" w:sz="4" w:space="0" w:color="auto"/>
            </w:tcBorders>
            <w:shd w:val="clear" w:color="auto" w:fill="auto"/>
            <w:noWrap/>
            <w:vAlign w:val="bottom"/>
            <w:hideMark/>
          </w:tcPr>
          <w:p w14:paraId="0AA273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59DC98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48E9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662BB4B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35BFFC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214BC9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737402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449869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22.510</w:t>
            </w:r>
          </w:p>
        </w:tc>
        <w:tc>
          <w:tcPr>
            <w:tcW w:w="1137" w:type="dxa"/>
            <w:tcBorders>
              <w:top w:val="nil"/>
              <w:left w:val="nil"/>
              <w:bottom w:val="single" w:sz="4" w:space="0" w:color="auto"/>
              <w:right w:val="single" w:sz="4" w:space="0" w:color="auto"/>
            </w:tcBorders>
            <w:shd w:val="clear" w:color="auto" w:fill="auto"/>
            <w:noWrap/>
            <w:vAlign w:val="bottom"/>
            <w:hideMark/>
          </w:tcPr>
          <w:p w14:paraId="2608407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3BF39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49380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1.14.2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60F650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48601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3EF3E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C3E908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A03A2A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FDED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589960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DN114x4,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3A4D96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D8B3F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720512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6.180</w:t>
            </w:r>
          </w:p>
        </w:tc>
        <w:tc>
          <w:tcPr>
            <w:tcW w:w="1403" w:type="dxa"/>
            <w:tcBorders>
              <w:top w:val="nil"/>
              <w:left w:val="nil"/>
              <w:bottom w:val="single" w:sz="4" w:space="0" w:color="auto"/>
              <w:right w:val="single" w:sz="4" w:space="0" w:color="auto"/>
            </w:tcBorders>
            <w:shd w:val="clear" w:color="auto" w:fill="auto"/>
            <w:vAlign w:val="center"/>
            <w:hideMark/>
          </w:tcPr>
          <w:p w14:paraId="47B1D2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24.718</w:t>
            </w:r>
          </w:p>
        </w:tc>
        <w:tc>
          <w:tcPr>
            <w:tcW w:w="1137" w:type="dxa"/>
            <w:tcBorders>
              <w:top w:val="nil"/>
              <w:left w:val="nil"/>
              <w:bottom w:val="single" w:sz="4" w:space="0" w:color="auto"/>
              <w:right w:val="single" w:sz="4" w:space="0" w:color="auto"/>
            </w:tcBorders>
            <w:shd w:val="clear" w:color="auto" w:fill="auto"/>
            <w:noWrap/>
            <w:vAlign w:val="bottom"/>
            <w:hideMark/>
          </w:tcPr>
          <w:p w14:paraId="0BE34CB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D68D0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8409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C6C969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DN110,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5CD9EF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FCDA5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670.0</w:t>
            </w:r>
          </w:p>
        </w:tc>
        <w:tc>
          <w:tcPr>
            <w:tcW w:w="1152" w:type="dxa"/>
            <w:tcBorders>
              <w:top w:val="nil"/>
              <w:left w:val="nil"/>
              <w:bottom w:val="single" w:sz="4" w:space="0" w:color="auto"/>
              <w:right w:val="single" w:sz="4" w:space="0" w:color="auto"/>
            </w:tcBorders>
            <w:shd w:val="clear" w:color="auto" w:fill="auto"/>
            <w:vAlign w:val="center"/>
            <w:hideMark/>
          </w:tcPr>
          <w:p w14:paraId="7F6097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2.954</w:t>
            </w:r>
          </w:p>
        </w:tc>
        <w:tc>
          <w:tcPr>
            <w:tcW w:w="1403" w:type="dxa"/>
            <w:tcBorders>
              <w:top w:val="nil"/>
              <w:left w:val="nil"/>
              <w:bottom w:val="single" w:sz="4" w:space="0" w:color="auto"/>
              <w:right w:val="single" w:sz="4" w:space="0" w:color="auto"/>
            </w:tcBorders>
            <w:shd w:val="clear" w:color="auto" w:fill="auto"/>
            <w:vAlign w:val="center"/>
            <w:hideMark/>
          </w:tcPr>
          <w:p w14:paraId="37AA8E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1,978.852</w:t>
            </w:r>
          </w:p>
        </w:tc>
        <w:tc>
          <w:tcPr>
            <w:tcW w:w="1137" w:type="dxa"/>
            <w:tcBorders>
              <w:top w:val="nil"/>
              <w:left w:val="nil"/>
              <w:bottom w:val="single" w:sz="4" w:space="0" w:color="auto"/>
              <w:right w:val="single" w:sz="4" w:space="0" w:color="auto"/>
            </w:tcBorders>
            <w:shd w:val="clear" w:color="auto" w:fill="auto"/>
            <w:noWrap/>
            <w:vAlign w:val="bottom"/>
            <w:hideMark/>
          </w:tcPr>
          <w:p w14:paraId="253301B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DCFD85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ECDF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6737733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54CA4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78549A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670.0</w:t>
            </w:r>
          </w:p>
        </w:tc>
        <w:tc>
          <w:tcPr>
            <w:tcW w:w="1152" w:type="dxa"/>
            <w:tcBorders>
              <w:top w:val="nil"/>
              <w:left w:val="nil"/>
              <w:bottom w:val="single" w:sz="4" w:space="0" w:color="auto"/>
              <w:right w:val="single" w:sz="4" w:space="0" w:color="auto"/>
            </w:tcBorders>
            <w:shd w:val="clear" w:color="auto" w:fill="auto"/>
            <w:vAlign w:val="center"/>
            <w:hideMark/>
          </w:tcPr>
          <w:p w14:paraId="60B989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48CDBD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99.667</w:t>
            </w:r>
          </w:p>
        </w:tc>
        <w:tc>
          <w:tcPr>
            <w:tcW w:w="1137" w:type="dxa"/>
            <w:tcBorders>
              <w:top w:val="nil"/>
              <w:left w:val="nil"/>
              <w:bottom w:val="single" w:sz="4" w:space="0" w:color="auto"/>
              <w:right w:val="single" w:sz="4" w:space="0" w:color="auto"/>
            </w:tcBorders>
            <w:shd w:val="clear" w:color="auto" w:fill="auto"/>
            <w:noWrap/>
            <w:vAlign w:val="bottom"/>
            <w:hideMark/>
          </w:tcPr>
          <w:p w14:paraId="17DB942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8525ED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AA52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6345EF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задвижек клиновых DN100, PN=1.0 МПа</w:t>
            </w:r>
          </w:p>
        </w:tc>
        <w:tc>
          <w:tcPr>
            <w:tcW w:w="851" w:type="dxa"/>
            <w:tcBorders>
              <w:top w:val="nil"/>
              <w:left w:val="nil"/>
              <w:bottom w:val="single" w:sz="4" w:space="0" w:color="auto"/>
              <w:right w:val="single" w:sz="4" w:space="0" w:color="auto"/>
            </w:tcBorders>
            <w:shd w:val="clear" w:color="auto" w:fill="auto"/>
            <w:vAlign w:val="center"/>
            <w:hideMark/>
          </w:tcPr>
          <w:p w14:paraId="022D23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8BE38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548892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52.158</w:t>
            </w:r>
          </w:p>
        </w:tc>
        <w:tc>
          <w:tcPr>
            <w:tcW w:w="1403" w:type="dxa"/>
            <w:tcBorders>
              <w:top w:val="nil"/>
              <w:left w:val="nil"/>
              <w:bottom w:val="single" w:sz="4" w:space="0" w:color="auto"/>
              <w:right w:val="single" w:sz="4" w:space="0" w:color="auto"/>
            </w:tcBorders>
            <w:shd w:val="clear" w:color="auto" w:fill="auto"/>
            <w:vAlign w:val="center"/>
            <w:hideMark/>
          </w:tcPr>
          <w:p w14:paraId="165A10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208.631</w:t>
            </w:r>
          </w:p>
        </w:tc>
        <w:tc>
          <w:tcPr>
            <w:tcW w:w="1137" w:type="dxa"/>
            <w:tcBorders>
              <w:top w:val="nil"/>
              <w:left w:val="nil"/>
              <w:bottom w:val="single" w:sz="4" w:space="0" w:color="auto"/>
              <w:right w:val="single" w:sz="4" w:space="0" w:color="auto"/>
            </w:tcBorders>
            <w:shd w:val="clear" w:color="auto" w:fill="auto"/>
            <w:noWrap/>
            <w:vAlign w:val="bottom"/>
            <w:hideMark/>
          </w:tcPr>
          <w:p w14:paraId="18282CF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86AB3A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0E41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1CF9060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DN100, PN=1.0 МПа</w:t>
            </w:r>
          </w:p>
        </w:tc>
        <w:tc>
          <w:tcPr>
            <w:tcW w:w="851" w:type="dxa"/>
            <w:tcBorders>
              <w:top w:val="nil"/>
              <w:left w:val="nil"/>
              <w:bottom w:val="single" w:sz="4" w:space="0" w:color="auto"/>
              <w:right w:val="single" w:sz="4" w:space="0" w:color="auto"/>
            </w:tcBorders>
            <w:shd w:val="clear" w:color="auto" w:fill="auto"/>
            <w:vAlign w:val="center"/>
            <w:hideMark/>
          </w:tcPr>
          <w:p w14:paraId="1867E4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4A952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1152" w:type="dxa"/>
            <w:tcBorders>
              <w:top w:val="nil"/>
              <w:left w:val="nil"/>
              <w:bottom w:val="single" w:sz="4" w:space="0" w:color="auto"/>
              <w:right w:val="single" w:sz="4" w:space="0" w:color="auto"/>
            </w:tcBorders>
            <w:shd w:val="clear" w:color="auto" w:fill="auto"/>
            <w:vAlign w:val="center"/>
            <w:hideMark/>
          </w:tcPr>
          <w:p w14:paraId="4EC88B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10.329</w:t>
            </w:r>
          </w:p>
        </w:tc>
        <w:tc>
          <w:tcPr>
            <w:tcW w:w="1403" w:type="dxa"/>
            <w:tcBorders>
              <w:top w:val="nil"/>
              <w:left w:val="nil"/>
              <w:bottom w:val="single" w:sz="4" w:space="0" w:color="auto"/>
              <w:right w:val="single" w:sz="4" w:space="0" w:color="auto"/>
            </w:tcBorders>
            <w:shd w:val="clear" w:color="auto" w:fill="auto"/>
            <w:vAlign w:val="center"/>
            <w:hideMark/>
          </w:tcPr>
          <w:p w14:paraId="7EA53A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82.631</w:t>
            </w:r>
          </w:p>
        </w:tc>
        <w:tc>
          <w:tcPr>
            <w:tcW w:w="1137" w:type="dxa"/>
            <w:tcBorders>
              <w:top w:val="nil"/>
              <w:left w:val="nil"/>
              <w:bottom w:val="single" w:sz="4" w:space="0" w:color="auto"/>
              <w:right w:val="single" w:sz="4" w:space="0" w:color="auto"/>
            </w:tcBorders>
            <w:shd w:val="clear" w:color="auto" w:fill="auto"/>
            <w:noWrap/>
            <w:vAlign w:val="bottom"/>
            <w:hideMark/>
          </w:tcPr>
          <w:p w14:paraId="23B9C29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ABAFD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7B12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2C850D8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(St) труб DN150-100 (3 шт.)</w:t>
            </w:r>
          </w:p>
        </w:tc>
        <w:tc>
          <w:tcPr>
            <w:tcW w:w="851" w:type="dxa"/>
            <w:tcBorders>
              <w:top w:val="nil"/>
              <w:left w:val="nil"/>
              <w:bottom w:val="single" w:sz="4" w:space="0" w:color="auto"/>
              <w:right w:val="single" w:sz="4" w:space="0" w:color="auto"/>
            </w:tcBorders>
            <w:shd w:val="clear" w:color="auto" w:fill="auto"/>
            <w:vAlign w:val="center"/>
            <w:hideMark/>
          </w:tcPr>
          <w:p w14:paraId="076523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DFF75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0.0056</w:t>
            </w:r>
          </w:p>
        </w:tc>
        <w:tc>
          <w:tcPr>
            <w:tcW w:w="1152" w:type="dxa"/>
            <w:tcBorders>
              <w:top w:val="nil"/>
              <w:left w:val="nil"/>
              <w:bottom w:val="single" w:sz="4" w:space="0" w:color="auto"/>
              <w:right w:val="single" w:sz="4" w:space="0" w:color="auto"/>
            </w:tcBorders>
            <w:shd w:val="clear" w:color="auto" w:fill="auto"/>
            <w:vAlign w:val="center"/>
            <w:hideMark/>
          </w:tcPr>
          <w:p w14:paraId="5C545B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2B3407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7.041</w:t>
            </w:r>
          </w:p>
        </w:tc>
        <w:tc>
          <w:tcPr>
            <w:tcW w:w="1137" w:type="dxa"/>
            <w:tcBorders>
              <w:top w:val="nil"/>
              <w:left w:val="nil"/>
              <w:bottom w:val="single" w:sz="4" w:space="0" w:color="auto"/>
              <w:right w:val="single" w:sz="4" w:space="0" w:color="auto"/>
            </w:tcBorders>
            <w:shd w:val="clear" w:color="auto" w:fill="auto"/>
            <w:noWrap/>
            <w:vAlign w:val="bottom"/>
            <w:hideMark/>
          </w:tcPr>
          <w:p w14:paraId="0612DCC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B7D6B6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8632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145CD48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тройник DN100</w:t>
            </w:r>
          </w:p>
        </w:tc>
        <w:tc>
          <w:tcPr>
            <w:tcW w:w="851" w:type="dxa"/>
            <w:tcBorders>
              <w:top w:val="nil"/>
              <w:left w:val="nil"/>
              <w:bottom w:val="single" w:sz="4" w:space="0" w:color="auto"/>
              <w:right w:val="single" w:sz="4" w:space="0" w:color="auto"/>
            </w:tcBorders>
            <w:shd w:val="clear" w:color="auto" w:fill="auto"/>
            <w:vAlign w:val="center"/>
            <w:hideMark/>
          </w:tcPr>
          <w:p w14:paraId="48518F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C0240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7D60CE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17.107</w:t>
            </w:r>
          </w:p>
        </w:tc>
        <w:tc>
          <w:tcPr>
            <w:tcW w:w="1403" w:type="dxa"/>
            <w:tcBorders>
              <w:top w:val="nil"/>
              <w:left w:val="nil"/>
              <w:bottom w:val="single" w:sz="4" w:space="0" w:color="auto"/>
              <w:right w:val="single" w:sz="4" w:space="0" w:color="auto"/>
            </w:tcBorders>
            <w:shd w:val="clear" w:color="auto" w:fill="auto"/>
            <w:vAlign w:val="center"/>
            <w:hideMark/>
          </w:tcPr>
          <w:p w14:paraId="05E693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34.214</w:t>
            </w:r>
          </w:p>
        </w:tc>
        <w:tc>
          <w:tcPr>
            <w:tcW w:w="1137" w:type="dxa"/>
            <w:tcBorders>
              <w:top w:val="nil"/>
              <w:left w:val="nil"/>
              <w:bottom w:val="single" w:sz="4" w:space="0" w:color="auto"/>
              <w:right w:val="single" w:sz="4" w:space="0" w:color="auto"/>
            </w:tcBorders>
            <w:shd w:val="clear" w:color="auto" w:fill="auto"/>
            <w:noWrap/>
            <w:vAlign w:val="bottom"/>
            <w:hideMark/>
          </w:tcPr>
          <w:p w14:paraId="79A4347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985F19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8F4F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5F43F9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DN150xDN100</w:t>
            </w:r>
          </w:p>
        </w:tc>
        <w:tc>
          <w:tcPr>
            <w:tcW w:w="851" w:type="dxa"/>
            <w:tcBorders>
              <w:top w:val="nil"/>
              <w:left w:val="nil"/>
              <w:bottom w:val="single" w:sz="4" w:space="0" w:color="auto"/>
              <w:right w:val="single" w:sz="4" w:space="0" w:color="auto"/>
            </w:tcBorders>
            <w:shd w:val="clear" w:color="auto" w:fill="auto"/>
            <w:vAlign w:val="center"/>
            <w:hideMark/>
          </w:tcPr>
          <w:p w14:paraId="663843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78134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2CBC1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5.950</w:t>
            </w:r>
          </w:p>
        </w:tc>
        <w:tc>
          <w:tcPr>
            <w:tcW w:w="1403" w:type="dxa"/>
            <w:tcBorders>
              <w:top w:val="nil"/>
              <w:left w:val="nil"/>
              <w:bottom w:val="single" w:sz="4" w:space="0" w:color="auto"/>
              <w:right w:val="single" w:sz="4" w:space="0" w:color="auto"/>
            </w:tcBorders>
            <w:shd w:val="clear" w:color="auto" w:fill="auto"/>
            <w:vAlign w:val="center"/>
            <w:hideMark/>
          </w:tcPr>
          <w:p w14:paraId="6DDA79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5.950</w:t>
            </w:r>
          </w:p>
        </w:tc>
        <w:tc>
          <w:tcPr>
            <w:tcW w:w="1137" w:type="dxa"/>
            <w:tcBorders>
              <w:top w:val="nil"/>
              <w:left w:val="nil"/>
              <w:bottom w:val="single" w:sz="4" w:space="0" w:color="auto"/>
              <w:right w:val="single" w:sz="4" w:space="0" w:color="auto"/>
            </w:tcBorders>
            <w:shd w:val="clear" w:color="auto" w:fill="auto"/>
            <w:noWrap/>
            <w:vAlign w:val="bottom"/>
            <w:hideMark/>
          </w:tcPr>
          <w:p w14:paraId="7164F7D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BCF881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92F8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B54A9A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(НС) полиэтилен DN110(HDPE) - металл DN100(St)</w:t>
            </w:r>
          </w:p>
        </w:tc>
        <w:tc>
          <w:tcPr>
            <w:tcW w:w="851" w:type="dxa"/>
            <w:tcBorders>
              <w:top w:val="nil"/>
              <w:left w:val="nil"/>
              <w:bottom w:val="single" w:sz="4" w:space="0" w:color="auto"/>
              <w:right w:val="single" w:sz="4" w:space="0" w:color="auto"/>
            </w:tcBorders>
            <w:shd w:val="clear" w:color="auto" w:fill="auto"/>
            <w:vAlign w:val="center"/>
            <w:hideMark/>
          </w:tcPr>
          <w:p w14:paraId="09FE6E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0D75D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613518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36.049</w:t>
            </w:r>
          </w:p>
        </w:tc>
        <w:tc>
          <w:tcPr>
            <w:tcW w:w="1403" w:type="dxa"/>
            <w:tcBorders>
              <w:top w:val="nil"/>
              <w:left w:val="nil"/>
              <w:bottom w:val="single" w:sz="4" w:space="0" w:color="auto"/>
              <w:right w:val="single" w:sz="4" w:space="0" w:color="auto"/>
            </w:tcBorders>
            <w:shd w:val="clear" w:color="auto" w:fill="auto"/>
            <w:vAlign w:val="center"/>
            <w:hideMark/>
          </w:tcPr>
          <w:p w14:paraId="4D0BCA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144.198</w:t>
            </w:r>
          </w:p>
        </w:tc>
        <w:tc>
          <w:tcPr>
            <w:tcW w:w="1137" w:type="dxa"/>
            <w:tcBorders>
              <w:top w:val="nil"/>
              <w:left w:val="nil"/>
              <w:bottom w:val="single" w:sz="4" w:space="0" w:color="auto"/>
              <w:right w:val="single" w:sz="4" w:space="0" w:color="auto"/>
            </w:tcBorders>
            <w:shd w:val="clear" w:color="auto" w:fill="auto"/>
            <w:noWrap/>
            <w:vAlign w:val="bottom"/>
            <w:hideMark/>
          </w:tcPr>
          <w:p w14:paraId="5854E48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70F21E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A41E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7A40D59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крестового фитинга DN110 (HDPE)</w:t>
            </w:r>
          </w:p>
        </w:tc>
        <w:tc>
          <w:tcPr>
            <w:tcW w:w="851" w:type="dxa"/>
            <w:tcBorders>
              <w:top w:val="nil"/>
              <w:left w:val="nil"/>
              <w:bottom w:val="single" w:sz="4" w:space="0" w:color="auto"/>
              <w:right w:val="single" w:sz="4" w:space="0" w:color="auto"/>
            </w:tcBorders>
            <w:shd w:val="clear" w:color="auto" w:fill="auto"/>
            <w:vAlign w:val="center"/>
            <w:hideMark/>
          </w:tcPr>
          <w:p w14:paraId="244E92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5484C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1A824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11.630</w:t>
            </w:r>
          </w:p>
        </w:tc>
        <w:tc>
          <w:tcPr>
            <w:tcW w:w="1403" w:type="dxa"/>
            <w:tcBorders>
              <w:top w:val="nil"/>
              <w:left w:val="nil"/>
              <w:bottom w:val="single" w:sz="4" w:space="0" w:color="auto"/>
              <w:right w:val="single" w:sz="4" w:space="0" w:color="auto"/>
            </w:tcBorders>
            <w:shd w:val="clear" w:color="auto" w:fill="auto"/>
            <w:vAlign w:val="center"/>
            <w:hideMark/>
          </w:tcPr>
          <w:p w14:paraId="5A9B58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11.630</w:t>
            </w:r>
          </w:p>
        </w:tc>
        <w:tc>
          <w:tcPr>
            <w:tcW w:w="1137" w:type="dxa"/>
            <w:tcBorders>
              <w:top w:val="nil"/>
              <w:left w:val="nil"/>
              <w:bottom w:val="single" w:sz="4" w:space="0" w:color="auto"/>
              <w:right w:val="single" w:sz="4" w:space="0" w:color="auto"/>
            </w:tcBorders>
            <w:shd w:val="clear" w:color="auto" w:fill="auto"/>
            <w:noWrap/>
            <w:vAlign w:val="bottom"/>
            <w:hideMark/>
          </w:tcPr>
          <w:p w14:paraId="14AC74F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FD76B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94B1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1573DEE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DN110 (HDPE)</w:t>
            </w:r>
          </w:p>
        </w:tc>
        <w:tc>
          <w:tcPr>
            <w:tcW w:w="851" w:type="dxa"/>
            <w:tcBorders>
              <w:top w:val="nil"/>
              <w:left w:val="nil"/>
              <w:bottom w:val="single" w:sz="4" w:space="0" w:color="auto"/>
              <w:right w:val="single" w:sz="4" w:space="0" w:color="auto"/>
            </w:tcBorders>
            <w:shd w:val="clear" w:color="auto" w:fill="auto"/>
            <w:vAlign w:val="center"/>
            <w:hideMark/>
          </w:tcPr>
          <w:p w14:paraId="193A26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6D818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0B2E7D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9.452</w:t>
            </w:r>
          </w:p>
        </w:tc>
        <w:tc>
          <w:tcPr>
            <w:tcW w:w="1403" w:type="dxa"/>
            <w:tcBorders>
              <w:top w:val="nil"/>
              <w:left w:val="nil"/>
              <w:bottom w:val="single" w:sz="4" w:space="0" w:color="auto"/>
              <w:right w:val="single" w:sz="4" w:space="0" w:color="auto"/>
            </w:tcBorders>
            <w:shd w:val="clear" w:color="auto" w:fill="auto"/>
            <w:vAlign w:val="center"/>
            <w:hideMark/>
          </w:tcPr>
          <w:p w14:paraId="118F42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18.904</w:t>
            </w:r>
          </w:p>
        </w:tc>
        <w:tc>
          <w:tcPr>
            <w:tcW w:w="1137" w:type="dxa"/>
            <w:tcBorders>
              <w:top w:val="nil"/>
              <w:left w:val="nil"/>
              <w:bottom w:val="single" w:sz="4" w:space="0" w:color="auto"/>
              <w:right w:val="single" w:sz="4" w:space="0" w:color="auto"/>
            </w:tcBorders>
            <w:shd w:val="clear" w:color="auto" w:fill="auto"/>
            <w:noWrap/>
            <w:vAlign w:val="bottom"/>
            <w:hideMark/>
          </w:tcPr>
          <w:p w14:paraId="3FF50CE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6E03B5"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34C091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nil"/>
              <w:right w:val="single" w:sz="4" w:space="0" w:color="auto"/>
            </w:tcBorders>
            <w:shd w:val="clear" w:color="auto" w:fill="auto"/>
            <w:vAlign w:val="center"/>
            <w:hideMark/>
          </w:tcPr>
          <w:p w14:paraId="5AA8B26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задвижки из трубы 50(St) и двух листов δ=6мм размером 100х100мм, Gобщ=4.8кг (4 шт.)</w:t>
            </w:r>
          </w:p>
        </w:tc>
        <w:tc>
          <w:tcPr>
            <w:tcW w:w="851" w:type="dxa"/>
            <w:tcBorders>
              <w:top w:val="nil"/>
              <w:left w:val="nil"/>
              <w:bottom w:val="nil"/>
              <w:right w:val="single" w:sz="4" w:space="0" w:color="auto"/>
            </w:tcBorders>
            <w:shd w:val="clear" w:color="auto" w:fill="auto"/>
            <w:vAlign w:val="center"/>
            <w:hideMark/>
          </w:tcPr>
          <w:p w14:paraId="14D057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17B609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19.20</w:t>
            </w:r>
          </w:p>
        </w:tc>
        <w:tc>
          <w:tcPr>
            <w:tcW w:w="1152" w:type="dxa"/>
            <w:tcBorders>
              <w:top w:val="nil"/>
              <w:left w:val="nil"/>
              <w:bottom w:val="single" w:sz="4" w:space="0" w:color="auto"/>
              <w:right w:val="single" w:sz="4" w:space="0" w:color="auto"/>
            </w:tcBorders>
            <w:shd w:val="clear" w:color="auto" w:fill="auto"/>
            <w:vAlign w:val="center"/>
            <w:hideMark/>
          </w:tcPr>
          <w:p w14:paraId="3D9CE9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47A7E6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15.107</w:t>
            </w:r>
          </w:p>
        </w:tc>
        <w:tc>
          <w:tcPr>
            <w:tcW w:w="1137" w:type="dxa"/>
            <w:tcBorders>
              <w:top w:val="nil"/>
              <w:left w:val="nil"/>
              <w:bottom w:val="single" w:sz="4" w:space="0" w:color="auto"/>
              <w:right w:val="single" w:sz="4" w:space="0" w:color="auto"/>
            </w:tcBorders>
            <w:shd w:val="clear" w:color="auto" w:fill="auto"/>
            <w:noWrap/>
            <w:vAlign w:val="bottom"/>
            <w:hideMark/>
          </w:tcPr>
          <w:p w14:paraId="0F34961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CF4FC7"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128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5DC87FD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(St) труб DN114x4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6FDD35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145358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w:t>
            </w:r>
          </w:p>
        </w:tc>
        <w:tc>
          <w:tcPr>
            <w:tcW w:w="1152" w:type="dxa"/>
            <w:tcBorders>
              <w:top w:val="nil"/>
              <w:left w:val="nil"/>
              <w:bottom w:val="single" w:sz="4" w:space="0" w:color="auto"/>
              <w:right w:val="single" w:sz="4" w:space="0" w:color="auto"/>
            </w:tcBorders>
            <w:shd w:val="clear" w:color="auto" w:fill="auto"/>
            <w:vAlign w:val="center"/>
            <w:hideMark/>
          </w:tcPr>
          <w:p w14:paraId="5C87DA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62D2C5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3.065</w:t>
            </w:r>
          </w:p>
        </w:tc>
        <w:tc>
          <w:tcPr>
            <w:tcW w:w="1137" w:type="dxa"/>
            <w:tcBorders>
              <w:top w:val="nil"/>
              <w:left w:val="nil"/>
              <w:bottom w:val="single" w:sz="4" w:space="0" w:color="auto"/>
              <w:right w:val="single" w:sz="4" w:space="0" w:color="auto"/>
            </w:tcBorders>
            <w:shd w:val="clear" w:color="auto" w:fill="auto"/>
            <w:noWrap/>
            <w:vAlign w:val="bottom"/>
            <w:hideMark/>
          </w:tcPr>
          <w:p w14:paraId="4AE4850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1D8CD2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346C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4520D6C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7DC7D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0D18A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670.0</w:t>
            </w:r>
          </w:p>
        </w:tc>
        <w:tc>
          <w:tcPr>
            <w:tcW w:w="1152" w:type="dxa"/>
            <w:tcBorders>
              <w:top w:val="nil"/>
              <w:left w:val="nil"/>
              <w:bottom w:val="single" w:sz="4" w:space="0" w:color="auto"/>
              <w:right w:val="single" w:sz="4" w:space="0" w:color="auto"/>
            </w:tcBorders>
            <w:shd w:val="clear" w:color="auto" w:fill="auto"/>
            <w:vAlign w:val="center"/>
            <w:hideMark/>
          </w:tcPr>
          <w:p w14:paraId="01AD5A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7285F3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82.676</w:t>
            </w:r>
          </w:p>
        </w:tc>
        <w:tc>
          <w:tcPr>
            <w:tcW w:w="1137" w:type="dxa"/>
            <w:tcBorders>
              <w:top w:val="nil"/>
              <w:left w:val="nil"/>
              <w:bottom w:val="single" w:sz="4" w:space="0" w:color="auto"/>
              <w:right w:val="single" w:sz="4" w:space="0" w:color="auto"/>
            </w:tcBorders>
            <w:shd w:val="clear" w:color="auto" w:fill="auto"/>
            <w:noWrap/>
            <w:vAlign w:val="bottom"/>
            <w:hideMark/>
          </w:tcPr>
          <w:p w14:paraId="17D718A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AEA06B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4323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5BC4A9A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DN114x4</w:t>
            </w:r>
          </w:p>
        </w:tc>
        <w:tc>
          <w:tcPr>
            <w:tcW w:w="851" w:type="dxa"/>
            <w:tcBorders>
              <w:top w:val="nil"/>
              <w:left w:val="nil"/>
              <w:bottom w:val="single" w:sz="4" w:space="0" w:color="auto"/>
              <w:right w:val="single" w:sz="4" w:space="0" w:color="auto"/>
            </w:tcBorders>
            <w:shd w:val="clear" w:color="auto" w:fill="auto"/>
            <w:noWrap/>
            <w:vAlign w:val="center"/>
            <w:hideMark/>
          </w:tcPr>
          <w:p w14:paraId="22AE7F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B6ADF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6E084D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4F8969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0.494</w:t>
            </w:r>
          </w:p>
        </w:tc>
        <w:tc>
          <w:tcPr>
            <w:tcW w:w="1137" w:type="dxa"/>
            <w:tcBorders>
              <w:top w:val="nil"/>
              <w:left w:val="nil"/>
              <w:bottom w:val="single" w:sz="4" w:space="0" w:color="auto"/>
              <w:right w:val="single" w:sz="4" w:space="0" w:color="auto"/>
            </w:tcBorders>
            <w:shd w:val="clear" w:color="auto" w:fill="auto"/>
            <w:noWrap/>
            <w:vAlign w:val="bottom"/>
            <w:hideMark/>
          </w:tcPr>
          <w:p w14:paraId="65AA8CD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88E581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11A3C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1.14.3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Строительные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42C4F3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8C5A4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14266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B5F781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232412" w14:textId="77777777" w:rsidTr="00FA7D0C">
        <w:trPr>
          <w:trHeight w:val="432"/>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D5D5AD"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xml:space="preserve">Ж/б круглый колодец D=2.0м H=1,5м (1 шт.) </w:t>
            </w:r>
          </w:p>
        </w:tc>
        <w:tc>
          <w:tcPr>
            <w:tcW w:w="986" w:type="dxa"/>
            <w:tcBorders>
              <w:top w:val="nil"/>
              <w:left w:val="nil"/>
              <w:bottom w:val="single" w:sz="4" w:space="0" w:color="auto"/>
              <w:right w:val="single" w:sz="4" w:space="0" w:color="auto"/>
            </w:tcBorders>
            <w:shd w:val="clear" w:color="auto" w:fill="auto"/>
            <w:vAlign w:val="center"/>
            <w:hideMark/>
          </w:tcPr>
          <w:p w14:paraId="717322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902E5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F2785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A3EF3F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F431C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2BCD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A7F8CA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бетона класса B7.5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5A4455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AA290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0.730</w:t>
            </w:r>
          </w:p>
        </w:tc>
        <w:tc>
          <w:tcPr>
            <w:tcW w:w="1152" w:type="dxa"/>
            <w:tcBorders>
              <w:top w:val="nil"/>
              <w:left w:val="nil"/>
              <w:bottom w:val="single" w:sz="4" w:space="0" w:color="auto"/>
              <w:right w:val="single" w:sz="4" w:space="0" w:color="auto"/>
            </w:tcBorders>
            <w:shd w:val="clear" w:color="auto" w:fill="auto"/>
            <w:vAlign w:val="center"/>
            <w:hideMark/>
          </w:tcPr>
          <w:p w14:paraId="197CA9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40.917</w:t>
            </w:r>
          </w:p>
        </w:tc>
        <w:tc>
          <w:tcPr>
            <w:tcW w:w="1403" w:type="dxa"/>
            <w:tcBorders>
              <w:top w:val="nil"/>
              <w:left w:val="nil"/>
              <w:bottom w:val="single" w:sz="4" w:space="0" w:color="auto"/>
              <w:right w:val="single" w:sz="4" w:space="0" w:color="auto"/>
            </w:tcBorders>
            <w:shd w:val="clear" w:color="auto" w:fill="auto"/>
            <w:vAlign w:val="center"/>
            <w:hideMark/>
          </w:tcPr>
          <w:p w14:paraId="5E6D19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29.869</w:t>
            </w:r>
          </w:p>
        </w:tc>
        <w:tc>
          <w:tcPr>
            <w:tcW w:w="1137" w:type="dxa"/>
            <w:tcBorders>
              <w:top w:val="nil"/>
              <w:left w:val="nil"/>
              <w:bottom w:val="single" w:sz="4" w:space="0" w:color="auto"/>
              <w:right w:val="single" w:sz="4" w:space="0" w:color="auto"/>
            </w:tcBorders>
            <w:shd w:val="clear" w:color="auto" w:fill="auto"/>
            <w:noWrap/>
            <w:vAlign w:val="bottom"/>
            <w:hideMark/>
          </w:tcPr>
          <w:p w14:paraId="1A74768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00DDEC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254D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912249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из сборных ж/б элементов диаметром D=2.0м</w:t>
            </w:r>
          </w:p>
        </w:tc>
        <w:tc>
          <w:tcPr>
            <w:tcW w:w="851" w:type="dxa"/>
            <w:tcBorders>
              <w:top w:val="nil"/>
              <w:left w:val="nil"/>
              <w:bottom w:val="single" w:sz="4" w:space="0" w:color="auto"/>
              <w:right w:val="single" w:sz="4" w:space="0" w:color="auto"/>
            </w:tcBorders>
            <w:shd w:val="clear" w:color="auto" w:fill="auto"/>
            <w:vAlign w:val="center"/>
            <w:hideMark/>
          </w:tcPr>
          <w:p w14:paraId="08126F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65199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3.390</w:t>
            </w:r>
          </w:p>
        </w:tc>
        <w:tc>
          <w:tcPr>
            <w:tcW w:w="1152" w:type="dxa"/>
            <w:tcBorders>
              <w:top w:val="nil"/>
              <w:left w:val="nil"/>
              <w:bottom w:val="single" w:sz="4" w:space="0" w:color="auto"/>
              <w:right w:val="single" w:sz="4" w:space="0" w:color="auto"/>
            </w:tcBorders>
            <w:shd w:val="clear" w:color="auto" w:fill="auto"/>
            <w:vAlign w:val="center"/>
            <w:hideMark/>
          </w:tcPr>
          <w:p w14:paraId="438CFC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53.786</w:t>
            </w:r>
          </w:p>
        </w:tc>
        <w:tc>
          <w:tcPr>
            <w:tcW w:w="1403" w:type="dxa"/>
            <w:tcBorders>
              <w:top w:val="nil"/>
              <w:left w:val="nil"/>
              <w:bottom w:val="single" w:sz="4" w:space="0" w:color="auto"/>
              <w:right w:val="single" w:sz="4" w:space="0" w:color="auto"/>
            </w:tcBorders>
            <w:shd w:val="clear" w:color="auto" w:fill="auto"/>
            <w:vAlign w:val="center"/>
            <w:hideMark/>
          </w:tcPr>
          <w:p w14:paraId="12CE6D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182.334</w:t>
            </w:r>
          </w:p>
        </w:tc>
        <w:tc>
          <w:tcPr>
            <w:tcW w:w="1137" w:type="dxa"/>
            <w:tcBorders>
              <w:top w:val="nil"/>
              <w:left w:val="nil"/>
              <w:bottom w:val="single" w:sz="4" w:space="0" w:color="auto"/>
              <w:right w:val="single" w:sz="4" w:space="0" w:color="auto"/>
            </w:tcBorders>
            <w:shd w:val="clear" w:color="auto" w:fill="auto"/>
            <w:noWrap/>
            <w:vAlign w:val="bottom"/>
            <w:hideMark/>
          </w:tcPr>
          <w:p w14:paraId="145DDDA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6DB84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2799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3</w:t>
            </w:r>
          </w:p>
        </w:tc>
        <w:tc>
          <w:tcPr>
            <w:tcW w:w="4455" w:type="dxa"/>
            <w:tcBorders>
              <w:top w:val="nil"/>
              <w:left w:val="nil"/>
              <w:bottom w:val="single" w:sz="4" w:space="0" w:color="auto"/>
              <w:right w:val="single" w:sz="4" w:space="0" w:color="auto"/>
            </w:tcBorders>
            <w:shd w:val="clear" w:color="auto" w:fill="auto"/>
            <w:vAlign w:val="center"/>
            <w:hideMark/>
          </w:tcPr>
          <w:p w14:paraId="0D27B38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ж/б плита основания типа ПН 20</w:t>
            </w:r>
          </w:p>
        </w:tc>
        <w:tc>
          <w:tcPr>
            <w:tcW w:w="851" w:type="dxa"/>
            <w:tcBorders>
              <w:top w:val="nil"/>
              <w:left w:val="nil"/>
              <w:bottom w:val="single" w:sz="4" w:space="0" w:color="auto"/>
              <w:right w:val="single" w:sz="4" w:space="0" w:color="auto"/>
            </w:tcBorders>
            <w:shd w:val="clear" w:color="auto" w:fill="auto"/>
            <w:vAlign w:val="center"/>
            <w:hideMark/>
          </w:tcPr>
          <w:p w14:paraId="471F55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81FFB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1DF961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142.806</w:t>
            </w:r>
          </w:p>
        </w:tc>
        <w:tc>
          <w:tcPr>
            <w:tcW w:w="1403" w:type="dxa"/>
            <w:tcBorders>
              <w:top w:val="nil"/>
              <w:left w:val="nil"/>
              <w:bottom w:val="single" w:sz="4" w:space="0" w:color="auto"/>
              <w:right w:val="single" w:sz="4" w:space="0" w:color="auto"/>
            </w:tcBorders>
            <w:shd w:val="clear" w:color="auto" w:fill="auto"/>
            <w:vAlign w:val="center"/>
            <w:hideMark/>
          </w:tcPr>
          <w:p w14:paraId="031442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142.806</w:t>
            </w:r>
          </w:p>
        </w:tc>
        <w:tc>
          <w:tcPr>
            <w:tcW w:w="1137" w:type="dxa"/>
            <w:tcBorders>
              <w:top w:val="nil"/>
              <w:left w:val="nil"/>
              <w:bottom w:val="single" w:sz="4" w:space="0" w:color="auto"/>
              <w:right w:val="single" w:sz="4" w:space="0" w:color="auto"/>
            </w:tcBorders>
            <w:shd w:val="clear" w:color="auto" w:fill="auto"/>
            <w:noWrap/>
            <w:vAlign w:val="bottom"/>
            <w:hideMark/>
          </w:tcPr>
          <w:p w14:paraId="3B58F2F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4621C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43AF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9A11F1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ж/б стеновое кольцо типа КС 20-9</w:t>
            </w:r>
          </w:p>
        </w:tc>
        <w:tc>
          <w:tcPr>
            <w:tcW w:w="851" w:type="dxa"/>
            <w:tcBorders>
              <w:top w:val="nil"/>
              <w:left w:val="nil"/>
              <w:bottom w:val="single" w:sz="4" w:space="0" w:color="auto"/>
              <w:right w:val="single" w:sz="4" w:space="0" w:color="auto"/>
            </w:tcBorders>
            <w:shd w:val="clear" w:color="auto" w:fill="auto"/>
            <w:vAlign w:val="center"/>
            <w:hideMark/>
          </w:tcPr>
          <w:p w14:paraId="653344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AD889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602DE4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168.095</w:t>
            </w:r>
          </w:p>
        </w:tc>
        <w:tc>
          <w:tcPr>
            <w:tcW w:w="1403" w:type="dxa"/>
            <w:tcBorders>
              <w:top w:val="nil"/>
              <w:left w:val="nil"/>
              <w:bottom w:val="single" w:sz="4" w:space="0" w:color="auto"/>
              <w:right w:val="single" w:sz="4" w:space="0" w:color="auto"/>
            </w:tcBorders>
            <w:shd w:val="clear" w:color="auto" w:fill="auto"/>
            <w:vAlign w:val="center"/>
            <w:hideMark/>
          </w:tcPr>
          <w:p w14:paraId="5BA542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168.095</w:t>
            </w:r>
          </w:p>
        </w:tc>
        <w:tc>
          <w:tcPr>
            <w:tcW w:w="1137" w:type="dxa"/>
            <w:tcBorders>
              <w:top w:val="nil"/>
              <w:left w:val="nil"/>
              <w:bottom w:val="single" w:sz="4" w:space="0" w:color="auto"/>
              <w:right w:val="single" w:sz="4" w:space="0" w:color="auto"/>
            </w:tcBorders>
            <w:shd w:val="clear" w:color="auto" w:fill="auto"/>
            <w:noWrap/>
            <w:vAlign w:val="bottom"/>
            <w:hideMark/>
          </w:tcPr>
          <w:p w14:paraId="6DEF1D5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B3122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8A6A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318BBA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ж/б стеновое кольцо типа КС 20-6</w:t>
            </w:r>
          </w:p>
        </w:tc>
        <w:tc>
          <w:tcPr>
            <w:tcW w:w="851" w:type="dxa"/>
            <w:tcBorders>
              <w:top w:val="nil"/>
              <w:left w:val="nil"/>
              <w:bottom w:val="single" w:sz="4" w:space="0" w:color="auto"/>
              <w:right w:val="single" w:sz="4" w:space="0" w:color="auto"/>
            </w:tcBorders>
            <w:shd w:val="clear" w:color="auto" w:fill="auto"/>
            <w:vAlign w:val="center"/>
            <w:hideMark/>
          </w:tcPr>
          <w:p w14:paraId="16E3FE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3A3EF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31543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131.352</w:t>
            </w:r>
          </w:p>
        </w:tc>
        <w:tc>
          <w:tcPr>
            <w:tcW w:w="1403" w:type="dxa"/>
            <w:tcBorders>
              <w:top w:val="nil"/>
              <w:left w:val="nil"/>
              <w:bottom w:val="single" w:sz="4" w:space="0" w:color="auto"/>
              <w:right w:val="single" w:sz="4" w:space="0" w:color="auto"/>
            </w:tcBorders>
            <w:shd w:val="clear" w:color="auto" w:fill="auto"/>
            <w:vAlign w:val="center"/>
            <w:hideMark/>
          </w:tcPr>
          <w:p w14:paraId="61C661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131.352</w:t>
            </w:r>
          </w:p>
        </w:tc>
        <w:tc>
          <w:tcPr>
            <w:tcW w:w="1137" w:type="dxa"/>
            <w:tcBorders>
              <w:top w:val="nil"/>
              <w:left w:val="nil"/>
              <w:bottom w:val="single" w:sz="4" w:space="0" w:color="auto"/>
              <w:right w:val="single" w:sz="4" w:space="0" w:color="auto"/>
            </w:tcBorders>
            <w:shd w:val="clear" w:color="auto" w:fill="auto"/>
            <w:noWrap/>
            <w:vAlign w:val="bottom"/>
            <w:hideMark/>
          </w:tcPr>
          <w:p w14:paraId="12A8FB0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44EDD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CC87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6083E79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ж/б плита перекрытия типа ПП 20 с тяжелым чугунным люком</w:t>
            </w:r>
          </w:p>
        </w:tc>
        <w:tc>
          <w:tcPr>
            <w:tcW w:w="851" w:type="dxa"/>
            <w:tcBorders>
              <w:top w:val="nil"/>
              <w:left w:val="nil"/>
              <w:bottom w:val="single" w:sz="4" w:space="0" w:color="auto"/>
              <w:right w:val="single" w:sz="4" w:space="0" w:color="auto"/>
            </w:tcBorders>
            <w:shd w:val="clear" w:color="auto" w:fill="auto"/>
            <w:vAlign w:val="center"/>
            <w:hideMark/>
          </w:tcPr>
          <w:p w14:paraId="3F589D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5A56E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695CB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325.777</w:t>
            </w:r>
          </w:p>
        </w:tc>
        <w:tc>
          <w:tcPr>
            <w:tcW w:w="1403" w:type="dxa"/>
            <w:tcBorders>
              <w:top w:val="nil"/>
              <w:left w:val="nil"/>
              <w:bottom w:val="single" w:sz="4" w:space="0" w:color="auto"/>
              <w:right w:val="single" w:sz="4" w:space="0" w:color="auto"/>
            </w:tcBorders>
            <w:shd w:val="clear" w:color="auto" w:fill="auto"/>
            <w:vAlign w:val="center"/>
            <w:hideMark/>
          </w:tcPr>
          <w:p w14:paraId="6BBE4F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325.777</w:t>
            </w:r>
          </w:p>
        </w:tc>
        <w:tc>
          <w:tcPr>
            <w:tcW w:w="1137" w:type="dxa"/>
            <w:tcBorders>
              <w:top w:val="nil"/>
              <w:left w:val="nil"/>
              <w:bottom w:val="single" w:sz="4" w:space="0" w:color="auto"/>
              <w:right w:val="single" w:sz="4" w:space="0" w:color="auto"/>
            </w:tcBorders>
            <w:shd w:val="clear" w:color="auto" w:fill="auto"/>
            <w:noWrap/>
            <w:vAlign w:val="bottom"/>
            <w:hideMark/>
          </w:tcPr>
          <w:p w14:paraId="7EFE63B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E93BA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6593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26E5A28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закладных деталей</w:t>
            </w:r>
          </w:p>
        </w:tc>
        <w:tc>
          <w:tcPr>
            <w:tcW w:w="851" w:type="dxa"/>
            <w:tcBorders>
              <w:top w:val="nil"/>
              <w:left w:val="nil"/>
              <w:bottom w:val="nil"/>
              <w:right w:val="single" w:sz="4" w:space="0" w:color="auto"/>
            </w:tcBorders>
            <w:shd w:val="clear" w:color="auto" w:fill="auto"/>
            <w:vAlign w:val="center"/>
            <w:hideMark/>
          </w:tcPr>
          <w:p w14:paraId="529914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single" w:sz="4" w:space="0" w:color="auto"/>
              <w:right w:val="single" w:sz="4" w:space="0" w:color="auto"/>
            </w:tcBorders>
            <w:shd w:val="clear" w:color="auto" w:fill="auto"/>
            <w:vAlign w:val="center"/>
            <w:hideMark/>
          </w:tcPr>
          <w:p w14:paraId="55A8A5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15.20</w:t>
            </w:r>
          </w:p>
        </w:tc>
        <w:tc>
          <w:tcPr>
            <w:tcW w:w="1152" w:type="dxa"/>
            <w:tcBorders>
              <w:top w:val="nil"/>
              <w:left w:val="nil"/>
              <w:bottom w:val="single" w:sz="4" w:space="0" w:color="auto"/>
              <w:right w:val="single" w:sz="4" w:space="0" w:color="auto"/>
            </w:tcBorders>
            <w:shd w:val="clear" w:color="auto" w:fill="auto"/>
            <w:vAlign w:val="center"/>
            <w:hideMark/>
          </w:tcPr>
          <w:p w14:paraId="41DCF3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0.713</w:t>
            </w:r>
          </w:p>
        </w:tc>
        <w:tc>
          <w:tcPr>
            <w:tcW w:w="1403" w:type="dxa"/>
            <w:tcBorders>
              <w:top w:val="nil"/>
              <w:left w:val="nil"/>
              <w:bottom w:val="single" w:sz="4" w:space="0" w:color="auto"/>
              <w:right w:val="single" w:sz="4" w:space="0" w:color="auto"/>
            </w:tcBorders>
            <w:shd w:val="clear" w:color="auto" w:fill="auto"/>
            <w:vAlign w:val="center"/>
            <w:hideMark/>
          </w:tcPr>
          <w:p w14:paraId="54847A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10.831</w:t>
            </w:r>
          </w:p>
        </w:tc>
        <w:tc>
          <w:tcPr>
            <w:tcW w:w="1137" w:type="dxa"/>
            <w:tcBorders>
              <w:top w:val="nil"/>
              <w:left w:val="nil"/>
              <w:bottom w:val="single" w:sz="4" w:space="0" w:color="auto"/>
              <w:right w:val="single" w:sz="4" w:space="0" w:color="auto"/>
            </w:tcBorders>
            <w:shd w:val="clear" w:color="auto" w:fill="auto"/>
            <w:noWrap/>
            <w:vAlign w:val="bottom"/>
            <w:hideMark/>
          </w:tcPr>
          <w:p w14:paraId="796F38F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9B0326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A1C9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9B1E7A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Двухслойная масляная окраска металлических конструкций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910B7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16AED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0.0152</w:t>
            </w:r>
          </w:p>
        </w:tc>
        <w:tc>
          <w:tcPr>
            <w:tcW w:w="1152" w:type="dxa"/>
            <w:tcBorders>
              <w:top w:val="nil"/>
              <w:left w:val="nil"/>
              <w:bottom w:val="single" w:sz="4" w:space="0" w:color="auto"/>
              <w:right w:val="single" w:sz="4" w:space="0" w:color="auto"/>
            </w:tcBorders>
            <w:shd w:val="clear" w:color="auto" w:fill="auto"/>
            <w:vAlign w:val="center"/>
            <w:hideMark/>
          </w:tcPr>
          <w:p w14:paraId="0E33D0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19.533</w:t>
            </w:r>
          </w:p>
        </w:tc>
        <w:tc>
          <w:tcPr>
            <w:tcW w:w="1403" w:type="dxa"/>
            <w:tcBorders>
              <w:top w:val="nil"/>
              <w:left w:val="nil"/>
              <w:bottom w:val="single" w:sz="4" w:space="0" w:color="auto"/>
              <w:right w:val="single" w:sz="4" w:space="0" w:color="auto"/>
            </w:tcBorders>
            <w:shd w:val="clear" w:color="auto" w:fill="auto"/>
            <w:vAlign w:val="center"/>
            <w:hideMark/>
          </w:tcPr>
          <w:p w14:paraId="74D119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0.297</w:t>
            </w:r>
          </w:p>
        </w:tc>
        <w:tc>
          <w:tcPr>
            <w:tcW w:w="1137" w:type="dxa"/>
            <w:tcBorders>
              <w:top w:val="nil"/>
              <w:left w:val="nil"/>
              <w:bottom w:val="single" w:sz="4" w:space="0" w:color="auto"/>
              <w:right w:val="single" w:sz="4" w:space="0" w:color="auto"/>
            </w:tcBorders>
            <w:shd w:val="clear" w:color="auto" w:fill="auto"/>
            <w:noWrap/>
            <w:vAlign w:val="bottom"/>
            <w:hideMark/>
          </w:tcPr>
          <w:p w14:paraId="14DBA75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34197C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89E2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FB4972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Заделка отверстий цементно-песчаным раствором</w:t>
            </w:r>
          </w:p>
        </w:tc>
        <w:tc>
          <w:tcPr>
            <w:tcW w:w="851" w:type="dxa"/>
            <w:tcBorders>
              <w:top w:val="nil"/>
              <w:left w:val="nil"/>
              <w:bottom w:val="nil"/>
              <w:right w:val="single" w:sz="4" w:space="0" w:color="auto"/>
            </w:tcBorders>
            <w:shd w:val="clear" w:color="auto" w:fill="auto"/>
            <w:vAlign w:val="center"/>
            <w:hideMark/>
          </w:tcPr>
          <w:p w14:paraId="5E178F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48E833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0.40</w:t>
            </w:r>
          </w:p>
        </w:tc>
        <w:tc>
          <w:tcPr>
            <w:tcW w:w="1152" w:type="dxa"/>
            <w:tcBorders>
              <w:top w:val="nil"/>
              <w:left w:val="nil"/>
              <w:bottom w:val="single" w:sz="4" w:space="0" w:color="auto"/>
              <w:right w:val="single" w:sz="4" w:space="0" w:color="auto"/>
            </w:tcBorders>
            <w:shd w:val="clear" w:color="auto" w:fill="auto"/>
            <w:vAlign w:val="center"/>
            <w:hideMark/>
          </w:tcPr>
          <w:p w14:paraId="0EFE63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403" w:type="dxa"/>
            <w:tcBorders>
              <w:top w:val="nil"/>
              <w:left w:val="nil"/>
              <w:bottom w:val="single" w:sz="4" w:space="0" w:color="auto"/>
              <w:right w:val="single" w:sz="4" w:space="0" w:color="auto"/>
            </w:tcBorders>
            <w:shd w:val="clear" w:color="auto" w:fill="auto"/>
            <w:vAlign w:val="center"/>
            <w:hideMark/>
          </w:tcPr>
          <w:p w14:paraId="5048E3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137" w:type="dxa"/>
            <w:tcBorders>
              <w:top w:val="nil"/>
              <w:left w:val="nil"/>
              <w:bottom w:val="single" w:sz="4" w:space="0" w:color="auto"/>
              <w:right w:val="single" w:sz="4" w:space="0" w:color="auto"/>
            </w:tcBorders>
            <w:shd w:val="clear" w:color="auto" w:fill="auto"/>
            <w:noWrap/>
            <w:vAlign w:val="bottom"/>
            <w:hideMark/>
          </w:tcPr>
          <w:p w14:paraId="1745FE8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33EA35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6832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5667A72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Гидроизоляция наружных поверхностей стен битумной мастикой в 2 слоя</w:t>
            </w:r>
          </w:p>
        </w:tc>
        <w:tc>
          <w:tcPr>
            <w:tcW w:w="851" w:type="dxa"/>
            <w:tcBorders>
              <w:top w:val="single" w:sz="4" w:space="0" w:color="auto"/>
              <w:left w:val="nil"/>
              <w:bottom w:val="nil"/>
              <w:right w:val="single" w:sz="4" w:space="0" w:color="auto"/>
            </w:tcBorders>
            <w:shd w:val="clear" w:color="auto" w:fill="auto"/>
            <w:vAlign w:val="center"/>
            <w:hideMark/>
          </w:tcPr>
          <w:p w14:paraId="618581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9CF8E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10.80</w:t>
            </w:r>
          </w:p>
        </w:tc>
        <w:tc>
          <w:tcPr>
            <w:tcW w:w="1152" w:type="dxa"/>
            <w:tcBorders>
              <w:top w:val="nil"/>
              <w:left w:val="nil"/>
              <w:bottom w:val="single" w:sz="4" w:space="0" w:color="auto"/>
              <w:right w:val="single" w:sz="4" w:space="0" w:color="auto"/>
            </w:tcBorders>
            <w:shd w:val="clear" w:color="auto" w:fill="auto"/>
            <w:vAlign w:val="center"/>
            <w:hideMark/>
          </w:tcPr>
          <w:p w14:paraId="0A8C20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1.113</w:t>
            </w:r>
          </w:p>
        </w:tc>
        <w:tc>
          <w:tcPr>
            <w:tcW w:w="1403" w:type="dxa"/>
            <w:tcBorders>
              <w:top w:val="nil"/>
              <w:left w:val="nil"/>
              <w:bottom w:val="single" w:sz="4" w:space="0" w:color="auto"/>
              <w:right w:val="single" w:sz="4" w:space="0" w:color="auto"/>
            </w:tcBorders>
            <w:shd w:val="clear" w:color="auto" w:fill="auto"/>
            <w:vAlign w:val="center"/>
            <w:hideMark/>
          </w:tcPr>
          <w:p w14:paraId="3CBEA4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12.026</w:t>
            </w:r>
          </w:p>
        </w:tc>
        <w:tc>
          <w:tcPr>
            <w:tcW w:w="1137" w:type="dxa"/>
            <w:tcBorders>
              <w:top w:val="nil"/>
              <w:left w:val="nil"/>
              <w:bottom w:val="single" w:sz="4" w:space="0" w:color="auto"/>
              <w:right w:val="single" w:sz="4" w:space="0" w:color="auto"/>
            </w:tcBorders>
            <w:shd w:val="clear" w:color="auto" w:fill="auto"/>
            <w:noWrap/>
            <w:vAlign w:val="bottom"/>
            <w:hideMark/>
          </w:tcPr>
          <w:p w14:paraId="78C6F1F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B4AB9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0C58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15BE6703"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4828FB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5FCF5C94"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11F8D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282865D"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11,715.032</w:t>
            </w:r>
          </w:p>
        </w:tc>
        <w:tc>
          <w:tcPr>
            <w:tcW w:w="1137" w:type="dxa"/>
            <w:tcBorders>
              <w:top w:val="nil"/>
              <w:left w:val="nil"/>
              <w:bottom w:val="single" w:sz="4" w:space="0" w:color="auto"/>
              <w:right w:val="single" w:sz="4" w:space="0" w:color="auto"/>
            </w:tcBorders>
            <w:shd w:val="clear" w:color="auto" w:fill="auto"/>
            <w:vAlign w:val="center"/>
            <w:hideMark/>
          </w:tcPr>
          <w:p w14:paraId="046974DB"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4.657</w:t>
            </w:r>
          </w:p>
        </w:tc>
      </w:tr>
      <w:tr w:rsidR="00B66763" w:rsidRPr="00B66763" w14:paraId="35CD1307"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A274B8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1.15</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3-1</w:t>
            </w:r>
          </w:p>
        </w:tc>
        <w:tc>
          <w:tcPr>
            <w:tcW w:w="986" w:type="dxa"/>
            <w:tcBorders>
              <w:top w:val="nil"/>
              <w:left w:val="nil"/>
              <w:bottom w:val="single" w:sz="4" w:space="0" w:color="auto"/>
              <w:right w:val="single" w:sz="4" w:space="0" w:color="auto"/>
            </w:tcBorders>
            <w:shd w:val="clear" w:color="auto" w:fill="auto"/>
            <w:vAlign w:val="center"/>
            <w:hideMark/>
          </w:tcPr>
          <w:p w14:paraId="7089FA38"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85137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ED188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777B0F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8D78AB0"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5FD3D4"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1.15.1.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524E2F27"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C73BB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EE9BF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875C37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AE0172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F044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F715BD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ADCD1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46A3E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66.0</w:t>
            </w:r>
          </w:p>
        </w:tc>
        <w:tc>
          <w:tcPr>
            <w:tcW w:w="1152" w:type="dxa"/>
            <w:tcBorders>
              <w:top w:val="nil"/>
              <w:left w:val="nil"/>
              <w:bottom w:val="single" w:sz="4" w:space="0" w:color="auto"/>
              <w:right w:val="single" w:sz="4" w:space="0" w:color="auto"/>
            </w:tcBorders>
            <w:shd w:val="clear" w:color="auto" w:fill="auto"/>
            <w:vAlign w:val="center"/>
            <w:hideMark/>
          </w:tcPr>
          <w:p w14:paraId="6AE228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013063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77.961</w:t>
            </w:r>
          </w:p>
        </w:tc>
        <w:tc>
          <w:tcPr>
            <w:tcW w:w="1137" w:type="dxa"/>
            <w:tcBorders>
              <w:top w:val="nil"/>
              <w:left w:val="nil"/>
              <w:bottom w:val="single" w:sz="4" w:space="0" w:color="auto"/>
              <w:right w:val="single" w:sz="4" w:space="0" w:color="auto"/>
            </w:tcBorders>
            <w:shd w:val="clear" w:color="auto" w:fill="auto"/>
            <w:noWrap/>
            <w:vAlign w:val="bottom"/>
            <w:hideMark/>
          </w:tcPr>
          <w:p w14:paraId="3877E6D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8A48DA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E536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4160B04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3557E6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84380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34.0</w:t>
            </w:r>
          </w:p>
        </w:tc>
        <w:tc>
          <w:tcPr>
            <w:tcW w:w="1152" w:type="dxa"/>
            <w:tcBorders>
              <w:top w:val="nil"/>
              <w:left w:val="nil"/>
              <w:bottom w:val="single" w:sz="4" w:space="0" w:color="auto"/>
              <w:right w:val="single" w:sz="4" w:space="0" w:color="auto"/>
            </w:tcBorders>
            <w:shd w:val="clear" w:color="auto" w:fill="auto"/>
            <w:vAlign w:val="center"/>
            <w:hideMark/>
          </w:tcPr>
          <w:p w14:paraId="2097E8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7EAE28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31.712</w:t>
            </w:r>
          </w:p>
        </w:tc>
        <w:tc>
          <w:tcPr>
            <w:tcW w:w="1137" w:type="dxa"/>
            <w:tcBorders>
              <w:top w:val="nil"/>
              <w:left w:val="nil"/>
              <w:bottom w:val="single" w:sz="4" w:space="0" w:color="auto"/>
              <w:right w:val="single" w:sz="4" w:space="0" w:color="auto"/>
            </w:tcBorders>
            <w:shd w:val="clear" w:color="auto" w:fill="auto"/>
            <w:noWrap/>
            <w:vAlign w:val="bottom"/>
            <w:hideMark/>
          </w:tcPr>
          <w:p w14:paraId="7A43085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84049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DB56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8A377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023C9C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A3F9B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25359A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147948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62.126</w:t>
            </w:r>
          </w:p>
        </w:tc>
        <w:tc>
          <w:tcPr>
            <w:tcW w:w="1137" w:type="dxa"/>
            <w:tcBorders>
              <w:top w:val="nil"/>
              <w:left w:val="nil"/>
              <w:bottom w:val="single" w:sz="4" w:space="0" w:color="auto"/>
              <w:right w:val="single" w:sz="4" w:space="0" w:color="auto"/>
            </w:tcBorders>
            <w:shd w:val="clear" w:color="auto" w:fill="auto"/>
            <w:noWrap/>
            <w:vAlign w:val="bottom"/>
            <w:hideMark/>
          </w:tcPr>
          <w:p w14:paraId="0BCC5FC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DC804A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B16C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329F1B1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1CDE49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6A709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132.0</w:t>
            </w:r>
          </w:p>
        </w:tc>
        <w:tc>
          <w:tcPr>
            <w:tcW w:w="1152" w:type="dxa"/>
            <w:tcBorders>
              <w:top w:val="nil"/>
              <w:left w:val="nil"/>
              <w:bottom w:val="single" w:sz="4" w:space="0" w:color="auto"/>
              <w:right w:val="single" w:sz="4" w:space="0" w:color="auto"/>
            </w:tcBorders>
            <w:shd w:val="clear" w:color="auto" w:fill="auto"/>
            <w:vAlign w:val="center"/>
            <w:hideMark/>
          </w:tcPr>
          <w:p w14:paraId="2122FB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61F5B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206.189</w:t>
            </w:r>
          </w:p>
        </w:tc>
        <w:tc>
          <w:tcPr>
            <w:tcW w:w="1137" w:type="dxa"/>
            <w:tcBorders>
              <w:top w:val="nil"/>
              <w:left w:val="nil"/>
              <w:bottom w:val="single" w:sz="4" w:space="0" w:color="auto"/>
              <w:right w:val="single" w:sz="4" w:space="0" w:color="auto"/>
            </w:tcBorders>
            <w:shd w:val="clear" w:color="auto" w:fill="auto"/>
            <w:noWrap/>
            <w:vAlign w:val="bottom"/>
            <w:hideMark/>
          </w:tcPr>
          <w:p w14:paraId="0BF3A9D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9C8E52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669F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4EFCA2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E2A0D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5EA7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41.0</w:t>
            </w:r>
          </w:p>
        </w:tc>
        <w:tc>
          <w:tcPr>
            <w:tcW w:w="1152" w:type="dxa"/>
            <w:tcBorders>
              <w:top w:val="nil"/>
              <w:left w:val="nil"/>
              <w:bottom w:val="single" w:sz="4" w:space="0" w:color="auto"/>
              <w:right w:val="single" w:sz="4" w:space="0" w:color="auto"/>
            </w:tcBorders>
            <w:shd w:val="clear" w:color="auto" w:fill="auto"/>
            <w:vAlign w:val="center"/>
            <w:hideMark/>
          </w:tcPr>
          <w:p w14:paraId="003B03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72F969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63.881</w:t>
            </w:r>
          </w:p>
        </w:tc>
        <w:tc>
          <w:tcPr>
            <w:tcW w:w="1137" w:type="dxa"/>
            <w:tcBorders>
              <w:top w:val="nil"/>
              <w:left w:val="nil"/>
              <w:bottom w:val="single" w:sz="4" w:space="0" w:color="auto"/>
              <w:right w:val="single" w:sz="4" w:space="0" w:color="auto"/>
            </w:tcBorders>
            <w:shd w:val="clear" w:color="auto" w:fill="auto"/>
            <w:noWrap/>
            <w:vAlign w:val="bottom"/>
            <w:hideMark/>
          </w:tcPr>
          <w:p w14:paraId="6558C6A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D1B49D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0CF5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B379B6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2F523C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0F071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2349C0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5F7271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75.896</w:t>
            </w:r>
          </w:p>
        </w:tc>
        <w:tc>
          <w:tcPr>
            <w:tcW w:w="1137" w:type="dxa"/>
            <w:tcBorders>
              <w:top w:val="nil"/>
              <w:left w:val="nil"/>
              <w:bottom w:val="single" w:sz="4" w:space="0" w:color="auto"/>
              <w:right w:val="single" w:sz="4" w:space="0" w:color="auto"/>
            </w:tcBorders>
            <w:shd w:val="clear" w:color="auto" w:fill="auto"/>
            <w:noWrap/>
            <w:vAlign w:val="bottom"/>
            <w:hideMark/>
          </w:tcPr>
          <w:p w14:paraId="448AD50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378F863"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ED28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724993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21687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54DC6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13D3A2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91365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5.906</w:t>
            </w:r>
          </w:p>
        </w:tc>
        <w:tc>
          <w:tcPr>
            <w:tcW w:w="1137" w:type="dxa"/>
            <w:tcBorders>
              <w:top w:val="nil"/>
              <w:left w:val="nil"/>
              <w:bottom w:val="single" w:sz="4" w:space="0" w:color="auto"/>
              <w:right w:val="single" w:sz="4" w:space="0" w:color="auto"/>
            </w:tcBorders>
            <w:shd w:val="clear" w:color="auto" w:fill="auto"/>
            <w:noWrap/>
            <w:vAlign w:val="bottom"/>
            <w:hideMark/>
          </w:tcPr>
          <w:p w14:paraId="383990E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7C7121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DDBB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2F64113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2CF605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755070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105.80</w:t>
            </w:r>
          </w:p>
        </w:tc>
        <w:tc>
          <w:tcPr>
            <w:tcW w:w="1152" w:type="dxa"/>
            <w:tcBorders>
              <w:top w:val="nil"/>
              <w:left w:val="nil"/>
              <w:bottom w:val="single" w:sz="4" w:space="0" w:color="auto"/>
              <w:right w:val="single" w:sz="4" w:space="0" w:color="auto"/>
            </w:tcBorders>
            <w:shd w:val="clear" w:color="auto" w:fill="auto"/>
            <w:vAlign w:val="center"/>
            <w:hideMark/>
          </w:tcPr>
          <w:p w14:paraId="29FAF9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C514E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165.263</w:t>
            </w:r>
          </w:p>
        </w:tc>
        <w:tc>
          <w:tcPr>
            <w:tcW w:w="1137" w:type="dxa"/>
            <w:tcBorders>
              <w:top w:val="nil"/>
              <w:left w:val="nil"/>
              <w:bottom w:val="single" w:sz="4" w:space="0" w:color="auto"/>
              <w:right w:val="single" w:sz="4" w:space="0" w:color="auto"/>
            </w:tcBorders>
            <w:shd w:val="clear" w:color="auto" w:fill="auto"/>
            <w:noWrap/>
            <w:vAlign w:val="bottom"/>
            <w:hideMark/>
          </w:tcPr>
          <w:p w14:paraId="763DB14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29AEC6F"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0EBF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2FCABBA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0F8D0C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115D1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2D06B1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74C4C8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59.641</w:t>
            </w:r>
          </w:p>
        </w:tc>
        <w:tc>
          <w:tcPr>
            <w:tcW w:w="1137" w:type="dxa"/>
            <w:tcBorders>
              <w:top w:val="nil"/>
              <w:left w:val="nil"/>
              <w:bottom w:val="single" w:sz="4" w:space="0" w:color="auto"/>
              <w:right w:val="single" w:sz="4" w:space="0" w:color="auto"/>
            </w:tcBorders>
            <w:shd w:val="clear" w:color="auto" w:fill="auto"/>
            <w:noWrap/>
            <w:vAlign w:val="bottom"/>
            <w:hideMark/>
          </w:tcPr>
          <w:p w14:paraId="3C45F37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44D6FE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6D38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3530138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106934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F1876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5887B9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9F4FC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62.073</w:t>
            </w:r>
          </w:p>
        </w:tc>
        <w:tc>
          <w:tcPr>
            <w:tcW w:w="1137" w:type="dxa"/>
            <w:tcBorders>
              <w:top w:val="nil"/>
              <w:left w:val="nil"/>
              <w:bottom w:val="single" w:sz="4" w:space="0" w:color="auto"/>
              <w:right w:val="single" w:sz="4" w:space="0" w:color="auto"/>
            </w:tcBorders>
            <w:shd w:val="clear" w:color="auto" w:fill="auto"/>
            <w:noWrap/>
            <w:vAlign w:val="bottom"/>
            <w:hideMark/>
          </w:tcPr>
          <w:p w14:paraId="7676BD6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562AE5"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CB26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319B275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2840EA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D817A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28.00</w:t>
            </w:r>
          </w:p>
        </w:tc>
        <w:tc>
          <w:tcPr>
            <w:tcW w:w="1152" w:type="dxa"/>
            <w:tcBorders>
              <w:top w:val="nil"/>
              <w:left w:val="nil"/>
              <w:bottom w:val="single" w:sz="4" w:space="0" w:color="auto"/>
              <w:right w:val="single" w:sz="4" w:space="0" w:color="auto"/>
            </w:tcBorders>
            <w:shd w:val="clear" w:color="auto" w:fill="auto"/>
            <w:vAlign w:val="center"/>
            <w:hideMark/>
          </w:tcPr>
          <w:p w14:paraId="4B40FE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76513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217.254</w:t>
            </w:r>
          </w:p>
        </w:tc>
        <w:tc>
          <w:tcPr>
            <w:tcW w:w="1137" w:type="dxa"/>
            <w:tcBorders>
              <w:top w:val="nil"/>
              <w:left w:val="nil"/>
              <w:bottom w:val="single" w:sz="4" w:space="0" w:color="auto"/>
              <w:right w:val="single" w:sz="4" w:space="0" w:color="auto"/>
            </w:tcBorders>
            <w:shd w:val="clear" w:color="auto" w:fill="auto"/>
            <w:noWrap/>
            <w:vAlign w:val="bottom"/>
            <w:hideMark/>
          </w:tcPr>
          <w:p w14:paraId="1BB232D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9640E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B848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3AB55D3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5AC58D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7E378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76.00</w:t>
            </w:r>
          </w:p>
        </w:tc>
        <w:tc>
          <w:tcPr>
            <w:tcW w:w="1152" w:type="dxa"/>
            <w:tcBorders>
              <w:top w:val="nil"/>
              <w:left w:val="nil"/>
              <w:bottom w:val="single" w:sz="4" w:space="0" w:color="auto"/>
              <w:right w:val="single" w:sz="4" w:space="0" w:color="auto"/>
            </w:tcBorders>
            <w:shd w:val="clear" w:color="auto" w:fill="auto"/>
            <w:vAlign w:val="center"/>
            <w:hideMark/>
          </w:tcPr>
          <w:p w14:paraId="1CA5A0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19122F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411.486</w:t>
            </w:r>
          </w:p>
        </w:tc>
        <w:tc>
          <w:tcPr>
            <w:tcW w:w="1137" w:type="dxa"/>
            <w:tcBorders>
              <w:top w:val="nil"/>
              <w:left w:val="nil"/>
              <w:bottom w:val="single" w:sz="4" w:space="0" w:color="auto"/>
              <w:right w:val="single" w:sz="4" w:space="0" w:color="auto"/>
            </w:tcBorders>
            <w:shd w:val="clear" w:color="auto" w:fill="auto"/>
            <w:noWrap/>
            <w:vAlign w:val="bottom"/>
            <w:hideMark/>
          </w:tcPr>
          <w:p w14:paraId="69B2E20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3691F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4471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1DD357A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4FD78C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B2665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44.0</w:t>
            </w:r>
          </w:p>
        </w:tc>
        <w:tc>
          <w:tcPr>
            <w:tcW w:w="1152" w:type="dxa"/>
            <w:tcBorders>
              <w:top w:val="nil"/>
              <w:left w:val="nil"/>
              <w:bottom w:val="single" w:sz="4" w:space="0" w:color="auto"/>
              <w:right w:val="single" w:sz="4" w:space="0" w:color="auto"/>
            </w:tcBorders>
            <w:shd w:val="clear" w:color="auto" w:fill="auto"/>
            <w:vAlign w:val="center"/>
            <w:hideMark/>
          </w:tcPr>
          <w:p w14:paraId="2B0D4E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387CF6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22.234</w:t>
            </w:r>
          </w:p>
        </w:tc>
        <w:tc>
          <w:tcPr>
            <w:tcW w:w="1137" w:type="dxa"/>
            <w:tcBorders>
              <w:top w:val="nil"/>
              <w:left w:val="nil"/>
              <w:bottom w:val="single" w:sz="4" w:space="0" w:color="auto"/>
              <w:right w:val="single" w:sz="4" w:space="0" w:color="auto"/>
            </w:tcBorders>
            <w:shd w:val="clear" w:color="auto" w:fill="auto"/>
            <w:noWrap/>
            <w:vAlign w:val="bottom"/>
            <w:hideMark/>
          </w:tcPr>
          <w:p w14:paraId="2D150A3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E00625D"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8B69D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1.15.2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работы</w:t>
            </w:r>
          </w:p>
        </w:tc>
        <w:tc>
          <w:tcPr>
            <w:tcW w:w="986" w:type="dxa"/>
            <w:tcBorders>
              <w:top w:val="nil"/>
              <w:left w:val="nil"/>
              <w:bottom w:val="single" w:sz="4" w:space="0" w:color="auto"/>
              <w:right w:val="single" w:sz="4" w:space="0" w:color="auto"/>
            </w:tcBorders>
            <w:shd w:val="clear" w:color="auto" w:fill="auto"/>
            <w:vAlign w:val="center"/>
            <w:hideMark/>
          </w:tcPr>
          <w:p w14:paraId="5A68D3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27FC5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ACF9C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9BB358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B8D1C9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CA75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34FA84A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9C046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04B2C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117.0</w:t>
            </w:r>
          </w:p>
        </w:tc>
        <w:tc>
          <w:tcPr>
            <w:tcW w:w="1152" w:type="dxa"/>
            <w:tcBorders>
              <w:top w:val="nil"/>
              <w:left w:val="nil"/>
              <w:bottom w:val="single" w:sz="4" w:space="0" w:color="auto"/>
              <w:right w:val="single" w:sz="4" w:space="0" w:color="auto"/>
            </w:tcBorders>
            <w:shd w:val="clear" w:color="auto" w:fill="auto"/>
            <w:vAlign w:val="center"/>
            <w:hideMark/>
          </w:tcPr>
          <w:p w14:paraId="4F0909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28B695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105.678</w:t>
            </w:r>
          </w:p>
        </w:tc>
        <w:tc>
          <w:tcPr>
            <w:tcW w:w="1137" w:type="dxa"/>
            <w:tcBorders>
              <w:top w:val="nil"/>
              <w:left w:val="nil"/>
              <w:bottom w:val="single" w:sz="4" w:space="0" w:color="auto"/>
              <w:right w:val="single" w:sz="4" w:space="0" w:color="auto"/>
            </w:tcBorders>
            <w:shd w:val="clear" w:color="auto" w:fill="auto"/>
            <w:noWrap/>
            <w:vAlign w:val="bottom"/>
            <w:hideMark/>
          </w:tcPr>
          <w:p w14:paraId="7F8BA6D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8353F7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8F93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207F47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263973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051BAC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117.0</w:t>
            </w:r>
          </w:p>
        </w:tc>
        <w:tc>
          <w:tcPr>
            <w:tcW w:w="1152" w:type="dxa"/>
            <w:tcBorders>
              <w:top w:val="nil"/>
              <w:left w:val="nil"/>
              <w:bottom w:val="single" w:sz="4" w:space="0" w:color="auto"/>
              <w:right w:val="single" w:sz="4" w:space="0" w:color="auto"/>
            </w:tcBorders>
            <w:shd w:val="clear" w:color="auto" w:fill="auto"/>
            <w:vAlign w:val="center"/>
            <w:hideMark/>
          </w:tcPr>
          <w:p w14:paraId="11B96D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11B74E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17.405</w:t>
            </w:r>
          </w:p>
        </w:tc>
        <w:tc>
          <w:tcPr>
            <w:tcW w:w="1137" w:type="dxa"/>
            <w:tcBorders>
              <w:top w:val="nil"/>
              <w:left w:val="nil"/>
              <w:bottom w:val="single" w:sz="4" w:space="0" w:color="auto"/>
              <w:right w:val="single" w:sz="4" w:space="0" w:color="auto"/>
            </w:tcBorders>
            <w:shd w:val="clear" w:color="auto" w:fill="auto"/>
            <w:noWrap/>
            <w:vAlign w:val="bottom"/>
            <w:hideMark/>
          </w:tcPr>
          <w:p w14:paraId="405356C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449896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D0F8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4E29D0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24AF35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0995B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6615C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203675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64491F7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D7B44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29E8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6DB722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DN63x50</w:t>
            </w:r>
          </w:p>
        </w:tc>
        <w:tc>
          <w:tcPr>
            <w:tcW w:w="851" w:type="dxa"/>
            <w:tcBorders>
              <w:top w:val="nil"/>
              <w:left w:val="nil"/>
              <w:bottom w:val="single" w:sz="4" w:space="0" w:color="auto"/>
              <w:right w:val="single" w:sz="4" w:space="0" w:color="auto"/>
            </w:tcBorders>
            <w:shd w:val="clear" w:color="auto" w:fill="auto"/>
            <w:vAlign w:val="center"/>
            <w:hideMark/>
          </w:tcPr>
          <w:p w14:paraId="2BB6DF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1AD72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613A0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0A03D4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4FF0E6E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12562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2B67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5</w:t>
            </w:r>
          </w:p>
        </w:tc>
        <w:tc>
          <w:tcPr>
            <w:tcW w:w="4455" w:type="dxa"/>
            <w:tcBorders>
              <w:top w:val="nil"/>
              <w:left w:val="nil"/>
              <w:bottom w:val="single" w:sz="4" w:space="0" w:color="auto"/>
              <w:right w:val="single" w:sz="4" w:space="0" w:color="auto"/>
            </w:tcBorders>
            <w:shd w:val="clear" w:color="auto" w:fill="auto"/>
            <w:vAlign w:val="center"/>
            <w:hideMark/>
          </w:tcPr>
          <w:p w14:paraId="713FA78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DN50</w:t>
            </w:r>
          </w:p>
        </w:tc>
        <w:tc>
          <w:tcPr>
            <w:tcW w:w="851" w:type="dxa"/>
            <w:tcBorders>
              <w:top w:val="nil"/>
              <w:left w:val="nil"/>
              <w:bottom w:val="single" w:sz="4" w:space="0" w:color="auto"/>
              <w:right w:val="single" w:sz="4" w:space="0" w:color="auto"/>
            </w:tcBorders>
            <w:shd w:val="clear" w:color="auto" w:fill="auto"/>
            <w:vAlign w:val="center"/>
            <w:hideMark/>
          </w:tcPr>
          <w:p w14:paraId="320B90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0B86A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DDC52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4858C9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114311E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2910F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801F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D513BE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70735E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5045D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117.0</w:t>
            </w:r>
          </w:p>
        </w:tc>
        <w:tc>
          <w:tcPr>
            <w:tcW w:w="1152" w:type="dxa"/>
            <w:tcBorders>
              <w:top w:val="nil"/>
              <w:left w:val="nil"/>
              <w:bottom w:val="single" w:sz="4" w:space="0" w:color="auto"/>
              <w:right w:val="single" w:sz="4" w:space="0" w:color="auto"/>
            </w:tcBorders>
            <w:shd w:val="clear" w:color="auto" w:fill="auto"/>
            <w:vAlign w:val="center"/>
            <w:hideMark/>
          </w:tcPr>
          <w:p w14:paraId="6370CB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794B1C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12.248</w:t>
            </w:r>
          </w:p>
        </w:tc>
        <w:tc>
          <w:tcPr>
            <w:tcW w:w="1137" w:type="dxa"/>
            <w:tcBorders>
              <w:top w:val="nil"/>
              <w:left w:val="nil"/>
              <w:bottom w:val="single" w:sz="4" w:space="0" w:color="auto"/>
              <w:right w:val="single" w:sz="4" w:space="0" w:color="auto"/>
            </w:tcBorders>
            <w:shd w:val="clear" w:color="auto" w:fill="auto"/>
            <w:noWrap/>
            <w:vAlign w:val="bottom"/>
            <w:hideMark/>
          </w:tcPr>
          <w:p w14:paraId="51A0CEC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6D0D91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7DA7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2883CAB"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1.15.</w:t>
            </w:r>
          </w:p>
        </w:tc>
        <w:tc>
          <w:tcPr>
            <w:tcW w:w="851" w:type="dxa"/>
            <w:tcBorders>
              <w:top w:val="nil"/>
              <w:left w:val="nil"/>
              <w:bottom w:val="single" w:sz="4" w:space="0" w:color="auto"/>
              <w:right w:val="single" w:sz="4" w:space="0" w:color="auto"/>
            </w:tcBorders>
            <w:shd w:val="clear" w:color="auto" w:fill="auto"/>
            <w:vAlign w:val="center"/>
            <w:hideMark/>
          </w:tcPr>
          <w:p w14:paraId="4F8C4416"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531CE345"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647C1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9E0F45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1,605.704</w:t>
            </w:r>
          </w:p>
        </w:tc>
        <w:tc>
          <w:tcPr>
            <w:tcW w:w="1137" w:type="dxa"/>
            <w:tcBorders>
              <w:top w:val="nil"/>
              <w:left w:val="nil"/>
              <w:bottom w:val="single" w:sz="4" w:space="0" w:color="auto"/>
              <w:right w:val="single" w:sz="4" w:space="0" w:color="auto"/>
            </w:tcBorders>
            <w:shd w:val="clear" w:color="auto" w:fill="auto"/>
            <w:vAlign w:val="center"/>
            <w:hideMark/>
          </w:tcPr>
          <w:p w14:paraId="260A5E5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0.638</w:t>
            </w:r>
          </w:p>
        </w:tc>
      </w:tr>
      <w:tr w:rsidR="00B66763" w:rsidRPr="00B66763" w14:paraId="3AFBA0F9"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524F96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1.16</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3-2</w:t>
            </w:r>
          </w:p>
        </w:tc>
        <w:tc>
          <w:tcPr>
            <w:tcW w:w="986" w:type="dxa"/>
            <w:tcBorders>
              <w:top w:val="nil"/>
              <w:left w:val="nil"/>
              <w:bottom w:val="single" w:sz="4" w:space="0" w:color="auto"/>
              <w:right w:val="single" w:sz="4" w:space="0" w:color="auto"/>
            </w:tcBorders>
            <w:shd w:val="clear" w:color="auto" w:fill="auto"/>
            <w:vAlign w:val="center"/>
            <w:hideMark/>
          </w:tcPr>
          <w:p w14:paraId="3680F182"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BBDE3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EC195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3A0CD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E6BCA1B"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5B541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1.16.1.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64B6A656"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E182E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0B219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B8EC01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59AE62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355D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260369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01A35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88C5E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76.0</w:t>
            </w:r>
          </w:p>
        </w:tc>
        <w:tc>
          <w:tcPr>
            <w:tcW w:w="1152" w:type="dxa"/>
            <w:tcBorders>
              <w:top w:val="nil"/>
              <w:left w:val="nil"/>
              <w:bottom w:val="single" w:sz="4" w:space="0" w:color="auto"/>
              <w:right w:val="single" w:sz="4" w:space="0" w:color="auto"/>
            </w:tcBorders>
            <w:shd w:val="clear" w:color="auto" w:fill="auto"/>
            <w:vAlign w:val="center"/>
            <w:hideMark/>
          </w:tcPr>
          <w:p w14:paraId="5C0173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EC4D0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89.774</w:t>
            </w:r>
          </w:p>
        </w:tc>
        <w:tc>
          <w:tcPr>
            <w:tcW w:w="1137" w:type="dxa"/>
            <w:tcBorders>
              <w:top w:val="nil"/>
              <w:left w:val="nil"/>
              <w:bottom w:val="single" w:sz="4" w:space="0" w:color="auto"/>
              <w:right w:val="single" w:sz="4" w:space="0" w:color="auto"/>
            </w:tcBorders>
            <w:shd w:val="clear" w:color="auto" w:fill="auto"/>
            <w:noWrap/>
            <w:vAlign w:val="bottom"/>
            <w:hideMark/>
          </w:tcPr>
          <w:p w14:paraId="1F8ED55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251FEF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7D7D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034F19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0CA282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17EB7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37.0</w:t>
            </w:r>
          </w:p>
        </w:tc>
        <w:tc>
          <w:tcPr>
            <w:tcW w:w="1152" w:type="dxa"/>
            <w:tcBorders>
              <w:top w:val="nil"/>
              <w:left w:val="nil"/>
              <w:bottom w:val="single" w:sz="4" w:space="0" w:color="auto"/>
              <w:right w:val="single" w:sz="4" w:space="0" w:color="auto"/>
            </w:tcBorders>
            <w:shd w:val="clear" w:color="auto" w:fill="auto"/>
            <w:vAlign w:val="center"/>
            <w:hideMark/>
          </w:tcPr>
          <w:p w14:paraId="055559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364D31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34.510</w:t>
            </w:r>
          </w:p>
        </w:tc>
        <w:tc>
          <w:tcPr>
            <w:tcW w:w="1137" w:type="dxa"/>
            <w:tcBorders>
              <w:top w:val="nil"/>
              <w:left w:val="nil"/>
              <w:bottom w:val="single" w:sz="4" w:space="0" w:color="auto"/>
              <w:right w:val="single" w:sz="4" w:space="0" w:color="auto"/>
            </w:tcBorders>
            <w:shd w:val="clear" w:color="auto" w:fill="auto"/>
            <w:noWrap/>
            <w:vAlign w:val="bottom"/>
            <w:hideMark/>
          </w:tcPr>
          <w:p w14:paraId="4A6B52B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FE0BFF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AF2F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51C0550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A8A73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C70DD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w:t>
            </w:r>
          </w:p>
        </w:tc>
        <w:tc>
          <w:tcPr>
            <w:tcW w:w="1152" w:type="dxa"/>
            <w:tcBorders>
              <w:top w:val="nil"/>
              <w:left w:val="nil"/>
              <w:bottom w:val="single" w:sz="4" w:space="0" w:color="auto"/>
              <w:right w:val="single" w:sz="4" w:space="0" w:color="auto"/>
            </w:tcBorders>
            <w:shd w:val="clear" w:color="auto" w:fill="auto"/>
            <w:vAlign w:val="center"/>
            <w:hideMark/>
          </w:tcPr>
          <w:p w14:paraId="60F385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795D8C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80.764</w:t>
            </w:r>
          </w:p>
        </w:tc>
        <w:tc>
          <w:tcPr>
            <w:tcW w:w="1137" w:type="dxa"/>
            <w:tcBorders>
              <w:top w:val="nil"/>
              <w:left w:val="nil"/>
              <w:bottom w:val="single" w:sz="4" w:space="0" w:color="auto"/>
              <w:right w:val="single" w:sz="4" w:space="0" w:color="auto"/>
            </w:tcBorders>
            <w:shd w:val="clear" w:color="auto" w:fill="auto"/>
            <w:noWrap/>
            <w:vAlign w:val="bottom"/>
            <w:hideMark/>
          </w:tcPr>
          <w:p w14:paraId="14E7E8F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075F6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3153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B4CF2C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320A34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C8CF0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152.0</w:t>
            </w:r>
          </w:p>
        </w:tc>
        <w:tc>
          <w:tcPr>
            <w:tcW w:w="1152" w:type="dxa"/>
            <w:tcBorders>
              <w:top w:val="nil"/>
              <w:left w:val="nil"/>
              <w:bottom w:val="single" w:sz="4" w:space="0" w:color="auto"/>
              <w:right w:val="single" w:sz="4" w:space="0" w:color="auto"/>
            </w:tcBorders>
            <w:shd w:val="clear" w:color="auto" w:fill="auto"/>
            <w:vAlign w:val="center"/>
            <w:hideMark/>
          </w:tcPr>
          <w:p w14:paraId="55F490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24682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237.429</w:t>
            </w:r>
          </w:p>
        </w:tc>
        <w:tc>
          <w:tcPr>
            <w:tcW w:w="1137" w:type="dxa"/>
            <w:tcBorders>
              <w:top w:val="nil"/>
              <w:left w:val="nil"/>
              <w:bottom w:val="single" w:sz="4" w:space="0" w:color="auto"/>
              <w:right w:val="single" w:sz="4" w:space="0" w:color="auto"/>
            </w:tcBorders>
            <w:shd w:val="clear" w:color="auto" w:fill="auto"/>
            <w:noWrap/>
            <w:vAlign w:val="bottom"/>
            <w:hideMark/>
          </w:tcPr>
          <w:p w14:paraId="05F85CA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38B937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E348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F59D56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45C3D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1A613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49.0</w:t>
            </w:r>
          </w:p>
        </w:tc>
        <w:tc>
          <w:tcPr>
            <w:tcW w:w="1152" w:type="dxa"/>
            <w:tcBorders>
              <w:top w:val="nil"/>
              <w:left w:val="nil"/>
              <w:bottom w:val="single" w:sz="4" w:space="0" w:color="auto"/>
              <w:right w:val="single" w:sz="4" w:space="0" w:color="auto"/>
            </w:tcBorders>
            <w:shd w:val="clear" w:color="auto" w:fill="auto"/>
            <w:vAlign w:val="center"/>
            <w:hideMark/>
          </w:tcPr>
          <w:p w14:paraId="5B531D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1EAA47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76.346</w:t>
            </w:r>
          </w:p>
        </w:tc>
        <w:tc>
          <w:tcPr>
            <w:tcW w:w="1137" w:type="dxa"/>
            <w:tcBorders>
              <w:top w:val="nil"/>
              <w:left w:val="nil"/>
              <w:bottom w:val="single" w:sz="4" w:space="0" w:color="auto"/>
              <w:right w:val="single" w:sz="4" w:space="0" w:color="auto"/>
            </w:tcBorders>
            <w:shd w:val="clear" w:color="auto" w:fill="auto"/>
            <w:noWrap/>
            <w:vAlign w:val="bottom"/>
            <w:hideMark/>
          </w:tcPr>
          <w:p w14:paraId="0593D62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901D93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A471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B989EB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290E2B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FAF3B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209171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06B2AB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75.896</w:t>
            </w:r>
          </w:p>
        </w:tc>
        <w:tc>
          <w:tcPr>
            <w:tcW w:w="1137" w:type="dxa"/>
            <w:tcBorders>
              <w:top w:val="nil"/>
              <w:left w:val="nil"/>
              <w:bottom w:val="single" w:sz="4" w:space="0" w:color="auto"/>
              <w:right w:val="single" w:sz="4" w:space="0" w:color="auto"/>
            </w:tcBorders>
            <w:shd w:val="clear" w:color="auto" w:fill="auto"/>
            <w:noWrap/>
            <w:vAlign w:val="bottom"/>
            <w:hideMark/>
          </w:tcPr>
          <w:p w14:paraId="0F757B2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D17C0F3"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F7C5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2A69AF9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38101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718E6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1157A9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B0A09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5.906</w:t>
            </w:r>
          </w:p>
        </w:tc>
        <w:tc>
          <w:tcPr>
            <w:tcW w:w="1137" w:type="dxa"/>
            <w:tcBorders>
              <w:top w:val="nil"/>
              <w:left w:val="nil"/>
              <w:bottom w:val="single" w:sz="4" w:space="0" w:color="auto"/>
              <w:right w:val="single" w:sz="4" w:space="0" w:color="auto"/>
            </w:tcBorders>
            <w:shd w:val="clear" w:color="auto" w:fill="auto"/>
            <w:noWrap/>
            <w:vAlign w:val="bottom"/>
            <w:hideMark/>
          </w:tcPr>
          <w:p w14:paraId="7B2387A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3EF60F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51F5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A415DE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68BCDB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04B58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124.20</w:t>
            </w:r>
          </w:p>
        </w:tc>
        <w:tc>
          <w:tcPr>
            <w:tcW w:w="1152" w:type="dxa"/>
            <w:tcBorders>
              <w:top w:val="nil"/>
              <w:left w:val="nil"/>
              <w:bottom w:val="single" w:sz="4" w:space="0" w:color="auto"/>
              <w:right w:val="single" w:sz="4" w:space="0" w:color="auto"/>
            </w:tcBorders>
            <w:shd w:val="clear" w:color="auto" w:fill="auto"/>
            <w:vAlign w:val="center"/>
            <w:hideMark/>
          </w:tcPr>
          <w:p w14:paraId="558CD8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76893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194.005</w:t>
            </w:r>
          </w:p>
        </w:tc>
        <w:tc>
          <w:tcPr>
            <w:tcW w:w="1137" w:type="dxa"/>
            <w:tcBorders>
              <w:top w:val="nil"/>
              <w:left w:val="nil"/>
              <w:bottom w:val="single" w:sz="4" w:space="0" w:color="auto"/>
              <w:right w:val="single" w:sz="4" w:space="0" w:color="auto"/>
            </w:tcBorders>
            <w:shd w:val="clear" w:color="auto" w:fill="auto"/>
            <w:noWrap/>
            <w:vAlign w:val="bottom"/>
            <w:hideMark/>
          </w:tcPr>
          <w:p w14:paraId="21E0B0E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33DD3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66BA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6D1D9A2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23AF4F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79A83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9.00</w:t>
            </w:r>
          </w:p>
        </w:tc>
        <w:tc>
          <w:tcPr>
            <w:tcW w:w="1152" w:type="dxa"/>
            <w:tcBorders>
              <w:top w:val="nil"/>
              <w:left w:val="nil"/>
              <w:bottom w:val="single" w:sz="4" w:space="0" w:color="auto"/>
              <w:right w:val="single" w:sz="4" w:space="0" w:color="auto"/>
            </w:tcBorders>
            <w:shd w:val="clear" w:color="auto" w:fill="auto"/>
            <w:vAlign w:val="center"/>
            <w:hideMark/>
          </w:tcPr>
          <w:p w14:paraId="1DB692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0031E6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67.096</w:t>
            </w:r>
          </w:p>
        </w:tc>
        <w:tc>
          <w:tcPr>
            <w:tcW w:w="1137" w:type="dxa"/>
            <w:tcBorders>
              <w:top w:val="nil"/>
              <w:left w:val="nil"/>
              <w:bottom w:val="single" w:sz="4" w:space="0" w:color="auto"/>
              <w:right w:val="single" w:sz="4" w:space="0" w:color="auto"/>
            </w:tcBorders>
            <w:shd w:val="clear" w:color="auto" w:fill="auto"/>
            <w:noWrap/>
            <w:vAlign w:val="bottom"/>
            <w:hideMark/>
          </w:tcPr>
          <w:p w14:paraId="1552668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2F26E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B9D0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507D4B3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71BAED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B487B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w:t>
            </w:r>
          </w:p>
        </w:tc>
        <w:tc>
          <w:tcPr>
            <w:tcW w:w="1152" w:type="dxa"/>
            <w:tcBorders>
              <w:top w:val="nil"/>
              <w:left w:val="nil"/>
              <w:bottom w:val="single" w:sz="4" w:space="0" w:color="auto"/>
              <w:right w:val="single" w:sz="4" w:space="0" w:color="auto"/>
            </w:tcBorders>
            <w:shd w:val="clear" w:color="auto" w:fill="auto"/>
            <w:vAlign w:val="center"/>
            <w:hideMark/>
          </w:tcPr>
          <w:p w14:paraId="16C7AA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4E814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69.832</w:t>
            </w:r>
          </w:p>
        </w:tc>
        <w:tc>
          <w:tcPr>
            <w:tcW w:w="1137" w:type="dxa"/>
            <w:tcBorders>
              <w:top w:val="nil"/>
              <w:left w:val="nil"/>
              <w:bottom w:val="single" w:sz="4" w:space="0" w:color="auto"/>
              <w:right w:val="single" w:sz="4" w:space="0" w:color="auto"/>
            </w:tcBorders>
            <w:shd w:val="clear" w:color="auto" w:fill="auto"/>
            <w:noWrap/>
            <w:vAlign w:val="bottom"/>
            <w:hideMark/>
          </w:tcPr>
          <w:p w14:paraId="56712F4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9921F5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F47F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64B9125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2B0190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61783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31.00</w:t>
            </w:r>
          </w:p>
        </w:tc>
        <w:tc>
          <w:tcPr>
            <w:tcW w:w="1152" w:type="dxa"/>
            <w:tcBorders>
              <w:top w:val="nil"/>
              <w:left w:val="nil"/>
              <w:bottom w:val="single" w:sz="4" w:space="0" w:color="auto"/>
              <w:right w:val="single" w:sz="4" w:space="0" w:color="auto"/>
            </w:tcBorders>
            <w:shd w:val="clear" w:color="auto" w:fill="auto"/>
            <w:vAlign w:val="center"/>
            <w:hideMark/>
          </w:tcPr>
          <w:p w14:paraId="7F150D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5C6AE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240.532</w:t>
            </w:r>
          </w:p>
        </w:tc>
        <w:tc>
          <w:tcPr>
            <w:tcW w:w="1137" w:type="dxa"/>
            <w:tcBorders>
              <w:top w:val="nil"/>
              <w:left w:val="nil"/>
              <w:bottom w:val="single" w:sz="4" w:space="0" w:color="auto"/>
              <w:right w:val="single" w:sz="4" w:space="0" w:color="auto"/>
            </w:tcBorders>
            <w:shd w:val="clear" w:color="auto" w:fill="auto"/>
            <w:noWrap/>
            <w:vAlign w:val="bottom"/>
            <w:hideMark/>
          </w:tcPr>
          <w:p w14:paraId="1215CE2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B3FA1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C8DB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2588F73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127FC8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B36DF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90.00</w:t>
            </w:r>
          </w:p>
        </w:tc>
        <w:tc>
          <w:tcPr>
            <w:tcW w:w="1152" w:type="dxa"/>
            <w:tcBorders>
              <w:top w:val="nil"/>
              <w:left w:val="nil"/>
              <w:bottom w:val="single" w:sz="4" w:space="0" w:color="auto"/>
              <w:right w:val="single" w:sz="4" w:space="0" w:color="auto"/>
            </w:tcBorders>
            <w:shd w:val="clear" w:color="auto" w:fill="auto"/>
            <w:vAlign w:val="center"/>
            <w:hideMark/>
          </w:tcPr>
          <w:p w14:paraId="13363A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227158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487.286</w:t>
            </w:r>
          </w:p>
        </w:tc>
        <w:tc>
          <w:tcPr>
            <w:tcW w:w="1137" w:type="dxa"/>
            <w:tcBorders>
              <w:top w:val="nil"/>
              <w:left w:val="nil"/>
              <w:bottom w:val="single" w:sz="4" w:space="0" w:color="auto"/>
              <w:right w:val="single" w:sz="4" w:space="0" w:color="auto"/>
            </w:tcBorders>
            <w:shd w:val="clear" w:color="auto" w:fill="auto"/>
            <w:noWrap/>
            <w:vAlign w:val="bottom"/>
            <w:hideMark/>
          </w:tcPr>
          <w:p w14:paraId="71634DF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68FF7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8F19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04D803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6E1755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02C4B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0E486D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0BABBB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25.266</w:t>
            </w:r>
          </w:p>
        </w:tc>
        <w:tc>
          <w:tcPr>
            <w:tcW w:w="1137" w:type="dxa"/>
            <w:tcBorders>
              <w:top w:val="nil"/>
              <w:left w:val="nil"/>
              <w:bottom w:val="single" w:sz="4" w:space="0" w:color="auto"/>
              <w:right w:val="single" w:sz="4" w:space="0" w:color="auto"/>
            </w:tcBorders>
            <w:shd w:val="clear" w:color="auto" w:fill="auto"/>
            <w:noWrap/>
            <w:vAlign w:val="bottom"/>
            <w:hideMark/>
          </w:tcPr>
          <w:p w14:paraId="563DA17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4B0740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1C736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1.16.2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76834E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669F4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9C68B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0D4F46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5025E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5FDF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91D4C9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541085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8EA5C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130.0</w:t>
            </w:r>
          </w:p>
        </w:tc>
        <w:tc>
          <w:tcPr>
            <w:tcW w:w="1152" w:type="dxa"/>
            <w:tcBorders>
              <w:top w:val="nil"/>
              <w:left w:val="nil"/>
              <w:bottom w:val="single" w:sz="4" w:space="0" w:color="auto"/>
              <w:right w:val="single" w:sz="4" w:space="0" w:color="auto"/>
            </w:tcBorders>
            <w:shd w:val="clear" w:color="auto" w:fill="auto"/>
            <w:vAlign w:val="center"/>
            <w:hideMark/>
          </w:tcPr>
          <w:p w14:paraId="71ED34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340359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162.343</w:t>
            </w:r>
          </w:p>
        </w:tc>
        <w:tc>
          <w:tcPr>
            <w:tcW w:w="1137" w:type="dxa"/>
            <w:tcBorders>
              <w:top w:val="nil"/>
              <w:left w:val="nil"/>
              <w:bottom w:val="single" w:sz="4" w:space="0" w:color="auto"/>
              <w:right w:val="single" w:sz="4" w:space="0" w:color="auto"/>
            </w:tcBorders>
            <w:shd w:val="clear" w:color="auto" w:fill="auto"/>
            <w:noWrap/>
            <w:vAlign w:val="bottom"/>
            <w:hideMark/>
          </w:tcPr>
          <w:p w14:paraId="7F98144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2E2F9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CB6E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863C4E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6861B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71E181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130.0</w:t>
            </w:r>
          </w:p>
        </w:tc>
        <w:tc>
          <w:tcPr>
            <w:tcW w:w="1152" w:type="dxa"/>
            <w:tcBorders>
              <w:top w:val="nil"/>
              <w:left w:val="nil"/>
              <w:bottom w:val="single" w:sz="4" w:space="0" w:color="auto"/>
              <w:right w:val="single" w:sz="4" w:space="0" w:color="auto"/>
            </w:tcBorders>
            <w:shd w:val="clear" w:color="auto" w:fill="auto"/>
            <w:vAlign w:val="center"/>
            <w:hideMark/>
          </w:tcPr>
          <w:p w14:paraId="73429A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5D3B35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19.338</w:t>
            </w:r>
          </w:p>
        </w:tc>
        <w:tc>
          <w:tcPr>
            <w:tcW w:w="1137" w:type="dxa"/>
            <w:tcBorders>
              <w:top w:val="nil"/>
              <w:left w:val="nil"/>
              <w:bottom w:val="single" w:sz="4" w:space="0" w:color="auto"/>
              <w:right w:val="single" w:sz="4" w:space="0" w:color="auto"/>
            </w:tcBorders>
            <w:shd w:val="clear" w:color="auto" w:fill="auto"/>
            <w:noWrap/>
            <w:vAlign w:val="bottom"/>
            <w:hideMark/>
          </w:tcPr>
          <w:p w14:paraId="437C574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883E3A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E48F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3D50750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52A5A9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86AB3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07DBF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232E8F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4C35016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73BB6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C039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773952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282DA0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9849B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F5C44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41B70D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268376D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22F8B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E829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B8BA10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46AD91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BC0A8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130.0</w:t>
            </w:r>
          </w:p>
        </w:tc>
        <w:tc>
          <w:tcPr>
            <w:tcW w:w="1152" w:type="dxa"/>
            <w:tcBorders>
              <w:top w:val="nil"/>
              <w:left w:val="nil"/>
              <w:bottom w:val="single" w:sz="4" w:space="0" w:color="auto"/>
              <w:right w:val="single" w:sz="4" w:space="0" w:color="auto"/>
            </w:tcBorders>
            <w:shd w:val="clear" w:color="auto" w:fill="auto"/>
            <w:vAlign w:val="center"/>
            <w:hideMark/>
          </w:tcPr>
          <w:p w14:paraId="78FD63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2BCCFA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13.609</w:t>
            </w:r>
          </w:p>
        </w:tc>
        <w:tc>
          <w:tcPr>
            <w:tcW w:w="1137" w:type="dxa"/>
            <w:tcBorders>
              <w:top w:val="nil"/>
              <w:left w:val="nil"/>
              <w:bottom w:val="single" w:sz="4" w:space="0" w:color="auto"/>
              <w:right w:val="single" w:sz="4" w:space="0" w:color="auto"/>
            </w:tcBorders>
            <w:shd w:val="clear" w:color="auto" w:fill="auto"/>
            <w:noWrap/>
            <w:vAlign w:val="bottom"/>
            <w:hideMark/>
          </w:tcPr>
          <w:p w14:paraId="71A8787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5C12F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ACBC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4D11E82"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1.16.</w:t>
            </w:r>
          </w:p>
        </w:tc>
        <w:tc>
          <w:tcPr>
            <w:tcW w:w="851" w:type="dxa"/>
            <w:tcBorders>
              <w:top w:val="nil"/>
              <w:left w:val="nil"/>
              <w:bottom w:val="single" w:sz="4" w:space="0" w:color="auto"/>
              <w:right w:val="single" w:sz="4" w:space="0" w:color="auto"/>
            </w:tcBorders>
            <w:shd w:val="clear" w:color="auto" w:fill="auto"/>
            <w:vAlign w:val="center"/>
            <w:hideMark/>
          </w:tcPr>
          <w:p w14:paraId="758C537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236BE2B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CE452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E40CD08"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1,886.297</w:t>
            </w:r>
          </w:p>
        </w:tc>
        <w:tc>
          <w:tcPr>
            <w:tcW w:w="1137" w:type="dxa"/>
            <w:tcBorders>
              <w:top w:val="nil"/>
              <w:left w:val="nil"/>
              <w:bottom w:val="single" w:sz="4" w:space="0" w:color="auto"/>
              <w:right w:val="single" w:sz="4" w:space="0" w:color="auto"/>
            </w:tcBorders>
            <w:shd w:val="clear" w:color="auto" w:fill="auto"/>
            <w:vAlign w:val="center"/>
            <w:hideMark/>
          </w:tcPr>
          <w:p w14:paraId="7706A104"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0.750</w:t>
            </w:r>
          </w:p>
        </w:tc>
      </w:tr>
      <w:tr w:rsidR="00B66763" w:rsidRPr="00B66763" w14:paraId="68EE1D4D"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B51233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1.17</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3-3</w:t>
            </w:r>
          </w:p>
        </w:tc>
        <w:tc>
          <w:tcPr>
            <w:tcW w:w="986" w:type="dxa"/>
            <w:tcBorders>
              <w:top w:val="nil"/>
              <w:left w:val="nil"/>
              <w:bottom w:val="single" w:sz="4" w:space="0" w:color="auto"/>
              <w:right w:val="single" w:sz="4" w:space="0" w:color="auto"/>
            </w:tcBorders>
            <w:shd w:val="clear" w:color="auto" w:fill="auto"/>
            <w:vAlign w:val="center"/>
            <w:hideMark/>
          </w:tcPr>
          <w:p w14:paraId="22BFD9E2"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51666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7758C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3AC02A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C17CD8"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E6F70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1.17.1.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649EA7A5"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5924D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8ACF7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E95BEB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1EAFE3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DF3D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2D49A80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DBF47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3016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77.0</w:t>
            </w:r>
          </w:p>
        </w:tc>
        <w:tc>
          <w:tcPr>
            <w:tcW w:w="1152" w:type="dxa"/>
            <w:tcBorders>
              <w:top w:val="nil"/>
              <w:left w:val="nil"/>
              <w:bottom w:val="single" w:sz="4" w:space="0" w:color="auto"/>
              <w:right w:val="single" w:sz="4" w:space="0" w:color="auto"/>
            </w:tcBorders>
            <w:shd w:val="clear" w:color="auto" w:fill="auto"/>
            <w:vAlign w:val="center"/>
            <w:hideMark/>
          </w:tcPr>
          <w:p w14:paraId="05EB25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8FC70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90.955</w:t>
            </w:r>
          </w:p>
        </w:tc>
        <w:tc>
          <w:tcPr>
            <w:tcW w:w="1137" w:type="dxa"/>
            <w:tcBorders>
              <w:top w:val="nil"/>
              <w:left w:val="nil"/>
              <w:bottom w:val="single" w:sz="4" w:space="0" w:color="auto"/>
              <w:right w:val="single" w:sz="4" w:space="0" w:color="auto"/>
            </w:tcBorders>
            <w:shd w:val="clear" w:color="auto" w:fill="auto"/>
            <w:noWrap/>
            <w:vAlign w:val="bottom"/>
            <w:hideMark/>
          </w:tcPr>
          <w:p w14:paraId="776D29D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4F2517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2747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40DD3A4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021182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4B4E3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38.0</w:t>
            </w:r>
          </w:p>
        </w:tc>
        <w:tc>
          <w:tcPr>
            <w:tcW w:w="1152" w:type="dxa"/>
            <w:tcBorders>
              <w:top w:val="nil"/>
              <w:left w:val="nil"/>
              <w:bottom w:val="single" w:sz="4" w:space="0" w:color="auto"/>
              <w:right w:val="single" w:sz="4" w:space="0" w:color="auto"/>
            </w:tcBorders>
            <w:shd w:val="clear" w:color="auto" w:fill="auto"/>
            <w:vAlign w:val="center"/>
            <w:hideMark/>
          </w:tcPr>
          <w:p w14:paraId="5A77A4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3B00AB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35.443</w:t>
            </w:r>
          </w:p>
        </w:tc>
        <w:tc>
          <w:tcPr>
            <w:tcW w:w="1137" w:type="dxa"/>
            <w:tcBorders>
              <w:top w:val="nil"/>
              <w:left w:val="nil"/>
              <w:bottom w:val="single" w:sz="4" w:space="0" w:color="auto"/>
              <w:right w:val="single" w:sz="4" w:space="0" w:color="auto"/>
            </w:tcBorders>
            <w:shd w:val="clear" w:color="auto" w:fill="auto"/>
            <w:noWrap/>
            <w:vAlign w:val="bottom"/>
            <w:hideMark/>
          </w:tcPr>
          <w:p w14:paraId="23CE1B1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A5BF47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2B41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3</w:t>
            </w:r>
          </w:p>
        </w:tc>
        <w:tc>
          <w:tcPr>
            <w:tcW w:w="4455" w:type="dxa"/>
            <w:tcBorders>
              <w:top w:val="nil"/>
              <w:left w:val="nil"/>
              <w:bottom w:val="single" w:sz="4" w:space="0" w:color="auto"/>
              <w:right w:val="single" w:sz="4" w:space="0" w:color="auto"/>
            </w:tcBorders>
            <w:shd w:val="clear" w:color="auto" w:fill="auto"/>
            <w:vAlign w:val="center"/>
            <w:hideMark/>
          </w:tcPr>
          <w:p w14:paraId="497149F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1A2FA6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10EB7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w:t>
            </w:r>
          </w:p>
        </w:tc>
        <w:tc>
          <w:tcPr>
            <w:tcW w:w="1152" w:type="dxa"/>
            <w:tcBorders>
              <w:top w:val="nil"/>
              <w:left w:val="nil"/>
              <w:bottom w:val="single" w:sz="4" w:space="0" w:color="auto"/>
              <w:right w:val="single" w:sz="4" w:space="0" w:color="auto"/>
            </w:tcBorders>
            <w:shd w:val="clear" w:color="auto" w:fill="auto"/>
            <w:vAlign w:val="center"/>
            <w:hideMark/>
          </w:tcPr>
          <w:p w14:paraId="1CA912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1D39BF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80.764</w:t>
            </w:r>
          </w:p>
        </w:tc>
        <w:tc>
          <w:tcPr>
            <w:tcW w:w="1137" w:type="dxa"/>
            <w:tcBorders>
              <w:top w:val="nil"/>
              <w:left w:val="nil"/>
              <w:bottom w:val="single" w:sz="4" w:space="0" w:color="auto"/>
              <w:right w:val="single" w:sz="4" w:space="0" w:color="auto"/>
            </w:tcBorders>
            <w:shd w:val="clear" w:color="auto" w:fill="auto"/>
            <w:noWrap/>
            <w:vAlign w:val="bottom"/>
            <w:hideMark/>
          </w:tcPr>
          <w:p w14:paraId="4B85E2D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FCA56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BF94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4A8A0C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742D51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99400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154.0</w:t>
            </w:r>
          </w:p>
        </w:tc>
        <w:tc>
          <w:tcPr>
            <w:tcW w:w="1152" w:type="dxa"/>
            <w:tcBorders>
              <w:top w:val="nil"/>
              <w:left w:val="nil"/>
              <w:bottom w:val="single" w:sz="4" w:space="0" w:color="auto"/>
              <w:right w:val="single" w:sz="4" w:space="0" w:color="auto"/>
            </w:tcBorders>
            <w:shd w:val="clear" w:color="auto" w:fill="auto"/>
            <w:vAlign w:val="center"/>
            <w:hideMark/>
          </w:tcPr>
          <w:p w14:paraId="0DD8F5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74960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240.553</w:t>
            </w:r>
          </w:p>
        </w:tc>
        <w:tc>
          <w:tcPr>
            <w:tcW w:w="1137" w:type="dxa"/>
            <w:tcBorders>
              <w:top w:val="nil"/>
              <w:left w:val="nil"/>
              <w:bottom w:val="single" w:sz="4" w:space="0" w:color="auto"/>
              <w:right w:val="single" w:sz="4" w:space="0" w:color="auto"/>
            </w:tcBorders>
            <w:shd w:val="clear" w:color="auto" w:fill="auto"/>
            <w:noWrap/>
            <w:vAlign w:val="bottom"/>
            <w:hideMark/>
          </w:tcPr>
          <w:p w14:paraId="3506050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6AC2F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6341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7D1017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831B4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5F3F6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1B4DD8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14749B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77.904</w:t>
            </w:r>
          </w:p>
        </w:tc>
        <w:tc>
          <w:tcPr>
            <w:tcW w:w="1137" w:type="dxa"/>
            <w:tcBorders>
              <w:top w:val="nil"/>
              <w:left w:val="nil"/>
              <w:bottom w:val="single" w:sz="4" w:space="0" w:color="auto"/>
              <w:right w:val="single" w:sz="4" w:space="0" w:color="auto"/>
            </w:tcBorders>
            <w:shd w:val="clear" w:color="auto" w:fill="auto"/>
            <w:noWrap/>
            <w:vAlign w:val="bottom"/>
            <w:hideMark/>
          </w:tcPr>
          <w:p w14:paraId="5884F9A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80F3BB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C6D0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584AFC3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4FBA3A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671C6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45CA5A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7F0AEF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91.076</w:t>
            </w:r>
          </w:p>
        </w:tc>
        <w:tc>
          <w:tcPr>
            <w:tcW w:w="1137" w:type="dxa"/>
            <w:tcBorders>
              <w:top w:val="nil"/>
              <w:left w:val="nil"/>
              <w:bottom w:val="single" w:sz="4" w:space="0" w:color="auto"/>
              <w:right w:val="single" w:sz="4" w:space="0" w:color="auto"/>
            </w:tcBorders>
            <w:shd w:val="clear" w:color="auto" w:fill="auto"/>
            <w:noWrap/>
            <w:vAlign w:val="bottom"/>
            <w:hideMark/>
          </w:tcPr>
          <w:p w14:paraId="61997AF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464A7E"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7270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05CB2C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F43FA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DE62C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424C8E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0DF0E6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noWrap/>
            <w:vAlign w:val="bottom"/>
            <w:hideMark/>
          </w:tcPr>
          <w:p w14:paraId="6DC88FE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FD8BCA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A4A4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036969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593BC8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590E9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128.80</w:t>
            </w:r>
          </w:p>
        </w:tc>
        <w:tc>
          <w:tcPr>
            <w:tcW w:w="1152" w:type="dxa"/>
            <w:tcBorders>
              <w:top w:val="nil"/>
              <w:left w:val="nil"/>
              <w:bottom w:val="single" w:sz="4" w:space="0" w:color="auto"/>
              <w:right w:val="single" w:sz="4" w:space="0" w:color="auto"/>
            </w:tcBorders>
            <w:shd w:val="clear" w:color="auto" w:fill="auto"/>
            <w:vAlign w:val="center"/>
            <w:hideMark/>
          </w:tcPr>
          <w:p w14:paraId="034B80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291A5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201.190</w:t>
            </w:r>
          </w:p>
        </w:tc>
        <w:tc>
          <w:tcPr>
            <w:tcW w:w="1137" w:type="dxa"/>
            <w:tcBorders>
              <w:top w:val="nil"/>
              <w:left w:val="nil"/>
              <w:bottom w:val="single" w:sz="4" w:space="0" w:color="auto"/>
              <w:right w:val="single" w:sz="4" w:space="0" w:color="auto"/>
            </w:tcBorders>
            <w:shd w:val="clear" w:color="auto" w:fill="auto"/>
            <w:noWrap/>
            <w:vAlign w:val="bottom"/>
            <w:hideMark/>
          </w:tcPr>
          <w:p w14:paraId="287F89D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3ACD6E2"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CAD9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18F63F1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39DE13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7940C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9.00</w:t>
            </w:r>
          </w:p>
        </w:tc>
        <w:tc>
          <w:tcPr>
            <w:tcW w:w="1152" w:type="dxa"/>
            <w:tcBorders>
              <w:top w:val="nil"/>
              <w:left w:val="nil"/>
              <w:bottom w:val="single" w:sz="4" w:space="0" w:color="auto"/>
              <w:right w:val="single" w:sz="4" w:space="0" w:color="auto"/>
            </w:tcBorders>
            <w:shd w:val="clear" w:color="auto" w:fill="auto"/>
            <w:vAlign w:val="center"/>
            <w:hideMark/>
          </w:tcPr>
          <w:p w14:paraId="25C2D7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3ED2D7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67.096</w:t>
            </w:r>
          </w:p>
        </w:tc>
        <w:tc>
          <w:tcPr>
            <w:tcW w:w="1137" w:type="dxa"/>
            <w:tcBorders>
              <w:top w:val="nil"/>
              <w:left w:val="nil"/>
              <w:bottom w:val="single" w:sz="4" w:space="0" w:color="auto"/>
              <w:right w:val="single" w:sz="4" w:space="0" w:color="auto"/>
            </w:tcBorders>
            <w:shd w:val="clear" w:color="auto" w:fill="auto"/>
            <w:noWrap/>
            <w:vAlign w:val="bottom"/>
            <w:hideMark/>
          </w:tcPr>
          <w:p w14:paraId="39927C0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F36744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BC7A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51BD67F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6A498D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2B6DE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w:t>
            </w:r>
          </w:p>
        </w:tc>
        <w:tc>
          <w:tcPr>
            <w:tcW w:w="1152" w:type="dxa"/>
            <w:tcBorders>
              <w:top w:val="nil"/>
              <w:left w:val="nil"/>
              <w:bottom w:val="single" w:sz="4" w:space="0" w:color="auto"/>
              <w:right w:val="single" w:sz="4" w:space="0" w:color="auto"/>
            </w:tcBorders>
            <w:shd w:val="clear" w:color="auto" w:fill="auto"/>
            <w:vAlign w:val="center"/>
            <w:hideMark/>
          </w:tcPr>
          <w:p w14:paraId="5C7A67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ED0DB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69.832</w:t>
            </w:r>
          </w:p>
        </w:tc>
        <w:tc>
          <w:tcPr>
            <w:tcW w:w="1137" w:type="dxa"/>
            <w:tcBorders>
              <w:top w:val="nil"/>
              <w:left w:val="nil"/>
              <w:bottom w:val="single" w:sz="4" w:space="0" w:color="auto"/>
              <w:right w:val="single" w:sz="4" w:space="0" w:color="auto"/>
            </w:tcBorders>
            <w:shd w:val="clear" w:color="auto" w:fill="auto"/>
            <w:noWrap/>
            <w:vAlign w:val="bottom"/>
            <w:hideMark/>
          </w:tcPr>
          <w:p w14:paraId="0D7366A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923C14F"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16BC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E3921C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40D1AE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71006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32.00</w:t>
            </w:r>
          </w:p>
        </w:tc>
        <w:tc>
          <w:tcPr>
            <w:tcW w:w="1152" w:type="dxa"/>
            <w:tcBorders>
              <w:top w:val="nil"/>
              <w:left w:val="nil"/>
              <w:bottom w:val="single" w:sz="4" w:space="0" w:color="auto"/>
              <w:right w:val="single" w:sz="4" w:space="0" w:color="auto"/>
            </w:tcBorders>
            <w:shd w:val="clear" w:color="auto" w:fill="auto"/>
            <w:vAlign w:val="center"/>
            <w:hideMark/>
          </w:tcPr>
          <w:p w14:paraId="4CD5BF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3F1AC6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248.291</w:t>
            </w:r>
          </w:p>
        </w:tc>
        <w:tc>
          <w:tcPr>
            <w:tcW w:w="1137" w:type="dxa"/>
            <w:tcBorders>
              <w:top w:val="nil"/>
              <w:left w:val="nil"/>
              <w:bottom w:val="single" w:sz="4" w:space="0" w:color="auto"/>
              <w:right w:val="single" w:sz="4" w:space="0" w:color="auto"/>
            </w:tcBorders>
            <w:shd w:val="clear" w:color="auto" w:fill="auto"/>
            <w:noWrap/>
            <w:vAlign w:val="bottom"/>
            <w:hideMark/>
          </w:tcPr>
          <w:p w14:paraId="014397D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169EA7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BBB6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3B5F2B9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4D194D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EC34F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92.00</w:t>
            </w:r>
          </w:p>
        </w:tc>
        <w:tc>
          <w:tcPr>
            <w:tcW w:w="1152" w:type="dxa"/>
            <w:tcBorders>
              <w:top w:val="nil"/>
              <w:left w:val="nil"/>
              <w:bottom w:val="single" w:sz="4" w:space="0" w:color="auto"/>
              <w:right w:val="single" w:sz="4" w:space="0" w:color="auto"/>
            </w:tcBorders>
            <w:shd w:val="clear" w:color="auto" w:fill="auto"/>
            <w:vAlign w:val="center"/>
            <w:hideMark/>
          </w:tcPr>
          <w:p w14:paraId="05DD69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1A1B7A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498.115</w:t>
            </w:r>
          </w:p>
        </w:tc>
        <w:tc>
          <w:tcPr>
            <w:tcW w:w="1137" w:type="dxa"/>
            <w:tcBorders>
              <w:top w:val="nil"/>
              <w:left w:val="nil"/>
              <w:bottom w:val="single" w:sz="4" w:space="0" w:color="auto"/>
              <w:right w:val="single" w:sz="4" w:space="0" w:color="auto"/>
            </w:tcBorders>
            <w:shd w:val="clear" w:color="auto" w:fill="auto"/>
            <w:noWrap/>
            <w:vAlign w:val="bottom"/>
            <w:hideMark/>
          </w:tcPr>
          <w:p w14:paraId="2B2F520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A9B1F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55E6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6584FA9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398DD6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157E7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51.0</w:t>
            </w:r>
          </w:p>
        </w:tc>
        <w:tc>
          <w:tcPr>
            <w:tcW w:w="1152" w:type="dxa"/>
            <w:tcBorders>
              <w:top w:val="nil"/>
              <w:left w:val="nil"/>
              <w:bottom w:val="single" w:sz="4" w:space="0" w:color="auto"/>
              <w:right w:val="single" w:sz="4" w:space="0" w:color="auto"/>
            </w:tcBorders>
            <w:shd w:val="clear" w:color="auto" w:fill="auto"/>
            <w:vAlign w:val="center"/>
            <w:hideMark/>
          </w:tcPr>
          <w:p w14:paraId="744CFB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486589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25.772</w:t>
            </w:r>
          </w:p>
        </w:tc>
        <w:tc>
          <w:tcPr>
            <w:tcW w:w="1137" w:type="dxa"/>
            <w:tcBorders>
              <w:top w:val="nil"/>
              <w:left w:val="nil"/>
              <w:bottom w:val="single" w:sz="4" w:space="0" w:color="auto"/>
              <w:right w:val="single" w:sz="4" w:space="0" w:color="auto"/>
            </w:tcBorders>
            <w:shd w:val="clear" w:color="auto" w:fill="auto"/>
            <w:noWrap/>
            <w:vAlign w:val="bottom"/>
            <w:hideMark/>
          </w:tcPr>
          <w:p w14:paraId="7A67F18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F4AA69"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1E311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1.17.2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664F2F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6E02F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19A23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142990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A5DCC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3A39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7ADE58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54A42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CF0BF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133.0</w:t>
            </w:r>
          </w:p>
        </w:tc>
        <w:tc>
          <w:tcPr>
            <w:tcW w:w="1152" w:type="dxa"/>
            <w:tcBorders>
              <w:top w:val="nil"/>
              <w:left w:val="nil"/>
              <w:bottom w:val="single" w:sz="4" w:space="0" w:color="auto"/>
              <w:right w:val="single" w:sz="4" w:space="0" w:color="auto"/>
            </w:tcBorders>
            <w:shd w:val="clear" w:color="auto" w:fill="auto"/>
            <w:vAlign w:val="center"/>
            <w:hideMark/>
          </w:tcPr>
          <w:p w14:paraId="0B01EB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63B0CB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166.090</w:t>
            </w:r>
          </w:p>
        </w:tc>
        <w:tc>
          <w:tcPr>
            <w:tcW w:w="1137" w:type="dxa"/>
            <w:tcBorders>
              <w:top w:val="nil"/>
              <w:left w:val="nil"/>
              <w:bottom w:val="single" w:sz="4" w:space="0" w:color="auto"/>
              <w:right w:val="single" w:sz="4" w:space="0" w:color="auto"/>
            </w:tcBorders>
            <w:shd w:val="clear" w:color="auto" w:fill="auto"/>
            <w:noWrap/>
            <w:vAlign w:val="bottom"/>
            <w:hideMark/>
          </w:tcPr>
          <w:p w14:paraId="1089203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C59D9F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12E5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CEFD6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81536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40DA09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133.0</w:t>
            </w:r>
          </w:p>
        </w:tc>
        <w:tc>
          <w:tcPr>
            <w:tcW w:w="1152" w:type="dxa"/>
            <w:tcBorders>
              <w:top w:val="nil"/>
              <w:left w:val="nil"/>
              <w:bottom w:val="single" w:sz="4" w:space="0" w:color="auto"/>
              <w:right w:val="single" w:sz="4" w:space="0" w:color="auto"/>
            </w:tcBorders>
            <w:shd w:val="clear" w:color="auto" w:fill="auto"/>
            <w:vAlign w:val="center"/>
            <w:hideMark/>
          </w:tcPr>
          <w:p w14:paraId="07BC83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660D7F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19.785</w:t>
            </w:r>
          </w:p>
        </w:tc>
        <w:tc>
          <w:tcPr>
            <w:tcW w:w="1137" w:type="dxa"/>
            <w:tcBorders>
              <w:top w:val="nil"/>
              <w:left w:val="nil"/>
              <w:bottom w:val="single" w:sz="4" w:space="0" w:color="auto"/>
              <w:right w:val="single" w:sz="4" w:space="0" w:color="auto"/>
            </w:tcBorders>
            <w:shd w:val="clear" w:color="auto" w:fill="auto"/>
            <w:noWrap/>
            <w:vAlign w:val="bottom"/>
            <w:hideMark/>
          </w:tcPr>
          <w:p w14:paraId="2ED855A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9486BE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0C39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60753C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322680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A2005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984FD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4DFC30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5EE3EEA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2BF825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5FEC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CF2BA2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36DD4A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28AAD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D1BCA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2E3DAA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0EC3A5E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E1F354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F899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732196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08058E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8470B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133.0</w:t>
            </w:r>
          </w:p>
        </w:tc>
        <w:tc>
          <w:tcPr>
            <w:tcW w:w="1152" w:type="dxa"/>
            <w:tcBorders>
              <w:top w:val="nil"/>
              <w:left w:val="nil"/>
              <w:bottom w:val="single" w:sz="4" w:space="0" w:color="auto"/>
              <w:right w:val="single" w:sz="4" w:space="0" w:color="auto"/>
            </w:tcBorders>
            <w:shd w:val="clear" w:color="auto" w:fill="auto"/>
            <w:vAlign w:val="center"/>
            <w:hideMark/>
          </w:tcPr>
          <w:p w14:paraId="3898DA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5B0504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13.923</w:t>
            </w:r>
          </w:p>
        </w:tc>
        <w:tc>
          <w:tcPr>
            <w:tcW w:w="1137" w:type="dxa"/>
            <w:tcBorders>
              <w:top w:val="nil"/>
              <w:left w:val="nil"/>
              <w:bottom w:val="single" w:sz="4" w:space="0" w:color="auto"/>
              <w:right w:val="single" w:sz="4" w:space="0" w:color="auto"/>
            </w:tcBorders>
            <w:shd w:val="clear" w:color="auto" w:fill="auto"/>
            <w:noWrap/>
            <w:vAlign w:val="bottom"/>
            <w:hideMark/>
          </w:tcPr>
          <w:p w14:paraId="6A94160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E6C395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4B0F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40AAEC3E"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Итого1.17.</w:t>
            </w:r>
          </w:p>
        </w:tc>
        <w:tc>
          <w:tcPr>
            <w:tcW w:w="851" w:type="dxa"/>
            <w:tcBorders>
              <w:top w:val="nil"/>
              <w:left w:val="nil"/>
              <w:bottom w:val="single" w:sz="4" w:space="0" w:color="auto"/>
              <w:right w:val="single" w:sz="4" w:space="0" w:color="auto"/>
            </w:tcBorders>
            <w:shd w:val="clear" w:color="auto" w:fill="auto"/>
            <w:vAlign w:val="center"/>
            <w:hideMark/>
          </w:tcPr>
          <w:p w14:paraId="7835D126"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43A59BB6"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35367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1A98C1F"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1,940.238</w:t>
            </w:r>
          </w:p>
        </w:tc>
        <w:tc>
          <w:tcPr>
            <w:tcW w:w="1137" w:type="dxa"/>
            <w:tcBorders>
              <w:top w:val="nil"/>
              <w:left w:val="nil"/>
              <w:bottom w:val="single" w:sz="4" w:space="0" w:color="auto"/>
              <w:right w:val="single" w:sz="4" w:space="0" w:color="auto"/>
            </w:tcBorders>
            <w:shd w:val="clear" w:color="auto" w:fill="auto"/>
            <w:vAlign w:val="center"/>
            <w:hideMark/>
          </w:tcPr>
          <w:p w14:paraId="1071879D"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0.771</w:t>
            </w:r>
          </w:p>
        </w:tc>
      </w:tr>
      <w:tr w:rsidR="00B66763" w:rsidRPr="00B66763" w14:paraId="0AD088E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8E1D93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1.18</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3 - 4</w:t>
            </w:r>
          </w:p>
        </w:tc>
        <w:tc>
          <w:tcPr>
            <w:tcW w:w="986" w:type="dxa"/>
            <w:tcBorders>
              <w:top w:val="nil"/>
              <w:left w:val="nil"/>
              <w:bottom w:val="single" w:sz="4" w:space="0" w:color="auto"/>
              <w:right w:val="single" w:sz="4" w:space="0" w:color="auto"/>
            </w:tcBorders>
            <w:shd w:val="clear" w:color="auto" w:fill="auto"/>
            <w:vAlign w:val="center"/>
            <w:hideMark/>
          </w:tcPr>
          <w:p w14:paraId="1B56D572"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D472E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EC879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BF82C8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D9AD6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04A7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1.18.1.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5AD6E8C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1AC80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1BCD6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47306D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2A192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DD75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2F359B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CC6BE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F8F53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41.0</w:t>
            </w:r>
          </w:p>
        </w:tc>
        <w:tc>
          <w:tcPr>
            <w:tcW w:w="1152" w:type="dxa"/>
            <w:tcBorders>
              <w:top w:val="nil"/>
              <w:left w:val="nil"/>
              <w:bottom w:val="single" w:sz="4" w:space="0" w:color="auto"/>
              <w:right w:val="single" w:sz="4" w:space="0" w:color="auto"/>
            </w:tcBorders>
            <w:shd w:val="clear" w:color="auto" w:fill="auto"/>
            <w:vAlign w:val="center"/>
            <w:hideMark/>
          </w:tcPr>
          <w:p w14:paraId="6883AB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E4898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48.431</w:t>
            </w:r>
          </w:p>
        </w:tc>
        <w:tc>
          <w:tcPr>
            <w:tcW w:w="1137" w:type="dxa"/>
            <w:tcBorders>
              <w:top w:val="nil"/>
              <w:left w:val="nil"/>
              <w:bottom w:val="single" w:sz="4" w:space="0" w:color="auto"/>
              <w:right w:val="single" w:sz="4" w:space="0" w:color="auto"/>
            </w:tcBorders>
            <w:shd w:val="clear" w:color="auto" w:fill="auto"/>
            <w:noWrap/>
            <w:vAlign w:val="bottom"/>
            <w:hideMark/>
          </w:tcPr>
          <w:p w14:paraId="6217266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0BC80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1413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43D455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6D9A99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F0B8D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w:t>
            </w:r>
          </w:p>
        </w:tc>
        <w:tc>
          <w:tcPr>
            <w:tcW w:w="1152" w:type="dxa"/>
            <w:tcBorders>
              <w:top w:val="nil"/>
              <w:left w:val="nil"/>
              <w:bottom w:val="single" w:sz="4" w:space="0" w:color="auto"/>
              <w:right w:val="single" w:sz="4" w:space="0" w:color="auto"/>
            </w:tcBorders>
            <w:shd w:val="clear" w:color="auto" w:fill="auto"/>
            <w:vAlign w:val="center"/>
            <w:hideMark/>
          </w:tcPr>
          <w:p w14:paraId="594C48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5E9534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20.520</w:t>
            </w:r>
          </w:p>
        </w:tc>
        <w:tc>
          <w:tcPr>
            <w:tcW w:w="1137" w:type="dxa"/>
            <w:tcBorders>
              <w:top w:val="nil"/>
              <w:left w:val="nil"/>
              <w:bottom w:val="single" w:sz="4" w:space="0" w:color="auto"/>
              <w:right w:val="single" w:sz="4" w:space="0" w:color="auto"/>
            </w:tcBorders>
            <w:shd w:val="clear" w:color="auto" w:fill="auto"/>
            <w:noWrap/>
            <w:vAlign w:val="bottom"/>
            <w:hideMark/>
          </w:tcPr>
          <w:p w14:paraId="1D1E7F7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217755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0479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FB3F54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25D4E6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38B65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w:t>
            </w:r>
          </w:p>
        </w:tc>
        <w:tc>
          <w:tcPr>
            <w:tcW w:w="1152" w:type="dxa"/>
            <w:tcBorders>
              <w:top w:val="nil"/>
              <w:left w:val="nil"/>
              <w:bottom w:val="single" w:sz="4" w:space="0" w:color="auto"/>
              <w:right w:val="single" w:sz="4" w:space="0" w:color="auto"/>
            </w:tcBorders>
            <w:shd w:val="clear" w:color="auto" w:fill="auto"/>
            <w:vAlign w:val="center"/>
            <w:hideMark/>
          </w:tcPr>
          <w:p w14:paraId="45CE6A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1ADF68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43.488</w:t>
            </w:r>
          </w:p>
        </w:tc>
        <w:tc>
          <w:tcPr>
            <w:tcW w:w="1137" w:type="dxa"/>
            <w:tcBorders>
              <w:top w:val="nil"/>
              <w:left w:val="nil"/>
              <w:bottom w:val="single" w:sz="4" w:space="0" w:color="auto"/>
              <w:right w:val="single" w:sz="4" w:space="0" w:color="auto"/>
            </w:tcBorders>
            <w:shd w:val="clear" w:color="auto" w:fill="auto"/>
            <w:noWrap/>
            <w:vAlign w:val="bottom"/>
            <w:hideMark/>
          </w:tcPr>
          <w:p w14:paraId="07A5E38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30BBD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FE1B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77D1EA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060CD5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5745A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w:t>
            </w:r>
          </w:p>
        </w:tc>
        <w:tc>
          <w:tcPr>
            <w:tcW w:w="1152" w:type="dxa"/>
            <w:tcBorders>
              <w:top w:val="nil"/>
              <w:left w:val="nil"/>
              <w:bottom w:val="single" w:sz="4" w:space="0" w:color="auto"/>
              <w:right w:val="single" w:sz="4" w:space="0" w:color="auto"/>
            </w:tcBorders>
            <w:shd w:val="clear" w:color="auto" w:fill="auto"/>
            <w:vAlign w:val="center"/>
            <w:hideMark/>
          </w:tcPr>
          <w:p w14:paraId="4BB8CA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B2F60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128.087</w:t>
            </w:r>
          </w:p>
        </w:tc>
        <w:tc>
          <w:tcPr>
            <w:tcW w:w="1137" w:type="dxa"/>
            <w:tcBorders>
              <w:top w:val="nil"/>
              <w:left w:val="nil"/>
              <w:bottom w:val="single" w:sz="4" w:space="0" w:color="auto"/>
              <w:right w:val="single" w:sz="4" w:space="0" w:color="auto"/>
            </w:tcBorders>
            <w:shd w:val="clear" w:color="auto" w:fill="auto"/>
            <w:noWrap/>
            <w:vAlign w:val="bottom"/>
            <w:hideMark/>
          </w:tcPr>
          <w:p w14:paraId="33A377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B8DB86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A41A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3A5EF0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FD10D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201EB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29.0</w:t>
            </w:r>
          </w:p>
        </w:tc>
        <w:tc>
          <w:tcPr>
            <w:tcW w:w="1152" w:type="dxa"/>
            <w:tcBorders>
              <w:top w:val="nil"/>
              <w:left w:val="nil"/>
              <w:bottom w:val="single" w:sz="4" w:space="0" w:color="auto"/>
              <w:right w:val="single" w:sz="4" w:space="0" w:color="auto"/>
            </w:tcBorders>
            <w:shd w:val="clear" w:color="auto" w:fill="auto"/>
            <w:vAlign w:val="center"/>
            <w:hideMark/>
          </w:tcPr>
          <w:p w14:paraId="5EA65C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2F3A82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45.184</w:t>
            </w:r>
          </w:p>
        </w:tc>
        <w:tc>
          <w:tcPr>
            <w:tcW w:w="1137" w:type="dxa"/>
            <w:tcBorders>
              <w:top w:val="nil"/>
              <w:left w:val="nil"/>
              <w:bottom w:val="single" w:sz="4" w:space="0" w:color="auto"/>
              <w:right w:val="single" w:sz="4" w:space="0" w:color="auto"/>
            </w:tcBorders>
            <w:shd w:val="clear" w:color="auto" w:fill="auto"/>
            <w:noWrap/>
            <w:vAlign w:val="bottom"/>
            <w:hideMark/>
          </w:tcPr>
          <w:p w14:paraId="72B958B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5ED48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E72E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DFAD52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ACFDD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371A1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69569D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3AE579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45.538</w:t>
            </w:r>
          </w:p>
        </w:tc>
        <w:tc>
          <w:tcPr>
            <w:tcW w:w="1137" w:type="dxa"/>
            <w:tcBorders>
              <w:top w:val="nil"/>
              <w:left w:val="nil"/>
              <w:bottom w:val="single" w:sz="4" w:space="0" w:color="auto"/>
              <w:right w:val="single" w:sz="4" w:space="0" w:color="auto"/>
            </w:tcBorders>
            <w:shd w:val="clear" w:color="auto" w:fill="auto"/>
            <w:noWrap/>
            <w:vAlign w:val="bottom"/>
            <w:hideMark/>
          </w:tcPr>
          <w:p w14:paraId="1083D3B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93A8758"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0CE5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02C7E6D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9EFBF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DA341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4B0F82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D02AA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3.544</w:t>
            </w:r>
          </w:p>
        </w:tc>
        <w:tc>
          <w:tcPr>
            <w:tcW w:w="1137" w:type="dxa"/>
            <w:tcBorders>
              <w:top w:val="nil"/>
              <w:left w:val="nil"/>
              <w:bottom w:val="single" w:sz="4" w:space="0" w:color="auto"/>
              <w:right w:val="single" w:sz="4" w:space="0" w:color="auto"/>
            </w:tcBorders>
            <w:shd w:val="clear" w:color="auto" w:fill="auto"/>
            <w:noWrap/>
            <w:vAlign w:val="bottom"/>
            <w:hideMark/>
          </w:tcPr>
          <w:p w14:paraId="5A48784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A96D3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670F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8</w:t>
            </w:r>
          </w:p>
        </w:tc>
        <w:tc>
          <w:tcPr>
            <w:tcW w:w="4455" w:type="dxa"/>
            <w:tcBorders>
              <w:top w:val="nil"/>
              <w:left w:val="nil"/>
              <w:bottom w:val="single" w:sz="4" w:space="0" w:color="auto"/>
              <w:right w:val="single" w:sz="4" w:space="0" w:color="auto"/>
            </w:tcBorders>
            <w:shd w:val="clear" w:color="auto" w:fill="auto"/>
            <w:vAlign w:val="center"/>
            <w:hideMark/>
          </w:tcPr>
          <w:p w14:paraId="1DBBA4B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42AA46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9678C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76.60</w:t>
            </w:r>
          </w:p>
        </w:tc>
        <w:tc>
          <w:tcPr>
            <w:tcW w:w="1152" w:type="dxa"/>
            <w:tcBorders>
              <w:top w:val="nil"/>
              <w:left w:val="nil"/>
              <w:bottom w:val="single" w:sz="4" w:space="0" w:color="auto"/>
              <w:right w:val="single" w:sz="4" w:space="0" w:color="auto"/>
            </w:tcBorders>
            <w:shd w:val="clear" w:color="auto" w:fill="auto"/>
            <w:vAlign w:val="center"/>
            <w:hideMark/>
          </w:tcPr>
          <w:p w14:paraId="347BA4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6685F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119.652</w:t>
            </w:r>
          </w:p>
        </w:tc>
        <w:tc>
          <w:tcPr>
            <w:tcW w:w="1137" w:type="dxa"/>
            <w:tcBorders>
              <w:top w:val="nil"/>
              <w:left w:val="nil"/>
              <w:bottom w:val="single" w:sz="4" w:space="0" w:color="auto"/>
              <w:right w:val="single" w:sz="4" w:space="0" w:color="auto"/>
            </w:tcBorders>
            <w:shd w:val="clear" w:color="auto" w:fill="auto"/>
            <w:noWrap/>
            <w:vAlign w:val="bottom"/>
            <w:hideMark/>
          </w:tcPr>
          <w:p w14:paraId="6D2E34B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B8EB45"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D049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37B2B19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5D54E4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CC61E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777FBE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7AB714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37.276</w:t>
            </w:r>
          </w:p>
        </w:tc>
        <w:tc>
          <w:tcPr>
            <w:tcW w:w="1137" w:type="dxa"/>
            <w:tcBorders>
              <w:top w:val="nil"/>
              <w:left w:val="nil"/>
              <w:bottom w:val="single" w:sz="4" w:space="0" w:color="auto"/>
              <w:right w:val="single" w:sz="4" w:space="0" w:color="auto"/>
            </w:tcBorders>
            <w:shd w:val="clear" w:color="auto" w:fill="auto"/>
            <w:noWrap/>
            <w:vAlign w:val="bottom"/>
            <w:hideMark/>
          </w:tcPr>
          <w:p w14:paraId="5C8E289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4EF2D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26A6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6DE014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4DE2CE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11779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4C9869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E0FCB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38.795</w:t>
            </w:r>
          </w:p>
        </w:tc>
        <w:tc>
          <w:tcPr>
            <w:tcW w:w="1137" w:type="dxa"/>
            <w:tcBorders>
              <w:top w:val="nil"/>
              <w:left w:val="nil"/>
              <w:bottom w:val="single" w:sz="4" w:space="0" w:color="auto"/>
              <w:right w:val="single" w:sz="4" w:space="0" w:color="auto"/>
            </w:tcBorders>
            <w:shd w:val="clear" w:color="auto" w:fill="auto"/>
            <w:noWrap/>
            <w:vAlign w:val="bottom"/>
            <w:hideMark/>
          </w:tcPr>
          <w:p w14:paraId="0EEE055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5DEA87"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C699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6CF28EE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306145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EC29C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18.00</w:t>
            </w:r>
          </w:p>
        </w:tc>
        <w:tc>
          <w:tcPr>
            <w:tcW w:w="1152" w:type="dxa"/>
            <w:tcBorders>
              <w:top w:val="nil"/>
              <w:left w:val="nil"/>
              <w:bottom w:val="single" w:sz="4" w:space="0" w:color="auto"/>
              <w:right w:val="single" w:sz="4" w:space="0" w:color="auto"/>
            </w:tcBorders>
            <w:shd w:val="clear" w:color="auto" w:fill="auto"/>
            <w:vAlign w:val="center"/>
            <w:hideMark/>
          </w:tcPr>
          <w:p w14:paraId="2AF264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2FFEB8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139.663</w:t>
            </w:r>
          </w:p>
        </w:tc>
        <w:tc>
          <w:tcPr>
            <w:tcW w:w="1137" w:type="dxa"/>
            <w:tcBorders>
              <w:top w:val="nil"/>
              <w:left w:val="nil"/>
              <w:bottom w:val="single" w:sz="4" w:space="0" w:color="auto"/>
              <w:right w:val="single" w:sz="4" w:space="0" w:color="auto"/>
            </w:tcBorders>
            <w:shd w:val="clear" w:color="auto" w:fill="auto"/>
            <w:noWrap/>
            <w:vAlign w:val="bottom"/>
            <w:hideMark/>
          </w:tcPr>
          <w:p w14:paraId="59EFB77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D808F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FB33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55021BB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4CEE72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2987C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50.00</w:t>
            </w:r>
          </w:p>
        </w:tc>
        <w:tc>
          <w:tcPr>
            <w:tcW w:w="1152" w:type="dxa"/>
            <w:tcBorders>
              <w:top w:val="nil"/>
              <w:left w:val="nil"/>
              <w:bottom w:val="single" w:sz="4" w:space="0" w:color="auto"/>
              <w:right w:val="single" w:sz="4" w:space="0" w:color="auto"/>
            </w:tcBorders>
            <w:shd w:val="clear" w:color="auto" w:fill="auto"/>
            <w:vAlign w:val="center"/>
            <w:hideMark/>
          </w:tcPr>
          <w:p w14:paraId="5EEC7F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31D141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270.715</w:t>
            </w:r>
          </w:p>
        </w:tc>
        <w:tc>
          <w:tcPr>
            <w:tcW w:w="1137" w:type="dxa"/>
            <w:tcBorders>
              <w:top w:val="nil"/>
              <w:left w:val="nil"/>
              <w:bottom w:val="single" w:sz="4" w:space="0" w:color="auto"/>
              <w:right w:val="single" w:sz="4" w:space="0" w:color="auto"/>
            </w:tcBorders>
            <w:shd w:val="clear" w:color="auto" w:fill="auto"/>
            <w:noWrap/>
            <w:vAlign w:val="bottom"/>
            <w:hideMark/>
          </w:tcPr>
          <w:p w14:paraId="43BE1FD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51810C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DCDC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2D0C7BC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52F446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049F6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29.0</w:t>
            </w:r>
          </w:p>
        </w:tc>
        <w:tc>
          <w:tcPr>
            <w:tcW w:w="1152" w:type="dxa"/>
            <w:tcBorders>
              <w:top w:val="nil"/>
              <w:left w:val="nil"/>
              <w:bottom w:val="single" w:sz="4" w:space="0" w:color="auto"/>
              <w:right w:val="single" w:sz="4" w:space="0" w:color="auto"/>
            </w:tcBorders>
            <w:shd w:val="clear" w:color="auto" w:fill="auto"/>
            <w:vAlign w:val="center"/>
            <w:hideMark/>
          </w:tcPr>
          <w:p w14:paraId="30734D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5280D7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14.654</w:t>
            </w:r>
          </w:p>
        </w:tc>
        <w:tc>
          <w:tcPr>
            <w:tcW w:w="1137" w:type="dxa"/>
            <w:tcBorders>
              <w:top w:val="nil"/>
              <w:left w:val="nil"/>
              <w:bottom w:val="single" w:sz="4" w:space="0" w:color="auto"/>
              <w:right w:val="single" w:sz="4" w:space="0" w:color="auto"/>
            </w:tcBorders>
            <w:shd w:val="clear" w:color="auto" w:fill="auto"/>
            <w:noWrap/>
            <w:vAlign w:val="bottom"/>
            <w:hideMark/>
          </w:tcPr>
          <w:p w14:paraId="33CEF1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D950B19"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48FFC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1.18.2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368972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205DF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65AAC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F9977C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628281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D796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EC6AC1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46C4B0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2B780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76.0</w:t>
            </w:r>
          </w:p>
        </w:tc>
        <w:tc>
          <w:tcPr>
            <w:tcW w:w="1152" w:type="dxa"/>
            <w:tcBorders>
              <w:top w:val="nil"/>
              <w:left w:val="nil"/>
              <w:bottom w:val="single" w:sz="4" w:space="0" w:color="auto"/>
              <w:right w:val="single" w:sz="4" w:space="0" w:color="auto"/>
            </w:tcBorders>
            <w:shd w:val="clear" w:color="auto" w:fill="auto"/>
            <w:vAlign w:val="center"/>
            <w:hideMark/>
          </w:tcPr>
          <w:p w14:paraId="54CC5A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3EBB84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68.646</w:t>
            </w:r>
          </w:p>
        </w:tc>
        <w:tc>
          <w:tcPr>
            <w:tcW w:w="1137" w:type="dxa"/>
            <w:tcBorders>
              <w:top w:val="nil"/>
              <w:left w:val="nil"/>
              <w:bottom w:val="single" w:sz="4" w:space="0" w:color="auto"/>
              <w:right w:val="single" w:sz="4" w:space="0" w:color="auto"/>
            </w:tcBorders>
            <w:shd w:val="clear" w:color="auto" w:fill="auto"/>
            <w:noWrap/>
            <w:vAlign w:val="bottom"/>
            <w:hideMark/>
          </w:tcPr>
          <w:p w14:paraId="3ADEF34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D34C0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95C0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5166EF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18AC5F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27E567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76.0</w:t>
            </w:r>
          </w:p>
        </w:tc>
        <w:tc>
          <w:tcPr>
            <w:tcW w:w="1152" w:type="dxa"/>
            <w:tcBorders>
              <w:top w:val="nil"/>
              <w:left w:val="nil"/>
              <w:bottom w:val="single" w:sz="4" w:space="0" w:color="auto"/>
              <w:right w:val="single" w:sz="4" w:space="0" w:color="auto"/>
            </w:tcBorders>
            <w:shd w:val="clear" w:color="auto" w:fill="auto"/>
            <w:vAlign w:val="center"/>
            <w:hideMark/>
          </w:tcPr>
          <w:p w14:paraId="26C4C7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6632E9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11.305</w:t>
            </w:r>
          </w:p>
        </w:tc>
        <w:tc>
          <w:tcPr>
            <w:tcW w:w="1137" w:type="dxa"/>
            <w:tcBorders>
              <w:top w:val="nil"/>
              <w:left w:val="nil"/>
              <w:bottom w:val="single" w:sz="4" w:space="0" w:color="auto"/>
              <w:right w:val="single" w:sz="4" w:space="0" w:color="auto"/>
            </w:tcBorders>
            <w:shd w:val="clear" w:color="auto" w:fill="auto"/>
            <w:noWrap/>
            <w:vAlign w:val="bottom"/>
            <w:hideMark/>
          </w:tcPr>
          <w:p w14:paraId="4A22A9A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9F41AF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1872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3F3166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4FB068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DB08D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91E63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5DCC29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7C58139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8CB12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BB35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1D0012B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DN63x50</w:t>
            </w:r>
          </w:p>
        </w:tc>
        <w:tc>
          <w:tcPr>
            <w:tcW w:w="851" w:type="dxa"/>
            <w:tcBorders>
              <w:top w:val="nil"/>
              <w:left w:val="nil"/>
              <w:bottom w:val="single" w:sz="4" w:space="0" w:color="auto"/>
              <w:right w:val="single" w:sz="4" w:space="0" w:color="auto"/>
            </w:tcBorders>
            <w:shd w:val="clear" w:color="auto" w:fill="auto"/>
            <w:vAlign w:val="center"/>
            <w:hideMark/>
          </w:tcPr>
          <w:p w14:paraId="26DADE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598D2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2DF3E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096CE3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316937C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A0968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749D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10CEE98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DN50</w:t>
            </w:r>
          </w:p>
        </w:tc>
        <w:tc>
          <w:tcPr>
            <w:tcW w:w="851" w:type="dxa"/>
            <w:tcBorders>
              <w:top w:val="nil"/>
              <w:left w:val="nil"/>
              <w:bottom w:val="single" w:sz="4" w:space="0" w:color="auto"/>
              <w:right w:val="single" w:sz="4" w:space="0" w:color="auto"/>
            </w:tcBorders>
            <w:shd w:val="clear" w:color="auto" w:fill="auto"/>
            <w:vAlign w:val="center"/>
            <w:hideMark/>
          </w:tcPr>
          <w:p w14:paraId="6CE185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2CE7F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6ECA1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1F01BF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211BC6A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76F0C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BBE3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6B13AE9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6D1ECC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19EC4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76.0</w:t>
            </w:r>
          </w:p>
        </w:tc>
        <w:tc>
          <w:tcPr>
            <w:tcW w:w="1152" w:type="dxa"/>
            <w:tcBorders>
              <w:top w:val="nil"/>
              <w:left w:val="nil"/>
              <w:bottom w:val="single" w:sz="4" w:space="0" w:color="auto"/>
              <w:right w:val="single" w:sz="4" w:space="0" w:color="auto"/>
            </w:tcBorders>
            <w:shd w:val="clear" w:color="auto" w:fill="auto"/>
            <w:vAlign w:val="center"/>
            <w:hideMark/>
          </w:tcPr>
          <w:p w14:paraId="52DC40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669769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7.956</w:t>
            </w:r>
          </w:p>
        </w:tc>
        <w:tc>
          <w:tcPr>
            <w:tcW w:w="1137" w:type="dxa"/>
            <w:tcBorders>
              <w:top w:val="nil"/>
              <w:left w:val="nil"/>
              <w:bottom w:val="single" w:sz="4" w:space="0" w:color="auto"/>
              <w:right w:val="single" w:sz="4" w:space="0" w:color="auto"/>
            </w:tcBorders>
            <w:shd w:val="clear" w:color="auto" w:fill="auto"/>
            <w:noWrap/>
            <w:vAlign w:val="bottom"/>
            <w:hideMark/>
          </w:tcPr>
          <w:p w14:paraId="59B0609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BBFB6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FFCD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773AFA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1.18.</w:t>
            </w:r>
          </w:p>
        </w:tc>
        <w:tc>
          <w:tcPr>
            <w:tcW w:w="851" w:type="dxa"/>
            <w:tcBorders>
              <w:top w:val="nil"/>
              <w:left w:val="nil"/>
              <w:bottom w:val="single" w:sz="4" w:space="0" w:color="auto"/>
              <w:right w:val="single" w:sz="4" w:space="0" w:color="auto"/>
            </w:tcBorders>
            <w:shd w:val="clear" w:color="auto" w:fill="auto"/>
            <w:vAlign w:val="center"/>
            <w:hideMark/>
          </w:tcPr>
          <w:p w14:paraId="0C259739"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927101F"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AA221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8E7F902"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1,052.203</w:t>
            </w:r>
          </w:p>
        </w:tc>
        <w:tc>
          <w:tcPr>
            <w:tcW w:w="1137" w:type="dxa"/>
            <w:tcBorders>
              <w:top w:val="nil"/>
              <w:left w:val="nil"/>
              <w:bottom w:val="single" w:sz="4" w:space="0" w:color="auto"/>
              <w:right w:val="single" w:sz="4" w:space="0" w:color="auto"/>
            </w:tcBorders>
            <w:shd w:val="clear" w:color="auto" w:fill="auto"/>
            <w:vAlign w:val="center"/>
            <w:hideMark/>
          </w:tcPr>
          <w:p w14:paraId="464888FC"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0.418</w:t>
            </w:r>
          </w:p>
        </w:tc>
      </w:tr>
      <w:tr w:rsidR="00B66763" w:rsidRPr="00B66763" w14:paraId="50372A5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1A929D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1.19</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3-5</w:t>
            </w:r>
          </w:p>
        </w:tc>
        <w:tc>
          <w:tcPr>
            <w:tcW w:w="986" w:type="dxa"/>
            <w:tcBorders>
              <w:top w:val="nil"/>
              <w:left w:val="nil"/>
              <w:bottom w:val="single" w:sz="4" w:space="0" w:color="auto"/>
              <w:right w:val="single" w:sz="4" w:space="0" w:color="auto"/>
            </w:tcBorders>
            <w:shd w:val="clear" w:color="auto" w:fill="auto"/>
            <w:vAlign w:val="center"/>
            <w:hideMark/>
          </w:tcPr>
          <w:p w14:paraId="41B6DB25"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F0203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B4FA5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98AE31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1F4ED4C"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6154C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1.19.1.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03FD4C9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76F82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BFEFB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FFE183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F5F5E2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4050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A55960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06A69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D5013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51.0</w:t>
            </w:r>
          </w:p>
        </w:tc>
        <w:tc>
          <w:tcPr>
            <w:tcW w:w="1152" w:type="dxa"/>
            <w:tcBorders>
              <w:top w:val="nil"/>
              <w:left w:val="nil"/>
              <w:bottom w:val="single" w:sz="4" w:space="0" w:color="auto"/>
              <w:right w:val="single" w:sz="4" w:space="0" w:color="auto"/>
            </w:tcBorders>
            <w:shd w:val="clear" w:color="auto" w:fill="auto"/>
            <w:vAlign w:val="center"/>
            <w:hideMark/>
          </w:tcPr>
          <w:p w14:paraId="63FE2B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8D103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60.243</w:t>
            </w:r>
          </w:p>
        </w:tc>
        <w:tc>
          <w:tcPr>
            <w:tcW w:w="1137" w:type="dxa"/>
            <w:tcBorders>
              <w:top w:val="nil"/>
              <w:left w:val="nil"/>
              <w:bottom w:val="single" w:sz="4" w:space="0" w:color="auto"/>
              <w:right w:val="single" w:sz="4" w:space="0" w:color="auto"/>
            </w:tcBorders>
            <w:shd w:val="clear" w:color="auto" w:fill="auto"/>
            <w:noWrap/>
            <w:vAlign w:val="bottom"/>
            <w:hideMark/>
          </w:tcPr>
          <w:p w14:paraId="75725CC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58CD9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AB8F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8AC139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7C783A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B60BF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26.0</w:t>
            </w:r>
          </w:p>
        </w:tc>
        <w:tc>
          <w:tcPr>
            <w:tcW w:w="1152" w:type="dxa"/>
            <w:tcBorders>
              <w:top w:val="nil"/>
              <w:left w:val="nil"/>
              <w:bottom w:val="single" w:sz="4" w:space="0" w:color="auto"/>
              <w:right w:val="single" w:sz="4" w:space="0" w:color="auto"/>
            </w:tcBorders>
            <w:shd w:val="clear" w:color="auto" w:fill="auto"/>
            <w:vAlign w:val="center"/>
            <w:hideMark/>
          </w:tcPr>
          <w:p w14:paraId="399CF9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560CB3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24.251</w:t>
            </w:r>
          </w:p>
        </w:tc>
        <w:tc>
          <w:tcPr>
            <w:tcW w:w="1137" w:type="dxa"/>
            <w:tcBorders>
              <w:top w:val="nil"/>
              <w:left w:val="nil"/>
              <w:bottom w:val="single" w:sz="4" w:space="0" w:color="auto"/>
              <w:right w:val="single" w:sz="4" w:space="0" w:color="auto"/>
            </w:tcBorders>
            <w:shd w:val="clear" w:color="auto" w:fill="auto"/>
            <w:noWrap/>
            <w:vAlign w:val="bottom"/>
            <w:hideMark/>
          </w:tcPr>
          <w:p w14:paraId="4042E50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6EFA3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D37B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A3BD48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0454A8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EDC29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w:t>
            </w:r>
          </w:p>
        </w:tc>
        <w:tc>
          <w:tcPr>
            <w:tcW w:w="1152" w:type="dxa"/>
            <w:tcBorders>
              <w:top w:val="nil"/>
              <w:left w:val="nil"/>
              <w:bottom w:val="single" w:sz="4" w:space="0" w:color="auto"/>
              <w:right w:val="single" w:sz="4" w:space="0" w:color="auto"/>
            </w:tcBorders>
            <w:shd w:val="clear" w:color="auto" w:fill="auto"/>
            <w:vAlign w:val="center"/>
            <w:hideMark/>
          </w:tcPr>
          <w:p w14:paraId="1F2723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3B9898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55.914</w:t>
            </w:r>
          </w:p>
        </w:tc>
        <w:tc>
          <w:tcPr>
            <w:tcW w:w="1137" w:type="dxa"/>
            <w:tcBorders>
              <w:top w:val="nil"/>
              <w:left w:val="nil"/>
              <w:bottom w:val="single" w:sz="4" w:space="0" w:color="auto"/>
              <w:right w:val="single" w:sz="4" w:space="0" w:color="auto"/>
            </w:tcBorders>
            <w:shd w:val="clear" w:color="auto" w:fill="auto"/>
            <w:noWrap/>
            <w:vAlign w:val="bottom"/>
            <w:hideMark/>
          </w:tcPr>
          <w:p w14:paraId="6825FD3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3AA9D4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812F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6FE70F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1A4139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334CF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102.0</w:t>
            </w:r>
          </w:p>
        </w:tc>
        <w:tc>
          <w:tcPr>
            <w:tcW w:w="1152" w:type="dxa"/>
            <w:tcBorders>
              <w:top w:val="nil"/>
              <w:left w:val="nil"/>
              <w:bottom w:val="single" w:sz="4" w:space="0" w:color="auto"/>
              <w:right w:val="single" w:sz="4" w:space="0" w:color="auto"/>
            </w:tcBorders>
            <w:shd w:val="clear" w:color="auto" w:fill="auto"/>
            <w:vAlign w:val="center"/>
            <w:hideMark/>
          </w:tcPr>
          <w:p w14:paraId="2C0670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E0EFC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159.328</w:t>
            </w:r>
          </w:p>
        </w:tc>
        <w:tc>
          <w:tcPr>
            <w:tcW w:w="1137" w:type="dxa"/>
            <w:tcBorders>
              <w:top w:val="nil"/>
              <w:left w:val="nil"/>
              <w:bottom w:val="single" w:sz="4" w:space="0" w:color="auto"/>
              <w:right w:val="single" w:sz="4" w:space="0" w:color="auto"/>
            </w:tcBorders>
            <w:shd w:val="clear" w:color="auto" w:fill="auto"/>
            <w:noWrap/>
            <w:vAlign w:val="bottom"/>
            <w:hideMark/>
          </w:tcPr>
          <w:p w14:paraId="6FF70C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0438C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615F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998905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CE5CB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6C061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33.0</w:t>
            </w:r>
          </w:p>
        </w:tc>
        <w:tc>
          <w:tcPr>
            <w:tcW w:w="1152" w:type="dxa"/>
            <w:tcBorders>
              <w:top w:val="nil"/>
              <w:left w:val="nil"/>
              <w:bottom w:val="single" w:sz="4" w:space="0" w:color="auto"/>
              <w:right w:val="single" w:sz="4" w:space="0" w:color="auto"/>
            </w:tcBorders>
            <w:shd w:val="clear" w:color="auto" w:fill="auto"/>
            <w:vAlign w:val="center"/>
            <w:hideMark/>
          </w:tcPr>
          <w:p w14:paraId="5D65AE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20F25D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51.417</w:t>
            </w:r>
          </w:p>
        </w:tc>
        <w:tc>
          <w:tcPr>
            <w:tcW w:w="1137" w:type="dxa"/>
            <w:tcBorders>
              <w:top w:val="nil"/>
              <w:left w:val="nil"/>
              <w:bottom w:val="single" w:sz="4" w:space="0" w:color="auto"/>
              <w:right w:val="single" w:sz="4" w:space="0" w:color="auto"/>
            </w:tcBorders>
            <w:shd w:val="clear" w:color="auto" w:fill="auto"/>
            <w:noWrap/>
            <w:vAlign w:val="bottom"/>
            <w:hideMark/>
          </w:tcPr>
          <w:p w14:paraId="0CFBE17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FE14B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0372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2E4F5F6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360B98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5E2AB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w:t>
            </w:r>
          </w:p>
        </w:tc>
        <w:tc>
          <w:tcPr>
            <w:tcW w:w="1152" w:type="dxa"/>
            <w:tcBorders>
              <w:top w:val="nil"/>
              <w:left w:val="nil"/>
              <w:bottom w:val="single" w:sz="4" w:space="0" w:color="auto"/>
              <w:right w:val="single" w:sz="4" w:space="0" w:color="auto"/>
            </w:tcBorders>
            <w:shd w:val="clear" w:color="auto" w:fill="auto"/>
            <w:vAlign w:val="center"/>
            <w:hideMark/>
          </w:tcPr>
          <w:p w14:paraId="13CC6A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2418FC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54.645</w:t>
            </w:r>
          </w:p>
        </w:tc>
        <w:tc>
          <w:tcPr>
            <w:tcW w:w="1137" w:type="dxa"/>
            <w:tcBorders>
              <w:top w:val="nil"/>
              <w:left w:val="nil"/>
              <w:bottom w:val="single" w:sz="4" w:space="0" w:color="auto"/>
              <w:right w:val="single" w:sz="4" w:space="0" w:color="auto"/>
            </w:tcBorders>
            <w:shd w:val="clear" w:color="auto" w:fill="auto"/>
            <w:noWrap/>
            <w:vAlign w:val="bottom"/>
            <w:hideMark/>
          </w:tcPr>
          <w:p w14:paraId="6DA1531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A7367E9"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6E80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034954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C4F6A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DBA98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w:t>
            </w:r>
          </w:p>
        </w:tc>
        <w:tc>
          <w:tcPr>
            <w:tcW w:w="1152" w:type="dxa"/>
            <w:tcBorders>
              <w:top w:val="nil"/>
              <w:left w:val="nil"/>
              <w:bottom w:val="single" w:sz="4" w:space="0" w:color="auto"/>
              <w:right w:val="single" w:sz="4" w:space="0" w:color="auto"/>
            </w:tcBorders>
            <w:shd w:val="clear" w:color="auto" w:fill="auto"/>
            <w:vAlign w:val="center"/>
            <w:hideMark/>
          </w:tcPr>
          <w:p w14:paraId="0A70A3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E4E78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4.252</w:t>
            </w:r>
          </w:p>
        </w:tc>
        <w:tc>
          <w:tcPr>
            <w:tcW w:w="1137" w:type="dxa"/>
            <w:tcBorders>
              <w:top w:val="nil"/>
              <w:left w:val="nil"/>
              <w:bottom w:val="single" w:sz="4" w:space="0" w:color="auto"/>
              <w:right w:val="single" w:sz="4" w:space="0" w:color="auto"/>
            </w:tcBorders>
            <w:shd w:val="clear" w:color="auto" w:fill="auto"/>
            <w:noWrap/>
            <w:vAlign w:val="bottom"/>
            <w:hideMark/>
          </w:tcPr>
          <w:p w14:paraId="436024D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4802E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663A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24ED661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427140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DC8A7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84.180</w:t>
            </w:r>
          </w:p>
        </w:tc>
        <w:tc>
          <w:tcPr>
            <w:tcW w:w="1152" w:type="dxa"/>
            <w:tcBorders>
              <w:top w:val="nil"/>
              <w:left w:val="nil"/>
              <w:bottom w:val="single" w:sz="4" w:space="0" w:color="auto"/>
              <w:right w:val="single" w:sz="4" w:space="0" w:color="auto"/>
            </w:tcBorders>
            <w:shd w:val="clear" w:color="auto" w:fill="auto"/>
            <w:vAlign w:val="center"/>
            <w:hideMark/>
          </w:tcPr>
          <w:p w14:paraId="65DBD7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DD4B4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131.492</w:t>
            </w:r>
          </w:p>
        </w:tc>
        <w:tc>
          <w:tcPr>
            <w:tcW w:w="1137" w:type="dxa"/>
            <w:tcBorders>
              <w:top w:val="nil"/>
              <w:left w:val="nil"/>
              <w:bottom w:val="single" w:sz="4" w:space="0" w:color="auto"/>
              <w:right w:val="single" w:sz="4" w:space="0" w:color="auto"/>
            </w:tcBorders>
            <w:shd w:val="clear" w:color="auto" w:fill="auto"/>
            <w:noWrap/>
            <w:vAlign w:val="bottom"/>
            <w:hideMark/>
          </w:tcPr>
          <w:p w14:paraId="242082D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C4EA8F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A3B2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000000" w:fill="FFFFFF"/>
            <w:vAlign w:val="center"/>
            <w:hideMark/>
          </w:tcPr>
          <w:p w14:paraId="520A8C7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Доработка траншеи вручную, с выравниванием дна </w:t>
            </w:r>
          </w:p>
        </w:tc>
        <w:tc>
          <w:tcPr>
            <w:tcW w:w="851" w:type="dxa"/>
            <w:tcBorders>
              <w:top w:val="nil"/>
              <w:left w:val="nil"/>
              <w:bottom w:val="single" w:sz="4" w:space="0" w:color="auto"/>
              <w:right w:val="single" w:sz="4" w:space="0" w:color="auto"/>
            </w:tcBorders>
            <w:shd w:val="clear" w:color="auto" w:fill="auto"/>
            <w:vAlign w:val="center"/>
            <w:hideMark/>
          </w:tcPr>
          <w:p w14:paraId="79BC51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89A2C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6.50</w:t>
            </w:r>
          </w:p>
        </w:tc>
        <w:tc>
          <w:tcPr>
            <w:tcW w:w="1152" w:type="dxa"/>
            <w:tcBorders>
              <w:top w:val="nil"/>
              <w:left w:val="nil"/>
              <w:bottom w:val="single" w:sz="4" w:space="0" w:color="auto"/>
              <w:right w:val="single" w:sz="4" w:space="0" w:color="auto"/>
            </w:tcBorders>
            <w:shd w:val="clear" w:color="auto" w:fill="auto"/>
            <w:vAlign w:val="center"/>
            <w:hideMark/>
          </w:tcPr>
          <w:p w14:paraId="5D9FFE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5DE79C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48.458</w:t>
            </w:r>
          </w:p>
        </w:tc>
        <w:tc>
          <w:tcPr>
            <w:tcW w:w="1137" w:type="dxa"/>
            <w:tcBorders>
              <w:top w:val="nil"/>
              <w:left w:val="nil"/>
              <w:bottom w:val="single" w:sz="4" w:space="0" w:color="auto"/>
              <w:right w:val="single" w:sz="4" w:space="0" w:color="auto"/>
            </w:tcBorders>
            <w:shd w:val="clear" w:color="auto" w:fill="auto"/>
            <w:noWrap/>
            <w:vAlign w:val="bottom"/>
            <w:hideMark/>
          </w:tcPr>
          <w:p w14:paraId="196900C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147F6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B485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86D09D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1A1F5A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FE9EC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6.50</w:t>
            </w:r>
          </w:p>
        </w:tc>
        <w:tc>
          <w:tcPr>
            <w:tcW w:w="1152" w:type="dxa"/>
            <w:tcBorders>
              <w:top w:val="nil"/>
              <w:left w:val="nil"/>
              <w:bottom w:val="single" w:sz="4" w:space="0" w:color="auto"/>
              <w:right w:val="single" w:sz="4" w:space="0" w:color="auto"/>
            </w:tcBorders>
            <w:shd w:val="clear" w:color="auto" w:fill="auto"/>
            <w:vAlign w:val="center"/>
            <w:hideMark/>
          </w:tcPr>
          <w:p w14:paraId="0C3593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E60F8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50.434</w:t>
            </w:r>
          </w:p>
        </w:tc>
        <w:tc>
          <w:tcPr>
            <w:tcW w:w="1137" w:type="dxa"/>
            <w:tcBorders>
              <w:top w:val="nil"/>
              <w:left w:val="nil"/>
              <w:bottom w:val="single" w:sz="4" w:space="0" w:color="auto"/>
              <w:right w:val="single" w:sz="4" w:space="0" w:color="auto"/>
            </w:tcBorders>
            <w:shd w:val="clear" w:color="auto" w:fill="auto"/>
            <w:noWrap/>
            <w:vAlign w:val="bottom"/>
            <w:hideMark/>
          </w:tcPr>
          <w:p w14:paraId="6930901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D47D82"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692D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3603441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36590A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0FCE3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22.00</w:t>
            </w:r>
          </w:p>
        </w:tc>
        <w:tc>
          <w:tcPr>
            <w:tcW w:w="1152" w:type="dxa"/>
            <w:tcBorders>
              <w:top w:val="nil"/>
              <w:left w:val="nil"/>
              <w:bottom w:val="single" w:sz="4" w:space="0" w:color="auto"/>
              <w:right w:val="single" w:sz="4" w:space="0" w:color="auto"/>
            </w:tcBorders>
            <w:shd w:val="clear" w:color="auto" w:fill="auto"/>
            <w:vAlign w:val="center"/>
            <w:hideMark/>
          </w:tcPr>
          <w:p w14:paraId="50BCEB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A98AD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170.700</w:t>
            </w:r>
          </w:p>
        </w:tc>
        <w:tc>
          <w:tcPr>
            <w:tcW w:w="1137" w:type="dxa"/>
            <w:tcBorders>
              <w:top w:val="nil"/>
              <w:left w:val="nil"/>
              <w:bottom w:val="single" w:sz="4" w:space="0" w:color="auto"/>
              <w:right w:val="single" w:sz="4" w:space="0" w:color="auto"/>
            </w:tcBorders>
            <w:shd w:val="clear" w:color="auto" w:fill="auto"/>
            <w:noWrap/>
            <w:vAlign w:val="bottom"/>
            <w:hideMark/>
          </w:tcPr>
          <w:p w14:paraId="4E51090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A9279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DF92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03054E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Обратная засыпка траншей и котлованов базальтовым щебнем фракции d=0-5мм, с </w:t>
            </w:r>
            <w:r w:rsidRPr="00B66763">
              <w:rPr>
                <w:rFonts w:ascii="Sylfaen" w:hAnsi="Sylfaen" w:cs="Calibri"/>
                <w:sz w:val="20"/>
                <w:szCs w:val="20"/>
                <w:lang w:val="hy-AM" w:eastAsia="hy-AM"/>
              </w:rPr>
              <w:lastRenderedPageBreak/>
              <w:t>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7DB402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DDA34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59.00</w:t>
            </w:r>
          </w:p>
        </w:tc>
        <w:tc>
          <w:tcPr>
            <w:tcW w:w="1152" w:type="dxa"/>
            <w:tcBorders>
              <w:top w:val="nil"/>
              <w:left w:val="nil"/>
              <w:bottom w:val="single" w:sz="4" w:space="0" w:color="auto"/>
              <w:right w:val="single" w:sz="4" w:space="0" w:color="auto"/>
            </w:tcBorders>
            <w:shd w:val="clear" w:color="auto" w:fill="auto"/>
            <w:vAlign w:val="center"/>
            <w:hideMark/>
          </w:tcPr>
          <w:p w14:paraId="370E9F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46FE06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319.443</w:t>
            </w:r>
          </w:p>
        </w:tc>
        <w:tc>
          <w:tcPr>
            <w:tcW w:w="1137" w:type="dxa"/>
            <w:tcBorders>
              <w:top w:val="nil"/>
              <w:left w:val="nil"/>
              <w:bottom w:val="single" w:sz="4" w:space="0" w:color="auto"/>
              <w:right w:val="single" w:sz="4" w:space="0" w:color="auto"/>
            </w:tcBorders>
            <w:shd w:val="clear" w:color="auto" w:fill="auto"/>
            <w:noWrap/>
            <w:vAlign w:val="bottom"/>
            <w:hideMark/>
          </w:tcPr>
          <w:p w14:paraId="1A4B2A7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9210D9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61B3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331F3E6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50AA14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7E3D1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35.0</w:t>
            </w:r>
          </w:p>
        </w:tc>
        <w:tc>
          <w:tcPr>
            <w:tcW w:w="1152" w:type="dxa"/>
            <w:tcBorders>
              <w:top w:val="nil"/>
              <w:left w:val="nil"/>
              <w:bottom w:val="single" w:sz="4" w:space="0" w:color="auto"/>
              <w:right w:val="single" w:sz="4" w:space="0" w:color="auto"/>
            </w:tcBorders>
            <w:shd w:val="clear" w:color="auto" w:fill="auto"/>
            <w:vAlign w:val="center"/>
            <w:hideMark/>
          </w:tcPr>
          <w:p w14:paraId="69D69E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698DA3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17.686</w:t>
            </w:r>
          </w:p>
        </w:tc>
        <w:tc>
          <w:tcPr>
            <w:tcW w:w="1137" w:type="dxa"/>
            <w:tcBorders>
              <w:top w:val="nil"/>
              <w:left w:val="nil"/>
              <w:bottom w:val="single" w:sz="4" w:space="0" w:color="auto"/>
              <w:right w:val="single" w:sz="4" w:space="0" w:color="auto"/>
            </w:tcBorders>
            <w:shd w:val="clear" w:color="auto" w:fill="auto"/>
            <w:noWrap/>
            <w:vAlign w:val="bottom"/>
            <w:hideMark/>
          </w:tcPr>
          <w:p w14:paraId="79C441E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8F79A9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1234A5"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1.19.2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497A3D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19B69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23245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DAAB53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A0BE49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F233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4FAF7D0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DN48x3.5,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1A5BB4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B1A40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491F2D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2.589</w:t>
            </w:r>
          </w:p>
        </w:tc>
        <w:tc>
          <w:tcPr>
            <w:tcW w:w="1403" w:type="dxa"/>
            <w:tcBorders>
              <w:top w:val="nil"/>
              <w:left w:val="nil"/>
              <w:bottom w:val="single" w:sz="4" w:space="0" w:color="auto"/>
              <w:right w:val="single" w:sz="4" w:space="0" w:color="auto"/>
            </w:tcBorders>
            <w:shd w:val="clear" w:color="auto" w:fill="auto"/>
            <w:vAlign w:val="center"/>
            <w:hideMark/>
          </w:tcPr>
          <w:p w14:paraId="4C1C34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2.589</w:t>
            </w:r>
          </w:p>
        </w:tc>
        <w:tc>
          <w:tcPr>
            <w:tcW w:w="1137" w:type="dxa"/>
            <w:tcBorders>
              <w:top w:val="nil"/>
              <w:left w:val="nil"/>
              <w:bottom w:val="single" w:sz="4" w:space="0" w:color="auto"/>
              <w:right w:val="single" w:sz="4" w:space="0" w:color="auto"/>
            </w:tcBorders>
            <w:shd w:val="clear" w:color="auto" w:fill="auto"/>
            <w:noWrap/>
            <w:vAlign w:val="bottom"/>
            <w:hideMark/>
          </w:tcPr>
          <w:p w14:paraId="7112672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FA88A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4D28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5C28158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8CE47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CA2EE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w:t>
            </w:r>
          </w:p>
        </w:tc>
        <w:tc>
          <w:tcPr>
            <w:tcW w:w="1152" w:type="dxa"/>
            <w:tcBorders>
              <w:top w:val="nil"/>
              <w:left w:val="nil"/>
              <w:bottom w:val="single" w:sz="4" w:space="0" w:color="auto"/>
              <w:right w:val="single" w:sz="4" w:space="0" w:color="auto"/>
            </w:tcBorders>
            <w:shd w:val="clear" w:color="auto" w:fill="auto"/>
            <w:vAlign w:val="center"/>
            <w:hideMark/>
          </w:tcPr>
          <w:p w14:paraId="41B32A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1160CF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83.097</w:t>
            </w:r>
          </w:p>
        </w:tc>
        <w:tc>
          <w:tcPr>
            <w:tcW w:w="1137" w:type="dxa"/>
            <w:tcBorders>
              <w:top w:val="nil"/>
              <w:left w:val="nil"/>
              <w:bottom w:val="single" w:sz="4" w:space="0" w:color="auto"/>
              <w:right w:val="single" w:sz="4" w:space="0" w:color="auto"/>
            </w:tcBorders>
            <w:shd w:val="clear" w:color="auto" w:fill="auto"/>
            <w:noWrap/>
            <w:vAlign w:val="bottom"/>
            <w:hideMark/>
          </w:tcPr>
          <w:p w14:paraId="49F2E9A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E380CA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5958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2A3B95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E0A8F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5635F1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w:t>
            </w:r>
          </w:p>
        </w:tc>
        <w:tc>
          <w:tcPr>
            <w:tcW w:w="1152" w:type="dxa"/>
            <w:tcBorders>
              <w:top w:val="nil"/>
              <w:left w:val="nil"/>
              <w:bottom w:val="single" w:sz="4" w:space="0" w:color="auto"/>
              <w:right w:val="single" w:sz="4" w:space="0" w:color="auto"/>
            </w:tcBorders>
            <w:shd w:val="clear" w:color="auto" w:fill="auto"/>
            <w:vAlign w:val="center"/>
            <w:hideMark/>
          </w:tcPr>
          <w:p w14:paraId="6E7817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1027B0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13.686</w:t>
            </w:r>
          </w:p>
        </w:tc>
        <w:tc>
          <w:tcPr>
            <w:tcW w:w="1137" w:type="dxa"/>
            <w:tcBorders>
              <w:top w:val="nil"/>
              <w:left w:val="nil"/>
              <w:bottom w:val="single" w:sz="4" w:space="0" w:color="auto"/>
              <w:right w:val="single" w:sz="4" w:space="0" w:color="auto"/>
            </w:tcBorders>
            <w:shd w:val="clear" w:color="auto" w:fill="auto"/>
            <w:noWrap/>
            <w:vAlign w:val="bottom"/>
            <w:hideMark/>
          </w:tcPr>
          <w:p w14:paraId="5DB39A6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AE1E51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4B5B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0F5EA1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задвижек клиновых DN40, PN=1.0 МПа</w:t>
            </w:r>
          </w:p>
        </w:tc>
        <w:tc>
          <w:tcPr>
            <w:tcW w:w="851" w:type="dxa"/>
            <w:tcBorders>
              <w:top w:val="nil"/>
              <w:left w:val="nil"/>
              <w:bottom w:val="single" w:sz="4" w:space="0" w:color="auto"/>
              <w:right w:val="single" w:sz="4" w:space="0" w:color="auto"/>
            </w:tcBorders>
            <w:shd w:val="clear" w:color="auto" w:fill="auto"/>
            <w:vAlign w:val="center"/>
            <w:hideMark/>
          </w:tcPr>
          <w:p w14:paraId="75229A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B92A1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35AD0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28.481</w:t>
            </w:r>
          </w:p>
        </w:tc>
        <w:tc>
          <w:tcPr>
            <w:tcW w:w="1403" w:type="dxa"/>
            <w:tcBorders>
              <w:top w:val="nil"/>
              <w:left w:val="nil"/>
              <w:bottom w:val="single" w:sz="4" w:space="0" w:color="auto"/>
              <w:right w:val="single" w:sz="4" w:space="0" w:color="auto"/>
            </w:tcBorders>
            <w:shd w:val="clear" w:color="auto" w:fill="auto"/>
            <w:vAlign w:val="center"/>
            <w:hideMark/>
          </w:tcPr>
          <w:p w14:paraId="5DF00D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28.481</w:t>
            </w:r>
          </w:p>
        </w:tc>
        <w:tc>
          <w:tcPr>
            <w:tcW w:w="1137" w:type="dxa"/>
            <w:tcBorders>
              <w:top w:val="nil"/>
              <w:left w:val="nil"/>
              <w:bottom w:val="single" w:sz="4" w:space="0" w:color="auto"/>
              <w:right w:val="single" w:sz="4" w:space="0" w:color="auto"/>
            </w:tcBorders>
            <w:shd w:val="clear" w:color="auto" w:fill="auto"/>
            <w:noWrap/>
            <w:vAlign w:val="bottom"/>
            <w:hideMark/>
          </w:tcPr>
          <w:p w14:paraId="5D42130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714A1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1E77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6DB42A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DN40, PN=1.0 МПа</w:t>
            </w:r>
          </w:p>
        </w:tc>
        <w:tc>
          <w:tcPr>
            <w:tcW w:w="851" w:type="dxa"/>
            <w:tcBorders>
              <w:top w:val="nil"/>
              <w:left w:val="nil"/>
              <w:bottom w:val="single" w:sz="4" w:space="0" w:color="auto"/>
              <w:right w:val="single" w:sz="4" w:space="0" w:color="auto"/>
            </w:tcBorders>
            <w:shd w:val="clear" w:color="auto" w:fill="auto"/>
            <w:vAlign w:val="center"/>
            <w:hideMark/>
          </w:tcPr>
          <w:p w14:paraId="649953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922EE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7C17B2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4.601</w:t>
            </w:r>
          </w:p>
        </w:tc>
        <w:tc>
          <w:tcPr>
            <w:tcW w:w="1403" w:type="dxa"/>
            <w:tcBorders>
              <w:top w:val="nil"/>
              <w:left w:val="nil"/>
              <w:bottom w:val="single" w:sz="4" w:space="0" w:color="auto"/>
              <w:right w:val="single" w:sz="4" w:space="0" w:color="auto"/>
            </w:tcBorders>
            <w:shd w:val="clear" w:color="auto" w:fill="auto"/>
            <w:vAlign w:val="center"/>
            <w:hideMark/>
          </w:tcPr>
          <w:p w14:paraId="3426B7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9.202</w:t>
            </w:r>
          </w:p>
        </w:tc>
        <w:tc>
          <w:tcPr>
            <w:tcW w:w="1137" w:type="dxa"/>
            <w:tcBorders>
              <w:top w:val="nil"/>
              <w:left w:val="nil"/>
              <w:bottom w:val="single" w:sz="4" w:space="0" w:color="auto"/>
              <w:right w:val="single" w:sz="4" w:space="0" w:color="auto"/>
            </w:tcBorders>
            <w:shd w:val="clear" w:color="auto" w:fill="auto"/>
            <w:noWrap/>
            <w:vAlign w:val="bottom"/>
            <w:hideMark/>
          </w:tcPr>
          <w:p w14:paraId="4C56D68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8D83CE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344C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1C55125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(St) труб DN100-50 (2 шт.)</w:t>
            </w:r>
          </w:p>
        </w:tc>
        <w:tc>
          <w:tcPr>
            <w:tcW w:w="851" w:type="dxa"/>
            <w:tcBorders>
              <w:top w:val="nil"/>
              <w:left w:val="nil"/>
              <w:bottom w:val="single" w:sz="4" w:space="0" w:color="auto"/>
              <w:right w:val="single" w:sz="4" w:space="0" w:color="auto"/>
            </w:tcBorders>
            <w:shd w:val="clear" w:color="auto" w:fill="auto"/>
            <w:vAlign w:val="center"/>
            <w:hideMark/>
          </w:tcPr>
          <w:p w14:paraId="06AE5C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A23E3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0.0011</w:t>
            </w:r>
          </w:p>
        </w:tc>
        <w:tc>
          <w:tcPr>
            <w:tcW w:w="1152" w:type="dxa"/>
            <w:tcBorders>
              <w:top w:val="nil"/>
              <w:left w:val="nil"/>
              <w:bottom w:val="single" w:sz="4" w:space="0" w:color="auto"/>
              <w:right w:val="single" w:sz="4" w:space="0" w:color="auto"/>
            </w:tcBorders>
            <w:shd w:val="clear" w:color="auto" w:fill="auto"/>
            <w:vAlign w:val="center"/>
            <w:hideMark/>
          </w:tcPr>
          <w:p w14:paraId="7DD2F8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218F76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1.383</w:t>
            </w:r>
          </w:p>
        </w:tc>
        <w:tc>
          <w:tcPr>
            <w:tcW w:w="1137" w:type="dxa"/>
            <w:tcBorders>
              <w:top w:val="nil"/>
              <w:left w:val="nil"/>
              <w:bottom w:val="single" w:sz="4" w:space="0" w:color="auto"/>
              <w:right w:val="single" w:sz="4" w:space="0" w:color="auto"/>
            </w:tcBorders>
            <w:shd w:val="clear" w:color="auto" w:fill="auto"/>
            <w:noWrap/>
            <w:vAlign w:val="bottom"/>
            <w:hideMark/>
          </w:tcPr>
          <w:p w14:paraId="17B0E89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AD816B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A545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164786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DN100xDN50</w:t>
            </w:r>
          </w:p>
        </w:tc>
        <w:tc>
          <w:tcPr>
            <w:tcW w:w="851" w:type="dxa"/>
            <w:tcBorders>
              <w:top w:val="nil"/>
              <w:left w:val="nil"/>
              <w:bottom w:val="single" w:sz="4" w:space="0" w:color="auto"/>
              <w:right w:val="single" w:sz="4" w:space="0" w:color="auto"/>
            </w:tcBorders>
            <w:shd w:val="clear" w:color="auto" w:fill="auto"/>
            <w:vAlign w:val="center"/>
            <w:hideMark/>
          </w:tcPr>
          <w:p w14:paraId="166AF3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0126C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DE280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2.916</w:t>
            </w:r>
          </w:p>
        </w:tc>
        <w:tc>
          <w:tcPr>
            <w:tcW w:w="1403" w:type="dxa"/>
            <w:tcBorders>
              <w:top w:val="nil"/>
              <w:left w:val="nil"/>
              <w:bottom w:val="single" w:sz="4" w:space="0" w:color="auto"/>
              <w:right w:val="single" w:sz="4" w:space="0" w:color="auto"/>
            </w:tcBorders>
            <w:shd w:val="clear" w:color="auto" w:fill="auto"/>
            <w:vAlign w:val="center"/>
            <w:hideMark/>
          </w:tcPr>
          <w:p w14:paraId="7564BE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2.916</w:t>
            </w:r>
          </w:p>
        </w:tc>
        <w:tc>
          <w:tcPr>
            <w:tcW w:w="1137" w:type="dxa"/>
            <w:tcBorders>
              <w:top w:val="nil"/>
              <w:left w:val="nil"/>
              <w:bottom w:val="single" w:sz="4" w:space="0" w:color="auto"/>
              <w:right w:val="single" w:sz="4" w:space="0" w:color="auto"/>
            </w:tcBorders>
            <w:shd w:val="clear" w:color="auto" w:fill="auto"/>
            <w:noWrap/>
            <w:vAlign w:val="bottom"/>
            <w:hideMark/>
          </w:tcPr>
          <w:p w14:paraId="34FD0C9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24773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ECC7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CB4CCC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DN50xDN40</w:t>
            </w:r>
          </w:p>
        </w:tc>
        <w:tc>
          <w:tcPr>
            <w:tcW w:w="851" w:type="dxa"/>
            <w:tcBorders>
              <w:top w:val="nil"/>
              <w:left w:val="nil"/>
              <w:bottom w:val="single" w:sz="4" w:space="0" w:color="auto"/>
              <w:right w:val="single" w:sz="4" w:space="0" w:color="auto"/>
            </w:tcBorders>
            <w:shd w:val="clear" w:color="auto" w:fill="auto"/>
            <w:vAlign w:val="center"/>
            <w:hideMark/>
          </w:tcPr>
          <w:p w14:paraId="1F1FD5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354B4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39E43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1.116</w:t>
            </w:r>
          </w:p>
        </w:tc>
        <w:tc>
          <w:tcPr>
            <w:tcW w:w="1403" w:type="dxa"/>
            <w:tcBorders>
              <w:top w:val="nil"/>
              <w:left w:val="nil"/>
              <w:bottom w:val="single" w:sz="4" w:space="0" w:color="auto"/>
              <w:right w:val="single" w:sz="4" w:space="0" w:color="auto"/>
            </w:tcBorders>
            <w:shd w:val="clear" w:color="auto" w:fill="auto"/>
            <w:vAlign w:val="center"/>
            <w:hideMark/>
          </w:tcPr>
          <w:p w14:paraId="698BE4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1.116</w:t>
            </w:r>
          </w:p>
        </w:tc>
        <w:tc>
          <w:tcPr>
            <w:tcW w:w="1137" w:type="dxa"/>
            <w:tcBorders>
              <w:top w:val="nil"/>
              <w:left w:val="nil"/>
              <w:bottom w:val="single" w:sz="4" w:space="0" w:color="auto"/>
              <w:right w:val="single" w:sz="4" w:space="0" w:color="auto"/>
            </w:tcBorders>
            <w:shd w:val="clear" w:color="auto" w:fill="auto"/>
            <w:noWrap/>
            <w:vAlign w:val="bottom"/>
            <w:hideMark/>
          </w:tcPr>
          <w:p w14:paraId="36BAFA6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F9A57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FF3F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363D3B0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(НС) полиэтилен DN50(HDPE) - металл DN40(St)</w:t>
            </w:r>
          </w:p>
        </w:tc>
        <w:tc>
          <w:tcPr>
            <w:tcW w:w="851" w:type="dxa"/>
            <w:tcBorders>
              <w:top w:val="nil"/>
              <w:left w:val="nil"/>
              <w:bottom w:val="single" w:sz="4" w:space="0" w:color="auto"/>
              <w:right w:val="single" w:sz="4" w:space="0" w:color="auto"/>
            </w:tcBorders>
            <w:shd w:val="clear" w:color="auto" w:fill="auto"/>
            <w:vAlign w:val="center"/>
            <w:hideMark/>
          </w:tcPr>
          <w:p w14:paraId="660E88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6858A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C2C8E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403" w:type="dxa"/>
            <w:tcBorders>
              <w:top w:val="nil"/>
              <w:left w:val="nil"/>
              <w:bottom w:val="single" w:sz="4" w:space="0" w:color="auto"/>
              <w:right w:val="single" w:sz="4" w:space="0" w:color="auto"/>
            </w:tcBorders>
            <w:shd w:val="clear" w:color="auto" w:fill="auto"/>
            <w:vAlign w:val="center"/>
            <w:hideMark/>
          </w:tcPr>
          <w:p w14:paraId="34733F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137" w:type="dxa"/>
            <w:tcBorders>
              <w:top w:val="nil"/>
              <w:left w:val="nil"/>
              <w:bottom w:val="single" w:sz="4" w:space="0" w:color="auto"/>
              <w:right w:val="single" w:sz="4" w:space="0" w:color="auto"/>
            </w:tcBorders>
            <w:shd w:val="clear" w:color="auto" w:fill="auto"/>
            <w:noWrap/>
            <w:vAlign w:val="bottom"/>
            <w:hideMark/>
          </w:tcPr>
          <w:p w14:paraId="445B272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8A0AA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4E67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3DDB0C8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DN50</w:t>
            </w:r>
          </w:p>
        </w:tc>
        <w:tc>
          <w:tcPr>
            <w:tcW w:w="851" w:type="dxa"/>
            <w:tcBorders>
              <w:top w:val="nil"/>
              <w:left w:val="nil"/>
              <w:bottom w:val="single" w:sz="4" w:space="0" w:color="auto"/>
              <w:right w:val="single" w:sz="4" w:space="0" w:color="auto"/>
            </w:tcBorders>
            <w:shd w:val="clear" w:color="auto" w:fill="auto"/>
            <w:vAlign w:val="center"/>
            <w:hideMark/>
          </w:tcPr>
          <w:p w14:paraId="177CD6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B3490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AA3AE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1465E2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23A9A77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A7180C"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50C73F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nil"/>
              <w:right w:val="single" w:sz="4" w:space="0" w:color="auto"/>
            </w:tcBorders>
            <w:shd w:val="clear" w:color="auto" w:fill="auto"/>
            <w:vAlign w:val="center"/>
            <w:hideMark/>
          </w:tcPr>
          <w:p w14:paraId="06D41AE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задвижки из трубы 50(St) и двух листов δ=6мм размером 100х100мм, Gобщ=4.8кг (1 шт.)</w:t>
            </w:r>
          </w:p>
        </w:tc>
        <w:tc>
          <w:tcPr>
            <w:tcW w:w="851" w:type="dxa"/>
            <w:tcBorders>
              <w:top w:val="nil"/>
              <w:left w:val="nil"/>
              <w:bottom w:val="nil"/>
              <w:right w:val="single" w:sz="4" w:space="0" w:color="auto"/>
            </w:tcBorders>
            <w:shd w:val="clear" w:color="auto" w:fill="auto"/>
            <w:vAlign w:val="center"/>
            <w:hideMark/>
          </w:tcPr>
          <w:p w14:paraId="1218F7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62C952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606586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31F2D0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3.777</w:t>
            </w:r>
          </w:p>
        </w:tc>
        <w:tc>
          <w:tcPr>
            <w:tcW w:w="1137" w:type="dxa"/>
            <w:tcBorders>
              <w:top w:val="nil"/>
              <w:left w:val="nil"/>
              <w:bottom w:val="single" w:sz="4" w:space="0" w:color="auto"/>
              <w:right w:val="single" w:sz="4" w:space="0" w:color="auto"/>
            </w:tcBorders>
            <w:shd w:val="clear" w:color="auto" w:fill="auto"/>
            <w:noWrap/>
            <w:vAlign w:val="bottom"/>
            <w:hideMark/>
          </w:tcPr>
          <w:p w14:paraId="4B2D1C6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1CEDA4"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257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5EF4C7B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(St) труб DN48x3.5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6F9E59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8E208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0.20</w:t>
            </w:r>
          </w:p>
        </w:tc>
        <w:tc>
          <w:tcPr>
            <w:tcW w:w="1152" w:type="dxa"/>
            <w:tcBorders>
              <w:top w:val="nil"/>
              <w:left w:val="nil"/>
              <w:bottom w:val="single" w:sz="4" w:space="0" w:color="auto"/>
              <w:right w:val="single" w:sz="4" w:space="0" w:color="auto"/>
            </w:tcBorders>
            <w:shd w:val="clear" w:color="auto" w:fill="auto"/>
            <w:vAlign w:val="center"/>
            <w:hideMark/>
          </w:tcPr>
          <w:p w14:paraId="026EDB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71EA3B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0.341</w:t>
            </w:r>
          </w:p>
        </w:tc>
        <w:tc>
          <w:tcPr>
            <w:tcW w:w="1137" w:type="dxa"/>
            <w:tcBorders>
              <w:top w:val="nil"/>
              <w:left w:val="nil"/>
              <w:bottom w:val="single" w:sz="4" w:space="0" w:color="auto"/>
              <w:right w:val="single" w:sz="4" w:space="0" w:color="auto"/>
            </w:tcBorders>
            <w:shd w:val="clear" w:color="auto" w:fill="auto"/>
            <w:noWrap/>
            <w:vAlign w:val="bottom"/>
            <w:hideMark/>
          </w:tcPr>
          <w:p w14:paraId="41F6475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4B278C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D576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6822C49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8DD53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DDD77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w:t>
            </w:r>
          </w:p>
        </w:tc>
        <w:tc>
          <w:tcPr>
            <w:tcW w:w="1152" w:type="dxa"/>
            <w:tcBorders>
              <w:top w:val="nil"/>
              <w:left w:val="nil"/>
              <w:bottom w:val="single" w:sz="4" w:space="0" w:color="auto"/>
              <w:right w:val="single" w:sz="4" w:space="0" w:color="auto"/>
            </w:tcBorders>
            <w:shd w:val="clear" w:color="auto" w:fill="auto"/>
            <w:vAlign w:val="center"/>
            <w:hideMark/>
          </w:tcPr>
          <w:p w14:paraId="344589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6ACB43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9.631</w:t>
            </w:r>
          </w:p>
        </w:tc>
        <w:tc>
          <w:tcPr>
            <w:tcW w:w="1137" w:type="dxa"/>
            <w:tcBorders>
              <w:top w:val="nil"/>
              <w:left w:val="nil"/>
              <w:bottom w:val="single" w:sz="4" w:space="0" w:color="auto"/>
              <w:right w:val="single" w:sz="4" w:space="0" w:color="auto"/>
            </w:tcBorders>
            <w:shd w:val="clear" w:color="auto" w:fill="auto"/>
            <w:noWrap/>
            <w:vAlign w:val="bottom"/>
            <w:hideMark/>
          </w:tcPr>
          <w:p w14:paraId="12E9F6E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2512B8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D12B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1C87AE4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DN48x3.5</w:t>
            </w:r>
          </w:p>
        </w:tc>
        <w:tc>
          <w:tcPr>
            <w:tcW w:w="851" w:type="dxa"/>
            <w:tcBorders>
              <w:top w:val="nil"/>
              <w:left w:val="nil"/>
              <w:bottom w:val="single" w:sz="4" w:space="0" w:color="auto"/>
              <w:right w:val="single" w:sz="4" w:space="0" w:color="auto"/>
            </w:tcBorders>
            <w:shd w:val="clear" w:color="auto" w:fill="auto"/>
            <w:noWrap/>
            <w:vAlign w:val="center"/>
            <w:hideMark/>
          </w:tcPr>
          <w:p w14:paraId="1C35B1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2EB83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300E06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2509D8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137" w:type="dxa"/>
            <w:tcBorders>
              <w:top w:val="nil"/>
              <w:left w:val="nil"/>
              <w:bottom w:val="single" w:sz="4" w:space="0" w:color="auto"/>
              <w:right w:val="single" w:sz="4" w:space="0" w:color="auto"/>
            </w:tcBorders>
            <w:shd w:val="clear" w:color="auto" w:fill="auto"/>
            <w:noWrap/>
            <w:vAlign w:val="bottom"/>
            <w:hideMark/>
          </w:tcPr>
          <w:p w14:paraId="05BB6CF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1B2728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FEEE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151FAAC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1.19.</w:t>
            </w:r>
          </w:p>
        </w:tc>
        <w:tc>
          <w:tcPr>
            <w:tcW w:w="851" w:type="dxa"/>
            <w:tcBorders>
              <w:top w:val="nil"/>
              <w:left w:val="nil"/>
              <w:bottom w:val="single" w:sz="4" w:space="0" w:color="auto"/>
              <w:right w:val="single" w:sz="4" w:space="0" w:color="auto"/>
            </w:tcBorders>
            <w:shd w:val="clear" w:color="auto" w:fill="auto"/>
            <w:vAlign w:val="center"/>
            <w:hideMark/>
          </w:tcPr>
          <w:p w14:paraId="7AE747C4"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5B9223E"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A6357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0284A3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1,320.707</w:t>
            </w:r>
          </w:p>
        </w:tc>
        <w:tc>
          <w:tcPr>
            <w:tcW w:w="1137" w:type="dxa"/>
            <w:tcBorders>
              <w:top w:val="nil"/>
              <w:left w:val="nil"/>
              <w:bottom w:val="single" w:sz="4" w:space="0" w:color="auto"/>
              <w:right w:val="single" w:sz="4" w:space="0" w:color="auto"/>
            </w:tcBorders>
            <w:shd w:val="clear" w:color="auto" w:fill="auto"/>
            <w:vAlign w:val="center"/>
            <w:hideMark/>
          </w:tcPr>
          <w:p w14:paraId="34B2FD7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0.525</w:t>
            </w:r>
          </w:p>
        </w:tc>
      </w:tr>
      <w:tr w:rsidR="00B66763" w:rsidRPr="00B66763" w14:paraId="3B9074B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5E09D0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1.20</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3-6</w:t>
            </w:r>
          </w:p>
        </w:tc>
        <w:tc>
          <w:tcPr>
            <w:tcW w:w="986" w:type="dxa"/>
            <w:tcBorders>
              <w:top w:val="nil"/>
              <w:left w:val="nil"/>
              <w:bottom w:val="single" w:sz="4" w:space="0" w:color="auto"/>
              <w:right w:val="single" w:sz="4" w:space="0" w:color="auto"/>
            </w:tcBorders>
            <w:shd w:val="clear" w:color="auto" w:fill="auto"/>
            <w:vAlign w:val="center"/>
            <w:hideMark/>
          </w:tcPr>
          <w:p w14:paraId="54F401C9"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FF54E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0CC37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57B058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E90C1B6"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D9AA4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1.20.1.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4C6648EC"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B086B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D1067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95FE2E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4A29E0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643E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AB9F23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A8E26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A5AC8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109.0</w:t>
            </w:r>
          </w:p>
        </w:tc>
        <w:tc>
          <w:tcPr>
            <w:tcW w:w="1152" w:type="dxa"/>
            <w:tcBorders>
              <w:top w:val="nil"/>
              <w:left w:val="nil"/>
              <w:bottom w:val="single" w:sz="4" w:space="0" w:color="auto"/>
              <w:right w:val="single" w:sz="4" w:space="0" w:color="auto"/>
            </w:tcBorders>
            <w:shd w:val="clear" w:color="auto" w:fill="auto"/>
            <w:vAlign w:val="center"/>
            <w:hideMark/>
          </w:tcPr>
          <w:p w14:paraId="17C0A1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40947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128.755</w:t>
            </w:r>
          </w:p>
        </w:tc>
        <w:tc>
          <w:tcPr>
            <w:tcW w:w="1137" w:type="dxa"/>
            <w:tcBorders>
              <w:top w:val="nil"/>
              <w:left w:val="nil"/>
              <w:bottom w:val="single" w:sz="4" w:space="0" w:color="auto"/>
              <w:right w:val="single" w:sz="4" w:space="0" w:color="auto"/>
            </w:tcBorders>
            <w:shd w:val="clear" w:color="auto" w:fill="auto"/>
            <w:noWrap/>
            <w:vAlign w:val="bottom"/>
            <w:hideMark/>
          </w:tcPr>
          <w:p w14:paraId="02F74F1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D1E5B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95E0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09D8D45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E56ED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7EB47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w:t>
            </w:r>
          </w:p>
        </w:tc>
        <w:tc>
          <w:tcPr>
            <w:tcW w:w="1152" w:type="dxa"/>
            <w:tcBorders>
              <w:top w:val="nil"/>
              <w:left w:val="nil"/>
              <w:bottom w:val="single" w:sz="4" w:space="0" w:color="auto"/>
              <w:right w:val="single" w:sz="4" w:space="0" w:color="auto"/>
            </w:tcBorders>
            <w:shd w:val="clear" w:color="auto" w:fill="auto"/>
            <w:vAlign w:val="center"/>
            <w:hideMark/>
          </w:tcPr>
          <w:p w14:paraId="28182E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42B121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54.098</w:t>
            </w:r>
          </w:p>
        </w:tc>
        <w:tc>
          <w:tcPr>
            <w:tcW w:w="1137" w:type="dxa"/>
            <w:tcBorders>
              <w:top w:val="nil"/>
              <w:left w:val="nil"/>
              <w:bottom w:val="single" w:sz="4" w:space="0" w:color="auto"/>
              <w:right w:val="single" w:sz="4" w:space="0" w:color="auto"/>
            </w:tcBorders>
            <w:shd w:val="clear" w:color="auto" w:fill="auto"/>
            <w:noWrap/>
            <w:vAlign w:val="bottom"/>
            <w:hideMark/>
          </w:tcPr>
          <w:p w14:paraId="206CCBC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4C1EF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654F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4A2154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917EA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57E1F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19.0</w:t>
            </w:r>
          </w:p>
        </w:tc>
        <w:tc>
          <w:tcPr>
            <w:tcW w:w="1152" w:type="dxa"/>
            <w:tcBorders>
              <w:top w:val="nil"/>
              <w:left w:val="nil"/>
              <w:bottom w:val="single" w:sz="4" w:space="0" w:color="auto"/>
              <w:right w:val="single" w:sz="4" w:space="0" w:color="auto"/>
            </w:tcBorders>
            <w:shd w:val="clear" w:color="auto" w:fill="auto"/>
            <w:vAlign w:val="center"/>
            <w:hideMark/>
          </w:tcPr>
          <w:p w14:paraId="5282A3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78B84B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118.040</w:t>
            </w:r>
          </w:p>
        </w:tc>
        <w:tc>
          <w:tcPr>
            <w:tcW w:w="1137" w:type="dxa"/>
            <w:tcBorders>
              <w:top w:val="nil"/>
              <w:left w:val="nil"/>
              <w:bottom w:val="single" w:sz="4" w:space="0" w:color="auto"/>
              <w:right w:val="single" w:sz="4" w:space="0" w:color="auto"/>
            </w:tcBorders>
            <w:shd w:val="clear" w:color="auto" w:fill="auto"/>
            <w:noWrap/>
            <w:vAlign w:val="bottom"/>
            <w:hideMark/>
          </w:tcPr>
          <w:p w14:paraId="51346D2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50DD23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4C29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6DEB3B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38A20B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B9F8C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218.0</w:t>
            </w:r>
          </w:p>
        </w:tc>
        <w:tc>
          <w:tcPr>
            <w:tcW w:w="1152" w:type="dxa"/>
            <w:tcBorders>
              <w:top w:val="nil"/>
              <w:left w:val="nil"/>
              <w:bottom w:val="single" w:sz="4" w:space="0" w:color="auto"/>
              <w:right w:val="single" w:sz="4" w:space="0" w:color="auto"/>
            </w:tcBorders>
            <w:shd w:val="clear" w:color="auto" w:fill="auto"/>
            <w:vAlign w:val="center"/>
            <w:hideMark/>
          </w:tcPr>
          <w:p w14:paraId="72D39A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AE4F0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340.524</w:t>
            </w:r>
          </w:p>
        </w:tc>
        <w:tc>
          <w:tcPr>
            <w:tcW w:w="1137" w:type="dxa"/>
            <w:tcBorders>
              <w:top w:val="nil"/>
              <w:left w:val="nil"/>
              <w:bottom w:val="single" w:sz="4" w:space="0" w:color="auto"/>
              <w:right w:val="single" w:sz="4" w:space="0" w:color="auto"/>
            </w:tcBorders>
            <w:shd w:val="clear" w:color="auto" w:fill="auto"/>
            <w:noWrap/>
            <w:vAlign w:val="bottom"/>
            <w:hideMark/>
          </w:tcPr>
          <w:p w14:paraId="7BF79B4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03305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4611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10E921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70852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54E1A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72.0</w:t>
            </w:r>
          </w:p>
        </w:tc>
        <w:tc>
          <w:tcPr>
            <w:tcW w:w="1152" w:type="dxa"/>
            <w:tcBorders>
              <w:top w:val="nil"/>
              <w:left w:val="nil"/>
              <w:bottom w:val="single" w:sz="4" w:space="0" w:color="auto"/>
              <w:right w:val="single" w:sz="4" w:space="0" w:color="auto"/>
            </w:tcBorders>
            <w:shd w:val="clear" w:color="auto" w:fill="auto"/>
            <w:vAlign w:val="center"/>
            <w:hideMark/>
          </w:tcPr>
          <w:p w14:paraId="605C70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554585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112.182</w:t>
            </w:r>
          </w:p>
        </w:tc>
        <w:tc>
          <w:tcPr>
            <w:tcW w:w="1137" w:type="dxa"/>
            <w:tcBorders>
              <w:top w:val="nil"/>
              <w:left w:val="nil"/>
              <w:bottom w:val="single" w:sz="4" w:space="0" w:color="auto"/>
              <w:right w:val="single" w:sz="4" w:space="0" w:color="auto"/>
            </w:tcBorders>
            <w:shd w:val="clear" w:color="auto" w:fill="auto"/>
            <w:noWrap/>
            <w:vAlign w:val="bottom"/>
            <w:hideMark/>
          </w:tcPr>
          <w:p w14:paraId="670F8F8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7C274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639B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1C3F58A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4539A5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F89A3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8.00</w:t>
            </w:r>
          </w:p>
        </w:tc>
        <w:tc>
          <w:tcPr>
            <w:tcW w:w="1152" w:type="dxa"/>
            <w:tcBorders>
              <w:top w:val="nil"/>
              <w:left w:val="nil"/>
              <w:bottom w:val="single" w:sz="4" w:space="0" w:color="auto"/>
              <w:right w:val="single" w:sz="4" w:space="0" w:color="auto"/>
            </w:tcBorders>
            <w:shd w:val="clear" w:color="auto" w:fill="auto"/>
            <w:vAlign w:val="center"/>
            <w:hideMark/>
          </w:tcPr>
          <w:p w14:paraId="6E4B66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5D9590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121.434</w:t>
            </w:r>
          </w:p>
        </w:tc>
        <w:tc>
          <w:tcPr>
            <w:tcW w:w="1137" w:type="dxa"/>
            <w:tcBorders>
              <w:top w:val="nil"/>
              <w:left w:val="nil"/>
              <w:bottom w:val="single" w:sz="4" w:space="0" w:color="auto"/>
              <w:right w:val="single" w:sz="4" w:space="0" w:color="auto"/>
            </w:tcBorders>
            <w:shd w:val="clear" w:color="auto" w:fill="auto"/>
            <w:noWrap/>
            <w:vAlign w:val="bottom"/>
            <w:hideMark/>
          </w:tcPr>
          <w:p w14:paraId="4DD571D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A6B0CB"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FCC7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D6B723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E0A78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2B17D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8.00</w:t>
            </w:r>
          </w:p>
        </w:tc>
        <w:tc>
          <w:tcPr>
            <w:tcW w:w="1152" w:type="dxa"/>
            <w:tcBorders>
              <w:top w:val="nil"/>
              <w:left w:val="nil"/>
              <w:bottom w:val="single" w:sz="4" w:space="0" w:color="auto"/>
              <w:right w:val="single" w:sz="4" w:space="0" w:color="auto"/>
            </w:tcBorders>
            <w:shd w:val="clear" w:color="auto" w:fill="auto"/>
            <w:vAlign w:val="center"/>
            <w:hideMark/>
          </w:tcPr>
          <w:p w14:paraId="4E318D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E04EF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9.450</w:t>
            </w:r>
          </w:p>
        </w:tc>
        <w:tc>
          <w:tcPr>
            <w:tcW w:w="1137" w:type="dxa"/>
            <w:tcBorders>
              <w:top w:val="nil"/>
              <w:left w:val="nil"/>
              <w:bottom w:val="single" w:sz="4" w:space="0" w:color="auto"/>
              <w:right w:val="single" w:sz="4" w:space="0" w:color="auto"/>
            </w:tcBorders>
            <w:shd w:val="clear" w:color="auto" w:fill="auto"/>
            <w:noWrap/>
            <w:vAlign w:val="bottom"/>
            <w:hideMark/>
          </w:tcPr>
          <w:p w14:paraId="7E60EE6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1BE9D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D951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2C225C8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3D44E4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7004F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184.0</w:t>
            </w:r>
          </w:p>
        </w:tc>
        <w:tc>
          <w:tcPr>
            <w:tcW w:w="1152" w:type="dxa"/>
            <w:tcBorders>
              <w:top w:val="nil"/>
              <w:left w:val="nil"/>
              <w:bottom w:val="single" w:sz="4" w:space="0" w:color="auto"/>
              <w:right w:val="single" w:sz="4" w:space="0" w:color="auto"/>
            </w:tcBorders>
            <w:shd w:val="clear" w:color="auto" w:fill="auto"/>
            <w:vAlign w:val="center"/>
            <w:hideMark/>
          </w:tcPr>
          <w:p w14:paraId="01EDF7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12A0B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287.414</w:t>
            </w:r>
          </w:p>
        </w:tc>
        <w:tc>
          <w:tcPr>
            <w:tcW w:w="1137" w:type="dxa"/>
            <w:tcBorders>
              <w:top w:val="nil"/>
              <w:left w:val="nil"/>
              <w:bottom w:val="single" w:sz="4" w:space="0" w:color="auto"/>
              <w:right w:val="single" w:sz="4" w:space="0" w:color="auto"/>
            </w:tcBorders>
            <w:shd w:val="clear" w:color="auto" w:fill="auto"/>
            <w:noWrap/>
            <w:vAlign w:val="bottom"/>
            <w:hideMark/>
          </w:tcPr>
          <w:p w14:paraId="651A402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8C7020"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E6B6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9</w:t>
            </w:r>
          </w:p>
        </w:tc>
        <w:tc>
          <w:tcPr>
            <w:tcW w:w="4455" w:type="dxa"/>
            <w:tcBorders>
              <w:top w:val="nil"/>
              <w:left w:val="nil"/>
              <w:bottom w:val="single" w:sz="4" w:space="0" w:color="auto"/>
              <w:right w:val="single" w:sz="4" w:space="0" w:color="auto"/>
            </w:tcBorders>
            <w:shd w:val="clear" w:color="auto" w:fill="auto"/>
            <w:vAlign w:val="center"/>
            <w:hideMark/>
          </w:tcPr>
          <w:p w14:paraId="05F3F45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7AF25F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F47FD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14.00</w:t>
            </w:r>
          </w:p>
        </w:tc>
        <w:tc>
          <w:tcPr>
            <w:tcW w:w="1152" w:type="dxa"/>
            <w:tcBorders>
              <w:top w:val="nil"/>
              <w:left w:val="nil"/>
              <w:bottom w:val="single" w:sz="4" w:space="0" w:color="auto"/>
              <w:right w:val="single" w:sz="4" w:space="0" w:color="auto"/>
            </w:tcBorders>
            <w:shd w:val="clear" w:color="auto" w:fill="auto"/>
            <w:vAlign w:val="center"/>
            <w:hideMark/>
          </w:tcPr>
          <w:p w14:paraId="47C5FC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116939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104.372</w:t>
            </w:r>
          </w:p>
        </w:tc>
        <w:tc>
          <w:tcPr>
            <w:tcW w:w="1137" w:type="dxa"/>
            <w:tcBorders>
              <w:top w:val="nil"/>
              <w:left w:val="nil"/>
              <w:bottom w:val="single" w:sz="4" w:space="0" w:color="auto"/>
              <w:right w:val="single" w:sz="4" w:space="0" w:color="auto"/>
            </w:tcBorders>
            <w:shd w:val="clear" w:color="auto" w:fill="auto"/>
            <w:noWrap/>
            <w:vAlign w:val="bottom"/>
            <w:hideMark/>
          </w:tcPr>
          <w:p w14:paraId="0CC9D8B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692E2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B64E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20F113C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5B9174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62A0C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14.00</w:t>
            </w:r>
          </w:p>
        </w:tc>
        <w:tc>
          <w:tcPr>
            <w:tcW w:w="1152" w:type="dxa"/>
            <w:tcBorders>
              <w:top w:val="nil"/>
              <w:left w:val="nil"/>
              <w:bottom w:val="single" w:sz="4" w:space="0" w:color="auto"/>
              <w:right w:val="single" w:sz="4" w:space="0" w:color="auto"/>
            </w:tcBorders>
            <w:shd w:val="clear" w:color="auto" w:fill="auto"/>
            <w:vAlign w:val="center"/>
            <w:hideMark/>
          </w:tcPr>
          <w:p w14:paraId="46258F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2A0E6C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108.627</w:t>
            </w:r>
          </w:p>
        </w:tc>
        <w:tc>
          <w:tcPr>
            <w:tcW w:w="1137" w:type="dxa"/>
            <w:tcBorders>
              <w:top w:val="nil"/>
              <w:left w:val="nil"/>
              <w:bottom w:val="single" w:sz="4" w:space="0" w:color="auto"/>
              <w:right w:val="single" w:sz="4" w:space="0" w:color="auto"/>
            </w:tcBorders>
            <w:shd w:val="clear" w:color="auto" w:fill="auto"/>
            <w:noWrap/>
            <w:vAlign w:val="bottom"/>
            <w:hideMark/>
          </w:tcPr>
          <w:p w14:paraId="0672E28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363249D"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1BA7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65E5136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2026A2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53000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48.00</w:t>
            </w:r>
          </w:p>
        </w:tc>
        <w:tc>
          <w:tcPr>
            <w:tcW w:w="1152" w:type="dxa"/>
            <w:tcBorders>
              <w:top w:val="nil"/>
              <w:left w:val="nil"/>
              <w:bottom w:val="single" w:sz="4" w:space="0" w:color="auto"/>
              <w:right w:val="single" w:sz="4" w:space="0" w:color="auto"/>
            </w:tcBorders>
            <w:shd w:val="clear" w:color="auto" w:fill="auto"/>
            <w:vAlign w:val="center"/>
            <w:hideMark/>
          </w:tcPr>
          <w:p w14:paraId="1D9722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4A06E1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372.436</w:t>
            </w:r>
          </w:p>
        </w:tc>
        <w:tc>
          <w:tcPr>
            <w:tcW w:w="1137" w:type="dxa"/>
            <w:tcBorders>
              <w:top w:val="nil"/>
              <w:left w:val="nil"/>
              <w:bottom w:val="single" w:sz="4" w:space="0" w:color="auto"/>
              <w:right w:val="single" w:sz="4" w:space="0" w:color="auto"/>
            </w:tcBorders>
            <w:shd w:val="clear" w:color="auto" w:fill="auto"/>
            <w:noWrap/>
            <w:vAlign w:val="bottom"/>
            <w:hideMark/>
          </w:tcPr>
          <w:p w14:paraId="050D899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DBFB35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8089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073842B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1463EC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8628C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126.50</w:t>
            </w:r>
          </w:p>
        </w:tc>
        <w:tc>
          <w:tcPr>
            <w:tcW w:w="1152" w:type="dxa"/>
            <w:tcBorders>
              <w:top w:val="nil"/>
              <w:left w:val="nil"/>
              <w:bottom w:val="single" w:sz="4" w:space="0" w:color="auto"/>
              <w:right w:val="single" w:sz="4" w:space="0" w:color="auto"/>
            </w:tcBorders>
            <w:shd w:val="clear" w:color="auto" w:fill="auto"/>
            <w:vAlign w:val="center"/>
            <w:hideMark/>
          </w:tcPr>
          <w:p w14:paraId="57C640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6B9C19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684.908</w:t>
            </w:r>
          </w:p>
        </w:tc>
        <w:tc>
          <w:tcPr>
            <w:tcW w:w="1137" w:type="dxa"/>
            <w:tcBorders>
              <w:top w:val="nil"/>
              <w:left w:val="nil"/>
              <w:bottom w:val="single" w:sz="4" w:space="0" w:color="auto"/>
              <w:right w:val="single" w:sz="4" w:space="0" w:color="auto"/>
            </w:tcBorders>
            <w:shd w:val="clear" w:color="auto" w:fill="auto"/>
            <w:noWrap/>
            <w:vAlign w:val="bottom"/>
            <w:hideMark/>
          </w:tcPr>
          <w:p w14:paraId="5E7B5D8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2CC250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4F42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41ACAB6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18392D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4A368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77.0</w:t>
            </w:r>
          </w:p>
        </w:tc>
        <w:tc>
          <w:tcPr>
            <w:tcW w:w="1152" w:type="dxa"/>
            <w:tcBorders>
              <w:top w:val="nil"/>
              <w:left w:val="nil"/>
              <w:bottom w:val="single" w:sz="4" w:space="0" w:color="auto"/>
              <w:right w:val="single" w:sz="4" w:space="0" w:color="auto"/>
            </w:tcBorders>
            <w:shd w:val="clear" w:color="auto" w:fill="auto"/>
            <w:vAlign w:val="center"/>
            <w:hideMark/>
          </w:tcPr>
          <w:p w14:paraId="6BEC4E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63834B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38.910</w:t>
            </w:r>
          </w:p>
        </w:tc>
        <w:tc>
          <w:tcPr>
            <w:tcW w:w="1137" w:type="dxa"/>
            <w:tcBorders>
              <w:top w:val="nil"/>
              <w:left w:val="nil"/>
              <w:bottom w:val="single" w:sz="4" w:space="0" w:color="auto"/>
              <w:right w:val="single" w:sz="4" w:space="0" w:color="auto"/>
            </w:tcBorders>
            <w:shd w:val="clear" w:color="auto" w:fill="auto"/>
            <w:noWrap/>
            <w:vAlign w:val="bottom"/>
            <w:hideMark/>
          </w:tcPr>
          <w:p w14:paraId="3EFF4A2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A53E1B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B5C1EE"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1.20.2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73DDA4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8F7B3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1A800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538424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A2D16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079C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5207CA3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DN48x3.5,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FE6C0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2826A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03AC1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2.589</w:t>
            </w:r>
          </w:p>
        </w:tc>
        <w:tc>
          <w:tcPr>
            <w:tcW w:w="1403" w:type="dxa"/>
            <w:tcBorders>
              <w:top w:val="nil"/>
              <w:left w:val="nil"/>
              <w:bottom w:val="single" w:sz="4" w:space="0" w:color="auto"/>
              <w:right w:val="single" w:sz="4" w:space="0" w:color="auto"/>
            </w:tcBorders>
            <w:shd w:val="clear" w:color="auto" w:fill="auto"/>
            <w:vAlign w:val="center"/>
            <w:hideMark/>
          </w:tcPr>
          <w:p w14:paraId="691E31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2.589</w:t>
            </w:r>
          </w:p>
        </w:tc>
        <w:tc>
          <w:tcPr>
            <w:tcW w:w="1137" w:type="dxa"/>
            <w:tcBorders>
              <w:top w:val="nil"/>
              <w:left w:val="nil"/>
              <w:bottom w:val="single" w:sz="4" w:space="0" w:color="auto"/>
              <w:right w:val="single" w:sz="4" w:space="0" w:color="auto"/>
            </w:tcBorders>
            <w:shd w:val="clear" w:color="auto" w:fill="auto"/>
            <w:noWrap/>
            <w:vAlign w:val="bottom"/>
            <w:hideMark/>
          </w:tcPr>
          <w:p w14:paraId="466876D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BEED8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48D7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271DD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355DF4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0675E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200.0</w:t>
            </w:r>
          </w:p>
        </w:tc>
        <w:tc>
          <w:tcPr>
            <w:tcW w:w="1152" w:type="dxa"/>
            <w:tcBorders>
              <w:top w:val="nil"/>
              <w:left w:val="nil"/>
              <w:bottom w:val="single" w:sz="4" w:space="0" w:color="auto"/>
              <w:right w:val="single" w:sz="4" w:space="0" w:color="auto"/>
            </w:tcBorders>
            <w:shd w:val="clear" w:color="auto" w:fill="auto"/>
            <w:vAlign w:val="center"/>
            <w:hideMark/>
          </w:tcPr>
          <w:p w14:paraId="4891CF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1CDA18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180.647</w:t>
            </w:r>
          </w:p>
        </w:tc>
        <w:tc>
          <w:tcPr>
            <w:tcW w:w="1137" w:type="dxa"/>
            <w:tcBorders>
              <w:top w:val="nil"/>
              <w:left w:val="nil"/>
              <w:bottom w:val="single" w:sz="4" w:space="0" w:color="auto"/>
              <w:right w:val="single" w:sz="4" w:space="0" w:color="auto"/>
            </w:tcBorders>
            <w:shd w:val="clear" w:color="auto" w:fill="auto"/>
            <w:noWrap/>
            <w:vAlign w:val="bottom"/>
            <w:hideMark/>
          </w:tcPr>
          <w:p w14:paraId="75EB378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025C7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AAE4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50547C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69F3C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35E809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200.0</w:t>
            </w:r>
          </w:p>
        </w:tc>
        <w:tc>
          <w:tcPr>
            <w:tcW w:w="1152" w:type="dxa"/>
            <w:tcBorders>
              <w:top w:val="nil"/>
              <w:left w:val="nil"/>
              <w:bottom w:val="single" w:sz="4" w:space="0" w:color="auto"/>
              <w:right w:val="single" w:sz="4" w:space="0" w:color="auto"/>
            </w:tcBorders>
            <w:shd w:val="clear" w:color="auto" w:fill="auto"/>
            <w:vAlign w:val="center"/>
            <w:hideMark/>
          </w:tcPr>
          <w:p w14:paraId="21D08D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58DEC1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29.751</w:t>
            </w:r>
          </w:p>
        </w:tc>
        <w:tc>
          <w:tcPr>
            <w:tcW w:w="1137" w:type="dxa"/>
            <w:tcBorders>
              <w:top w:val="nil"/>
              <w:left w:val="nil"/>
              <w:bottom w:val="single" w:sz="4" w:space="0" w:color="auto"/>
              <w:right w:val="single" w:sz="4" w:space="0" w:color="auto"/>
            </w:tcBorders>
            <w:shd w:val="clear" w:color="auto" w:fill="auto"/>
            <w:noWrap/>
            <w:vAlign w:val="bottom"/>
            <w:hideMark/>
          </w:tcPr>
          <w:p w14:paraId="74A30BA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B339F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A1D2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A0B50E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задвижек клиновых DN40, PN=1.0 МПа</w:t>
            </w:r>
          </w:p>
        </w:tc>
        <w:tc>
          <w:tcPr>
            <w:tcW w:w="851" w:type="dxa"/>
            <w:tcBorders>
              <w:top w:val="nil"/>
              <w:left w:val="nil"/>
              <w:bottom w:val="single" w:sz="4" w:space="0" w:color="auto"/>
              <w:right w:val="single" w:sz="4" w:space="0" w:color="auto"/>
            </w:tcBorders>
            <w:shd w:val="clear" w:color="auto" w:fill="auto"/>
            <w:vAlign w:val="center"/>
            <w:hideMark/>
          </w:tcPr>
          <w:p w14:paraId="1F2C0A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7934D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6921CB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28.481</w:t>
            </w:r>
          </w:p>
        </w:tc>
        <w:tc>
          <w:tcPr>
            <w:tcW w:w="1403" w:type="dxa"/>
            <w:tcBorders>
              <w:top w:val="nil"/>
              <w:left w:val="nil"/>
              <w:bottom w:val="single" w:sz="4" w:space="0" w:color="auto"/>
              <w:right w:val="single" w:sz="4" w:space="0" w:color="auto"/>
            </w:tcBorders>
            <w:shd w:val="clear" w:color="auto" w:fill="auto"/>
            <w:vAlign w:val="center"/>
            <w:hideMark/>
          </w:tcPr>
          <w:p w14:paraId="508C9D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28.481</w:t>
            </w:r>
          </w:p>
        </w:tc>
        <w:tc>
          <w:tcPr>
            <w:tcW w:w="1137" w:type="dxa"/>
            <w:tcBorders>
              <w:top w:val="nil"/>
              <w:left w:val="nil"/>
              <w:bottom w:val="single" w:sz="4" w:space="0" w:color="auto"/>
              <w:right w:val="single" w:sz="4" w:space="0" w:color="auto"/>
            </w:tcBorders>
            <w:shd w:val="clear" w:color="auto" w:fill="auto"/>
            <w:noWrap/>
            <w:vAlign w:val="bottom"/>
            <w:hideMark/>
          </w:tcPr>
          <w:p w14:paraId="3D83071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C6070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C4BA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A269E8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DN40, PN=1.0 МПа</w:t>
            </w:r>
          </w:p>
        </w:tc>
        <w:tc>
          <w:tcPr>
            <w:tcW w:w="851" w:type="dxa"/>
            <w:tcBorders>
              <w:top w:val="nil"/>
              <w:left w:val="nil"/>
              <w:bottom w:val="single" w:sz="4" w:space="0" w:color="auto"/>
              <w:right w:val="single" w:sz="4" w:space="0" w:color="auto"/>
            </w:tcBorders>
            <w:shd w:val="clear" w:color="auto" w:fill="auto"/>
            <w:vAlign w:val="center"/>
            <w:hideMark/>
          </w:tcPr>
          <w:p w14:paraId="069C36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1D718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23CE94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4.601</w:t>
            </w:r>
          </w:p>
        </w:tc>
        <w:tc>
          <w:tcPr>
            <w:tcW w:w="1403" w:type="dxa"/>
            <w:tcBorders>
              <w:top w:val="nil"/>
              <w:left w:val="nil"/>
              <w:bottom w:val="single" w:sz="4" w:space="0" w:color="auto"/>
              <w:right w:val="single" w:sz="4" w:space="0" w:color="auto"/>
            </w:tcBorders>
            <w:shd w:val="clear" w:color="auto" w:fill="auto"/>
            <w:vAlign w:val="center"/>
            <w:hideMark/>
          </w:tcPr>
          <w:p w14:paraId="4726E8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9.202</w:t>
            </w:r>
          </w:p>
        </w:tc>
        <w:tc>
          <w:tcPr>
            <w:tcW w:w="1137" w:type="dxa"/>
            <w:tcBorders>
              <w:top w:val="nil"/>
              <w:left w:val="nil"/>
              <w:bottom w:val="single" w:sz="4" w:space="0" w:color="auto"/>
              <w:right w:val="single" w:sz="4" w:space="0" w:color="auto"/>
            </w:tcBorders>
            <w:shd w:val="clear" w:color="auto" w:fill="auto"/>
            <w:noWrap/>
            <w:vAlign w:val="bottom"/>
            <w:hideMark/>
          </w:tcPr>
          <w:p w14:paraId="3AA219D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CE07A9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085A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28B957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(St) труб DN100-50 (2 шт.)</w:t>
            </w:r>
          </w:p>
        </w:tc>
        <w:tc>
          <w:tcPr>
            <w:tcW w:w="851" w:type="dxa"/>
            <w:tcBorders>
              <w:top w:val="nil"/>
              <w:left w:val="nil"/>
              <w:bottom w:val="single" w:sz="4" w:space="0" w:color="auto"/>
              <w:right w:val="single" w:sz="4" w:space="0" w:color="auto"/>
            </w:tcBorders>
            <w:shd w:val="clear" w:color="auto" w:fill="auto"/>
            <w:vAlign w:val="center"/>
            <w:hideMark/>
          </w:tcPr>
          <w:p w14:paraId="6FF197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25F2C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0.0011</w:t>
            </w:r>
          </w:p>
        </w:tc>
        <w:tc>
          <w:tcPr>
            <w:tcW w:w="1152" w:type="dxa"/>
            <w:tcBorders>
              <w:top w:val="nil"/>
              <w:left w:val="nil"/>
              <w:bottom w:val="single" w:sz="4" w:space="0" w:color="auto"/>
              <w:right w:val="single" w:sz="4" w:space="0" w:color="auto"/>
            </w:tcBorders>
            <w:shd w:val="clear" w:color="auto" w:fill="auto"/>
            <w:vAlign w:val="center"/>
            <w:hideMark/>
          </w:tcPr>
          <w:p w14:paraId="382DBD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4DBDFA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1.383</w:t>
            </w:r>
          </w:p>
        </w:tc>
        <w:tc>
          <w:tcPr>
            <w:tcW w:w="1137" w:type="dxa"/>
            <w:tcBorders>
              <w:top w:val="nil"/>
              <w:left w:val="nil"/>
              <w:bottom w:val="single" w:sz="4" w:space="0" w:color="auto"/>
              <w:right w:val="single" w:sz="4" w:space="0" w:color="auto"/>
            </w:tcBorders>
            <w:shd w:val="clear" w:color="auto" w:fill="auto"/>
            <w:noWrap/>
            <w:vAlign w:val="bottom"/>
            <w:hideMark/>
          </w:tcPr>
          <w:p w14:paraId="0C37345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757A9C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CC1C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37C4FF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DN100xDN50</w:t>
            </w:r>
          </w:p>
        </w:tc>
        <w:tc>
          <w:tcPr>
            <w:tcW w:w="851" w:type="dxa"/>
            <w:tcBorders>
              <w:top w:val="nil"/>
              <w:left w:val="nil"/>
              <w:bottom w:val="single" w:sz="4" w:space="0" w:color="auto"/>
              <w:right w:val="single" w:sz="4" w:space="0" w:color="auto"/>
            </w:tcBorders>
            <w:shd w:val="clear" w:color="auto" w:fill="auto"/>
            <w:vAlign w:val="center"/>
            <w:hideMark/>
          </w:tcPr>
          <w:p w14:paraId="631445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BC084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39636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2.916</w:t>
            </w:r>
          </w:p>
        </w:tc>
        <w:tc>
          <w:tcPr>
            <w:tcW w:w="1403" w:type="dxa"/>
            <w:tcBorders>
              <w:top w:val="nil"/>
              <w:left w:val="nil"/>
              <w:bottom w:val="single" w:sz="4" w:space="0" w:color="auto"/>
              <w:right w:val="single" w:sz="4" w:space="0" w:color="auto"/>
            </w:tcBorders>
            <w:shd w:val="clear" w:color="auto" w:fill="auto"/>
            <w:vAlign w:val="center"/>
            <w:hideMark/>
          </w:tcPr>
          <w:p w14:paraId="74C2D3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2.916</w:t>
            </w:r>
          </w:p>
        </w:tc>
        <w:tc>
          <w:tcPr>
            <w:tcW w:w="1137" w:type="dxa"/>
            <w:tcBorders>
              <w:top w:val="nil"/>
              <w:left w:val="nil"/>
              <w:bottom w:val="single" w:sz="4" w:space="0" w:color="auto"/>
              <w:right w:val="single" w:sz="4" w:space="0" w:color="auto"/>
            </w:tcBorders>
            <w:shd w:val="clear" w:color="auto" w:fill="auto"/>
            <w:noWrap/>
            <w:vAlign w:val="bottom"/>
            <w:hideMark/>
          </w:tcPr>
          <w:p w14:paraId="713FCAE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14995B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1A0B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374AE60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DN50xDN40</w:t>
            </w:r>
          </w:p>
        </w:tc>
        <w:tc>
          <w:tcPr>
            <w:tcW w:w="851" w:type="dxa"/>
            <w:tcBorders>
              <w:top w:val="nil"/>
              <w:left w:val="nil"/>
              <w:bottom w:val="single" w:sz="4" w:space="0" w:color="auto"/>
              <w:right w:val="single" w:sz="4" w:space="0" w:color="auto"/>
            </w:tcBorders>
            <w:shd w:val="clear" w:color="auto" w:fill="auto"/>
            <w:vAlign w:val="center"/>
            <w:hideMark/>
          </w:tcPr>
          <w:p w14:paraId="4F67F4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21C08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87098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1.116</w:t>
            </w:r>
          </w:p>
        </w:tc>
        <w:tc>
          <w:tcPr>
            <w:tcW w:w="1403" w:type="dxa"/>
            <w:tcBorders>
              <w:top w:val="nil"/>
              <w:left w:val="nil"/>
              <w:bottom w:val="single" w:sz="4" w:space="0" w:color="auto"/>
              <w:right w:val="single" w:sz="4" w:space="0" w:color="auto"/>
            </w:tcBorders>
            <w:shd w:val="clear" w:color="auto" w:fill="auto"/>
            <w:vAlign w:val="center"/>
            <w:hideMark/>
          </w:tcPr>
          <w:p w14:paraId="42A4CC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1.116</w:t>
            </w:r>
          </w:p>
        </w:tc>
        <w:tc>
          <w:tcPr>
            <w:tcW w:w="1137" w:type="dxa"/>
            <w:tcBorders>
              <w:top w:val="nil"/>
              <w:left w:val="nil"/>
              <w:bottom w:val="single" w:sz="4" w:space="0" w:color="auto"/>
              <w:right w:val="single" w:sz="4" w:space="0" w:color="auto"/>
            </w:tcBorders>
            <w:shd w:val="clear" w:color="auto" w:fill="auto"/>
            <w:noWrap/>
            <w:vAlign w:val="bottom"/>
            <w:hideMark/>
          </w:tcPr>
          <w:p w14:paraId="473C59B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EC8B31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028D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100C0A0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(НС) полиэтилен DN50(HDPE) - металл DN40(St)</w:t>
            </w:r>
          </w:p>
        </w:tc>
        <w:tc>
          <w:tcPr>
            <w:tcW w:w="851" w:type="dxa"/>
            <w:tcBorders>
              <w:top w:val="nil"/>
              <w:left w:val="nil"/>
              <w:bottom w:val="single" w:sz="4" w:space="0" w:color="auto"/>
              <w:right w:val="single" w:sz="4" w:space="0" w:color="auto"/>
            </w:tcBorders>
            <w:shd w:val="clear" w:color="auto" w:fill="auto"/>
            <w:vAlign w:val="center"/>
            <w:hideMark/>
          </w:tcPr>
          <w:p w14:paraId="38E980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0E897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603E5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403" w:type="dxa"/>
            <w:tcBorders>
              <w:top w:val="nil"/>
              <w:left w:val="nil"/>
              <w:bottom w:val="single" w:sz="4" w:space="0" w:color="auto"/>
              <w:right w:val="single" w:sz="4" w:space="0" w:color="auto"/>
            </w:tcBorders>
            <w:shd w:val="clear" w:color="auto" w:fill="auto"/>
            <w:vAlign w:val="center"/>
            <w:hideMark/>
          </w:tcPr>
          <w:p w14:paraId="7E914F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137" w:type="dxa"/>
            <w:tcBorders>
              <w:top w:val="nil"/>
              <w:left w:val="nil"/>
              <w:bottom w:val="single" w:sz="4" w:space="0" w:color="auto"/>
              <w:right w:val="single" w:sz="4" w:space="0" w:color="auto"/>
            </w:tcBorders>
            <w:shd w:val="clear" w:color="auto" w:fill="auto"/>
            <w:noWrap/>
            <w:vAlign w:val="bottom"/>
            <w:hideMark/>
          </w:tcPr>
          <w:p w14:paraId="27A0617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0792C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8AE8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600ECE9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разветвителя (тройника) (HDPE) DN50</w:t>
            </w:r>
          </w:p>
        </w:tc>
        <w:tc>
          <w:tcPr>
            <w:tcW w:w="851" w:type="dxa"/>
            <w:tcBorders>
              <w:top w:val="nil"/>
              <w:left w:val="nil"/>
              <w:bottom w:val="single" w:sz="4" w:space="0" w:color="auto"/>
              <w:right w:val="single" w:sz="4" w:space="0" w:color="auto"/>
            </w:tcBorders>
            <w:shd w:val="clear" w:color="auto" w:fill="auto"/>
            <w:vAlign w:val="center"/>
            <w:hideMark/>
          </w:tcPr>
          <w:p w14:paraId="331902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181BB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900E1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403" w:type="dxa"/>
            <w:tcBorders>
              <w:top w:val="nil"/>
              <w:left w:val="nil"/>
              <w:bottom w:val="single" w:sz="4" w:space="0" w:color="auto"/>
              <w:right w:val="single" w:sz="4" w:space="0" w:color="auto"/>
            </w:tcBorders>
            <w:shd w:val="clear" w:color="auto" w:fill="auto"/>
            <w:vAlign w:val="center"/>
            <w:hideMark/>
          </w:tcPr>
          <w:p w14:paraId="41CB50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137" w:type="dxa"/>
            <w:tcBorders>
              <w:top w:val="nil"/>
              <w:left w:val="nil"/>
              <w:bottom w:val="single" w:sz="4" w:space="0" w:color="auto"/>
              <w:right w:val="single" w:sz="4" w:space="0" w:color="auto"/>
            </w:tcBorders>
            <w:shd w:val="clear" w:color="auto" w:fill="auto"/>
            <w:noWrap/>
            <w:vAlign w:val="bottom"/>
            <w:hideMark/>
          </w:tcPr>
          <w:p w14:paraId="2FD22CA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2BB8F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96B8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F23A48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DN50</w:t>
            </w:r>
          </w:p>
        </w:tc>
        <w:tc>
          <w:tcPr>
            <w:tcW w:w="851" w:type="dxa"/>
            <w:tcBorders>
              <w:top w:val="nil"/>
              <w:left w:val="nil"/>
              <w:bottom w:val="single" w:sz="4" w:space="0" w:color="auto"/>
              <w:right w:val="single" w:sz="4" w:space="0" w:color="auto"/>
            </w:tcBorders>
            <w:shd w:val="clear" w:color="auto" w:fill="auto"/>
            <w:vAlign w:val="center"/>
            <w:hideMark/>
          </w:tcPr>
          <w:p w14:paraId="056BD2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47BCF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CDD65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048898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0760B5D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D749CC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64A6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nil"/>
              <w:right w:val="single" w:sz="4" w:space="0" w:color="auto"/>
            </w:tcBorders>
            <w:shd w:val="clear" w:color="auto" w:fill="auto"/>
            <w:vAlign w:val="center"/>
            <w:hideMark/>
          </w:tcPr>
          <w:p w14:paraId="7C4A545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задвижки из трубы 50(St) и двух листов δ=6мм размером 100х100мм, G=4.8кг (1 шт.)</w:t>
            </w:r>
          </w:p>
        </w:tc>
        <w:tc>
          <w:tcPr>
            <w:tcW w:w="851" w:type="dxa"/>
            <w:tcBorders>
              <w:top w:val="nil"/>
              <w:left w:val="nil"/>
              <w:bottom w:val="nil"/>
              <w:right w:val="single" w:sz="4" w:space="0" w:color="auto"/>
            </w:tcBorders>
            <w:shd w:val="clear" w:color="auto" w:fill="auto"/>
            <w:vAlign w:val="center"/>
            <w:hideMark/>
          </w:tcPr>
          <w:p w14:paraId="4A917F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4ACE22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611A5D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4B9426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3.777</w:t>
            </w:r>
          </w:p>
        </w:tc>
        <w:tc>
          <w:tcPr>
            <w:tcW w:w="1137" w:type="dxa"/>
            <w:tcBorders>
              <w:top w:val="nil"/>
              <w:left w:val="nil"/>
              <w:bottom w:val="single" w:sz="4" w:space="0" w:color="auto"/>
              <w:right w:val="single" w:sz="4" w:space="0" w:color="auto"/>
            </w:tcBorders>
            <w:shd w:val="clear" w:color="auto" w:fill="auto"/>
            <w:noWrap/>
            <w:vAlign w:val="bottom"/>
            <w:hideMark/>
          </w:tcPr>
          <w:p w14:paraId="0D97A3D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295093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AEA6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4040F42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(St) труб DN48x3.5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16E2C6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14E0F4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0.20</w:t>
            </w:r>
          </w:p>
        </w:tc>
        <w:tc>
          <w:tcPr>
            <w:tcW w:w="1152" w:type="dxa"/>
            <w:tcBorders>
              <w:top w:val="nil"/>
              <w:left w:val="nil"/>
              <w:bottom w:val="single" w:sz="4" w:space="0" w:color="auto"/>
              <w:right w:val="single" w:sz="4" w:space="0" w:color="auto"/>
            </w:tcBorders>
            <w:shd w:val="clear" w:color="auto" w:fill="auto"/>
            <w:vAlign w:val="center"/>
            <w:hideMark/>
          </w:tcPr>
          <w:p w14:paraId="15099E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2D00E4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0.341</w:t>
            </w:r>
          </w:p>
        </w:tc>
        <w:tc>
          <w:tcPr>
            <w:tcW w:w="1137" w:type="dxa"/>
            <w:tcBorders>
              <w:top w:val="nil"/>
              <w:left w:val="nil"/>
              <w:bottom w:val="single" w:sz="4" w:space="0" w:color="auto"/>
              <w:right w:val="single" w:sz="4" w:space="0" w:color="auto"/>
            </w:tcBorders>
            <w:shd w:val="clear" w:color="auto" w:fill="auto"/>
            <w:noWrap/>
            <w:vAlign w:val="bottom"/>
            <w:hideMark/>
          </w:tcPr>
          <w:p w14:paraId="165B95F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D6656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8F26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20BEF3F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8A2C1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6DC58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200.0</w:t>
            </w:r>
          </w:p>
        </w:tc>
        <w:tc>
          <w:tcPr>
            <w:tcW w:w="1152" w:type="dxa"/>
            <w:tcBorders>
              <w:top w:val="nil"/>
              <w:left w:val="nil"/>
              <w:bottom w:val="single" w:sz="4" w:space="0" w:color="auto"/>
              <w:right w:val="single" w:sz="4" w:space="0" w:color="auto"/>
            </w:tcBorders>
            <w:shd w:val="clear" w:color="auto" w:fill="auto"/>
            <w:vAlign w:val="center"/>
            <w:hideMark/>
          </w:tcPr>
          <w:p w14:paraId="7E33F6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2A931A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20.937</w:t>
            </w:r>
          </w:p>
        </w:tc>
        <w:tc>
          <w:tcPr>
            <w:tcW w:w="1137" w:type="dxa"/>
            <w:tcBorders>
              <w:top w:val="nil"/>
              <w:left w:val="nil"/>
              <w:bottom w:val="single" w:sz="4" w:space="0" w:color="auto"/>
              <w:right w:val="single" w:sz="4" w:space="0" w:color="auto"/>
            </w:tcBorders>
            <w:shd w:val="clear" w:color="auto" w:fill="auto"/>
            <w:noWrap/>
            <w:vAlign w:val="bottom"/>
            <w:hideMark/>
          </w:tcPr>
          <w:p w14:paraId="686A088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9688DE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FD27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6FDBF9C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DN48x3.5</w:t>
            </w:r>
          </w:p>
        </w:tc>
        <w:tc>
          <w:tcPr>
            <w:tcW w:w="851" w:type="dxa"/>
            <w:tcBorders>
              <w:top w:val="nil"/>
              <w:left w:val="nil"/>
              <w:bottom w:val="single" w:sz="4" w:space="0" w:color="auto"/>
              <w:right w:val="single" w:sz="4" w:space="0" w:color="auto"/>
            </w:tcBorders>
            <w:shd w:val="clear" w:color="auto" w:fill="auto"/>
            <w:noWrap/>
            <w:vAlign w:val="center"/>
            <w:hideMark/>
          </w:tcPr>
          <w:p w14:paraId="650AC6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97C49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600A80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0DF3DB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137" w:type="dxa"/>
            <w:tcBorders>
              <w:top w:val="nil"/>
              <w:left w:val="nil"/>
              <w:bottom w:val="single" w:sz="4" w:space="0" w:color="auto"/>
              <w:right w:val="single" w:sz="4" w:space="0" w:color="auto"/>
            </w:tcBorders>
            <w:shd w:val="clear" w:color="auto" w:fill="auto"/>
            <w:noWrap/>
            <w:vAlign w:val="bottom"/>
            <w:hideMark/>
          </w:tcPr>
          <w:p w14:paraId="5F3F45E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29E738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187D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5854D4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1.20.</w:t>
            </w:r>
          </w:p>
        </w:tc>
        <w:tc>
          <w:tcPr>
            <w:tcW w:w="851" w:type="dxa"/>
            <w:tcBorders>
              <w:top w:val="nil"/>
              <w:left w:val="nil"/>
              <w:bottom w:val="single" w:sz="4" w:space="0" w:color="auto"/>
              <w:right w:val="single" w:sz="4" w:space="0" w:color="auto"/>
            </w:tcBorders>
            <w:shd w:val="clear" w:color="auto" w:fill="auto"/>
            <w:vAlign w:val="center"/>
            <w:hideMark/>
          </w:tcPr>
          <w:p w14:paraId="75F19086"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4F4263AF"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0F705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FAADDF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2,782.312</w:t>
            </w:r>
          </w:p>
        </w:tc>
        <w:tc>
          <w:tcPr>
            <w:tcW w:w="1137" w:type="dxa"/>
            <w:tcBorders>
              <w:top w:val="nil"/>
              <w:left w:val="nil"/>
              <w:bottom w:val="single" w:sz="4" w:space="0" w:color="auto"/>
              <w:right w:val="single" w:sz="4" w:space="0" w:color="auto"/>
            </w:tcBorders>
            <w:shd w:val="clear" w:color="auto" w:fill="auto"/>
            <w:vAlign w:val="center"/>
            <w:hideMark/>
          </w:tcPr>
          <w:p w14:paraId="39112AA9"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1.106</w:t>
            </w:r>
          </w:p>
        </w:tc>
      </w:tr>
      <w:tr w:rsidR="00B66763" w:rsidRPr="00B66763" w14:paraId="7E56783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3C1FB1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1.21</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3-6-1</w:t>
            </w:r>
          </w:p>
        </w:tc>
        <w:tc>
          <w:tcPr>
            <w:tcW w:w="986" w:type="dxa"/>
            <w:tcBorders>
              <w:top w:val="nil"/>
              <w:left w:val="nil"/>
              <w:bottom w:val="single" w:sz="4" w:space="0" w:color="auto"/>
              <w:right w:val="single" w:sz="4" w:space="0" w:color="auto"/>
            </w:tcBorders>
            <w:shd w:val="clear" w:color="auto" w:fill="auto"/>
            <w:vAlign w:val="center"/>
            <w:hideMark/>
          </w:tcPr>
          <w:p w14:paraId="73CAC2C0"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49E23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1C3F6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5D598D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37C379"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4E67E3"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1.21.1.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18F45931"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10E6B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14261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AB4052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9A15F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52EC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453F01C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D354D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0F93E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25.0</w:t>
            </w:r>
          </w:p>
        </w:tc>
        <w:tc>
          <w:tcPr>
            <w:tcW w:w="1152" w:type="dxa"/>
            <w:tcBorders>
              <w:top w:val="nil"/>
              <w:left w:val="nil"/>
              <w:bottom w:val="single" w:sz="4" w:space="0" w:color="auto"/>
              <w:right w:val="single" w:sz="4" w:space="0" w:color="auto"/>
            </w:tcBorders>
            <w:shd w:val="clear" w:color="auto" w:fill="auto"/>
            <w:vAlign w:val="center"/>
            <w:hideMark/>
          </w:tcPr>
          <w:p w14:paraId="14E084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044FC8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29.531</w:t>
            </w:r>
          </w:p>
        </w:tc>
        <w:tc>
          <w:tcPr>
            <w:tcW w:w="1137" w:type="dxa"/>
            <w:tcBorders>
              <w:top w:val="nil"/>
              <w:left w:val="nil"/>
              <w:bottom w:val="single" w:sz="4" w:space="0" w:color="auto"/>
              <w:right w:val="single" w:sz="4" w:space="0" w:color="auto"/>
            </w:tcBorders>
            <w:shd w:val="clear" w:color="auto" w:fill="auto"/>
            <w:noWrap/>
            <w:vAlign w:val="bottom"/>
            <w:hideMark/>
          </w:tcPr>
          <w:p w14:paraId="03BA92B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2B5D61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4AA9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467F3E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73059A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908AE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13.0</w:t>
            </w:r>
          </w:p>
        </w:tc>
        <w:tc>
          <w:tcPr>
            <w:tcW w:w="1152" w:type="dxa"/>
            <w:tcBorders>
              <w:top w:val="nil"/>
              <w:left w:val="nil"/>
              <w:bottom w:val="single" w:sz="4" w:space="0" w:color="auto"/>
              <w:right w:val="single" w:sz="4" w:space="0" w:color="auto"/>
            </w:tcBorders>
            <w:shd w:val="clear" w:color="auto" w:fill="auto"/>
            <w:vAlign w:val="center"/>
            <w:hideMark/>
          </w:tcPr>
          <w:p w14:paraId="1D2328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68D1B8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12.125</w:t>
            </w:r>
          </w:p>
        </w:tc>
        <w:tc>
          <w:tcPr>
            <w:tcW w:w="1137" w:type="dxa"/>
            <w:tcBorders>
              <w:top w:val="nil"/>
              <w:left w:val="nil"/>
              <w:bottom w:val="single" w:sz="4" w:space="0" w:color="auto"/>
              <w:right w:val="single" w:sz="4" w:space="0" w:color="auto"/>
            </w:tcBorders>
            <w:shd w:val="clear" w:color="auto" w:fill="auto"/>
            <w:noWrap/>
            <w:vAlign w:val="bottom"/>
            <w:hideMark/>
          </w:tcPr>
          <w:p w14:paraId="50986DB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5B459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E38E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8D98DB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4D1E36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B149C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00C6C2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642E52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24.850</w:t>
            </w:r>
          </w:p>
        </w:tc>
        <w:tc>
          <w:tcPr>
            <w:tcW w:w="1137" w:type="dxa"/>
            <w:tcBorders>
              <w:top w:val="nil"/>
              <w:left w:val="nil"/>
              <w:bottom w:val="single" w:sz="4" w:space="0" w:color="auto"/>
              <w:right w:val="single" w:sz="4" w:space="0" w:color="auto"/>
            </w:tcBorders>
            <w:shd w:val="clear" w:color="auto" w:fill="auto"/>
            <w:noWrap/>
            <w:vAlign w:val="bottom"/>
            <w:hideMark/>
          </w:tcPr>
          <w:p w14:paraId="601FFDD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DE5187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8A0C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91C9E6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09F4C1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DA223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203E592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2EF93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78.102</w:t>
            </w:r>
          </w:p>
        </w:tc>
        <w:tc>
          <w:tcPr>
            <w:tcW w:w="1137" w:type="dxa"/>
            <w:tcBorders>
              <w:top w:val="nil"/>
              <w:left w:val="nil"/>
              <w:bottom w:val="single" w:sz="4" w:space="0" w:color="auto"/>
              <w:right w:val="single" w:sz="4" w:space="0" w:color="auto"/>
            </w:tcBorders>
            <w:shd w:val="clear" w:color="auto" w:fill="auto"/>
            <w:noWrap/>
            <w:vAlign w:val="bottom"/>
            <w:hideMark/>
          </w:tcPr>
          <w:p w14:paraId="0BFA56E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44874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E75A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5</w:t>
            </w:r>
          </w:p>
        </w:tc>
        <w:tc>
          <w:tcPr>
            <w:tcW w:w="4455" w:type="dxa"/>
            <w:tcBorders>
              <w:top w:val="nil"/>
              <w:left w:val="nil"/>
              <w:bottom w:val="single" w:sz="4" w:space="0" w:color="auto"/>
              <w:right w:val="single" w:sz="4" w:space="0" w:color="auto"/>
            </w:tcBorders>
            <w:shd w:val="clear" w:color="auto" w:fill="auto"/>
            <w:vAlign w:val="center"/>
            <w:hideMark/>
          </w:tcPr>
          <w:p w14:paraId="5E943E3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822F3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FE778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w:t>
            </w:r>
          </w:p>
        </w:tc>
        <w:tc>
          <w:tcPr>
            <w:tcW w:w="1152" w:type="dxa"/>
            <w:tcBorders>
              <w:top w:val="nil"/>
              <w:left w:val="nil"/>
              <w:bottom w:val="single" w:sz="4" w:space="0" w:color="auto"/>
              <w:right w:val="single" w:sz="4" w:space="0" w:color="auto"/>
            </w:tcBorders>
            <w:shd w:val="clear" w:color="auto" w:fill="auto"/>
            <w:vAlign w:val="center"/>
            <w:hideMark/>
          </w:tcPr>
          <w:p w14:paraId="1E11B9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28FF53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24.929</w:t>
            </w:r>
          </w:p>
        </w:tc>
        <w:tc>
          <w:tcPr>
            <w:tcW w:w="1137" w:type="dxa"/>
            <w:tcBorders>
              <w:top w:val="nil"/>
              <w:left w:val="nil"/>
              <w:bottom w:val="single" w:sz="4" w:space="0" w:color="auto"/>
              <w:right w:val="single" w:sz="4" w:space="0" w:color="auto"/>
            </w:tcBorders>
            <w:shd w:val="clear" w:color="auto" w:fill="auto"/>
            <w:noWrap/>
            <w:vAlign w:val="bottom"/>
            <w:hideMark/>
          </w:tcPr>
          <w:p w14:paraId="663FF26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841377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06B1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29DE998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BB484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73A76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58D0E6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6128E6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30.359</w:t>
            </w:r>
          </w:p>
        </w:tc>
        <w:tc>
          <w:tcPr>
            <w:tcW w:w="1137" w:type="dxa"/>
            <w:tcBorders>
              <w:top w:val="nil"/>
              <w:left w:val="nil"/>
              <w:bottom w:val="single" w:sz="4" w:space="0" w:color="auto"/>
              <w:right w:val="single" w:sz="4" w:space="0" w:color="auto"/>
            </w:tcBorders>
            <w:shd w:val="clear" w:color="auto" w:fill="auto"/>
            <w:noWrap/>
            <w:vAlign w:val="bottom"/>
            <w:hideMark/>
          </w:tcPr>
          <w:p w14:paraId="792414D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3E06F5"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FA31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1459CB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69A45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768B5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07177B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AF8C8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2.362</w:t>
            </w:r>
          </w:p>
        </w:tc>
        <w:tc>
          <w:tcPr>
            <w:tcW w:w="1137" w:type="dxa"/>
            <w:tcBorders>
              <w:top w:val="nil"/>
              <w:left w:val="nil"/>
              <w:bottom w:val="single" w:sz="4" w:space="0" w:color="auto"/>
              <w:right w:val="single" w:sz="4" w:space="0" w:color="auto"/>
            </w:tcBorders>
            <w:shd w:val="clear" w:color="auto" w:fill="auto"/>
            <w:noWrap/>
            <w:vAlign w:val="bottom"/>
            <w:hideMark/>
          </w:tcPr>
          <w:p w14:paraId="252AD51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D1442A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9DCD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3DF0FC2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610600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E4DAE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41.40</w:t>
            </w:r>
          </w:p>
        </w:tc>
        <w:tc>
          <w:tcPr>
            <w:tcW w:w="1152" w:type="dxa"/>
            <w:tcBorders>
              <w:top w:val="nil"/>
              <w:left w:val="nil"/>
              <w:bottom w:val="single" w:sz="4" w:space="0" w:color="auto"/>
              <w:right w:val="single" w:sz="4" w:space="0" w:color="auto"/>
            </w:tcBorders>
            <w:shd w:val="clear" w:color="auto" w:fill="auto"/>
            <w:vAlign w:val="center"/>
            <w:hideMark/>
          </w:tcPr>
          <w:p w14:paraId="452F1E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BA6CB2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64.668</w:t>
            </w:r>
          </w:p>
        </w:tc>
        <w:tc>
          <w:tcPr>
            <w:tcW w:w="1137" w:type="dxa"/>
            <w:tcBorders>
              <w:top w:val="nil"/>
              <w:left w:val="nil"/>
              <w:bottom w:val="single" w:sz="4" w:space="0" w:color="auto"/>
              <w:right w:val="single" w:sz="4" w:space="0" w:color="auto"/>
            </w:tcBorders>
            <w:shd w:val="clear" w:color="auto" w:fill="auto"/>
            <w:noWrap/>
            <w:vAlign w:val="bottom"/>
            <w:hideMark/>
          </w:tcPr>
          <w:p w14:paraId="08CD0A6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628B3D2"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4E77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56504FB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620E7B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0AB09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3.00</w:t>
            </w:r>
          </w:p>
        </w:tc>
        <w:tc>
          <w:tcPr>
            <w:tcW w:w="1152" w:type="dxa"/>
            <w:tcBorders>
              <w:top w:val="nil"/>
              <w:left w:val="nil"/>
              <w:bottom w:val="single" w:sz="4" w:space="0" w:color="auto"/>
              <w:right w:val="single" w:sz="4" w:space="0" w:color="auto"/>
            </w:tcBorders>
            <w:shd w:val="clear" w:color="auto" w:fill="auto"/>
            <w:vAlign w:val="center"/>
            <w:hideMark/>
          </w:tcPr>
          <w:p w14:paraId="1C922D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2EECC6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22.365</w:t>
            </w:r>
          </w:p>
        </w:tc>
        <w:tc>
          <w:tcPr>
            <w:tcW w:w="1137" w:type="dxa"/>
            <w:tcBorders>
              <w:top w:val="nil"/>
              <w:left w:val="nil"/>
              <w:bottom w:val="single" w:sz="4" w:space="0" w:color="auto"/>
              <w:right w:val="single" w:sz="4" w:space="0" w:color="auto"/>
            </w:tcBorders>
            <w:shd w:val="clear" w:color="auto" w:fill="auto"/>
            <w:noWrap/>
            <w:vAlign w:val="bottom"/>
            <w:hideMark/>
          </w:tcPr>
          <w:p w14:paraId="4C7B02D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64EB4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873E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196B271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3EC766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2A25F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3.00</w:t>
            </w:r>
          </w:p>
        </w:tc>
        <w:tc>
          <w:tcPr>
            <w:tcW w:w="1152" w:type="dxa"/>
            <w:tcBorders>
              <w:top w:val="nil"/>
              <w:left w:val="nil"/>
              <w:bottom w:val="single" w:sz="4" w:space="0" w:color="auto"/>
              <w:right w:val="single" w:sz="4" w:space="0" w:color="auto"/>
            </w:tcBorders>
            <w:shd w:val="clear" w:color="auto" w:fill="auto"/>
            <w:vAlign w:val="center"/>
            <w:hideMark/>
          </w:tcPr>
          <w:p w14:paraId="2A34CC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4694DD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23.277</w:t>
            </w:r>
          </w:p>
        </w:tc>
        <w:tc>
          <w:tcPr>
            <w:tcW w:w="1137" w:type="dxa"/>
            <w:tcBorders>
              <w:top w:val="nil"/>
              <w:left w:val="nil"/>
              <w:bottom w:val="single" w:sz="4" w:space="0" w:color="auto"/>
              <w:right w:val="single" w:sz="4" w:space="0" w:color="auto"/>
            </w:tcBorders>
            <w:shd w:val="clear" w:color="auto" w:fill="auto"/>
            <w:noWrap/>
            <w:vAlign w:val="bottom"/>
            <w:hideMark/>
          </w:tcPr>
          <w:p w14:paraId="58055A4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40A18F"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A3A1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127650C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600600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15B1F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11.00</w:t>
            </w:r>
          </w:p>
        </w:tc>
        <w:tc>
          <w:tcPr>
            <w:tcW w:w="1152" w:type="dxa"/>
            <w:tcBorders>
              <w:top w:val="nil"/>
              <w:left w:val="nil"/>
              <w:bottom w:val="single" w:sz="4" w:space="0" w:color="auto"/>
              <w:right w:val="single" w:sz="4" w:space="0" w:color="auto"/>
            </w:tcBorders>
            <w:shd w:val="clear" w:color="auto" w:fill="auto"/>
            <w:vAlign w:val="center"/>
            <w:hideMark/>
          </w:tcPr>
          <w:p w14:paraId="7FD1AB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29A5C2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85.350</w:t>
            </w:r>
          </w:p>
        </w:tc>
        <w:tc>
          <w:tcPr>
            <w:tcW w:w="1137" w:type="dxa"/>
            <w:tcBorders>
              <w:top w:val="nil"/>
              <w:left w:val="nil"/>
              <w:bottom w:val="single" w:sz="4" w:space="0" w:color="auto"/>
              <w:right w:val="single" w:sz="4" w:space="0" w:color="auto"/>
            </w:tcBorders>
            <w:shd w:val="clear" w:color="auto" w:fill="auto"/>
            <w:noWrap/>
            <w:vAlign w:val="bottom"/>
            <w:hideMark/>
          </w:tcPr>
          <w:p w14:paraId="571809E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03BBB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82BF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64E9D4E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7998C1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44F14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29.00</w:t>
            </w:r>
          </w:p>
        </w:tc>
        <w:tc>
          <w:tcPr>
            <w:tcW w:w="1152" w:type="dxa"/>
            <w:tcBorders>
              <w:top w:val="nil"/>
              <w:left w:val="nil"/>
              <w:bottom w:val="single" w:sz="4" w:space="0" w:color="auto"/>
              <w:right w:val="single" w:sz="4" w:space="0" w:color="auto"/>
            </w:tcBorders>
            <w:shd w:val="clear" w:color="auto" w:fill="auto"/>
            <w:vAlign w:val="center"/>
            <w:hideMark/>
          </w:tcPr>
          <w:p w14:paraId="18C44D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3DE09F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157.014</w:t>
            </w:r>
          </w:p>
        </w:tc>
        <w:tc>
          <w:tcPr>
            <w:tcW w:w="1137" w:type="dxa"/>
            <w:tcBorders>
              <w:top w:val="nil"/>
              <w:left w:val="nil"/>
              <w:bottom w:val="single" w:sz="4" w:space="0" w:color="auto"/>
              <w:right w:val="single" w:sz="4" w:space="0" w:color="auto"/>
            </w:tcBorders>
            <w:shd w:val="clear" w:color="auto" w:fill="auto"/>
            <w:noWrap/>
            <w:vAlign w:val="bottom"/>
            <w:hideMark/>
          </w:tcPr>
          <w:p w14:paraId="6D48341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C483E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450F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6C615E6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6E7000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9BD8E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w:t>
            </w:r>
          </w:p>
        </w:tc>
        <w:tc>
          <w:tcPr>
            <w:tcW w:w="1152" w:type="dxa"/>
            <w:tcBorders>
              <w:top w:val="nil"/>
              <w:left w:val="nil"/>
              <w:bottom w:val="single" w:sz="4" w:space="0" w:color="auto"/>
              <w:right w:val="single" w:sz="4" w:space="0" w:color="auto"/>
            </w:tcBorders>
            <w:shd w:val="clear" w:color="auto" w:fill="auto"/>
            <w:vAlign w:val="center"/>
            <w:hideMark/>
          </w:tcPr>
          <w:p w14:paraId="581EA6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2AE289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8.591</w:t>
            </w:r>
          </w:p>
        </w:tc>
        <w:tc>
          <w:tcPr>
            <w:tcW w:w="1137" w:type="dxa"/>
            <w:tcBorders>
              <w:top w:val="nil"/>
              <w:left w:val="nil"/>
              <w:bottom w:val="single" w:sz="4" w:space="0" w:color="auto"/>
              <w:right w:val="single" w:sz="4" w:space="0" w:color="auto"/>
            </w:tcBorders>
            <w:shd w:val="clear" w:color="auto" w:fill="auto"/>
            <w:noWrap/>
            <w:vAlign w:val="bottom"/>
            <w:hideMark/>
          </w:tcPr>
          <w:p w14:paraId="4FBDC89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FB8456"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05CA6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1.21.2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w:t>
            </w:r>
            <w:r w:rsidRPr="00B66763">
              <w:rPr>
                <w:rFonts w:ascii="Sylfaen" w:hAnsi="Sylfaen" w:cs="Calibri"/>
                <w:b/>
                <w:bCs/>
                <w:i/>
                <w:iCs/>
                <w:sz w:val="20"/>
                <w:szCs w:val="20"/>
                <w:lang w:val="hy-AM" w:eastAsia="hy-AM"/>
              </w:rPr>
              <w:t>аботы</w:t>
            </w:r>
          </w:p>
        </w:tc>
        <w:tc>
          <w:tcPr>
            <w:tcW w:w="986" w:type="dxa"/>
            <w:tcBorders>
              <w:top w:val="nil"/>
              <w:left w:val="nil"/>
              <w:bottom w:val="single" w:sz="4" w:space="0" w:color="auto"/>
              <w:right w:val="single" w:sz="4" w:space="0" w:color="auto"/>
            </w:tcBorders>
            <w:shd w:val="clear" w:color="auto" w:fill="auto"/>
            <w:vAlign w:val="center"/>
            <w:hideMark/>
          </w:tcPr>
          <w:p w14:paraId="3D31B6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72C1B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22491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FDFFD0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42FB2D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109B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323BA8C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35C672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917BF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3F2715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597B9D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40.646</w:t>
            </w:r>
          </w:p>
        </w:tc>
        <w:tc>
          <w:tcPr>
            <w:tcW w:w="1137" w:type="dxa"/>
            <w:tcBorders>
              <w:top w:val="nil"/>
              <w:left w:val="nil"/>
              <w:bottom w:val="single" w:sz="4" w:space="0" w:color="auto"/>
              <w:right w:val="single" w:sz="4" w:space="0" w:color="auto"/>
            </w:tcBorders>
            <w:shd w:val="clear" w:color="auto" w:fill="auto"/>
            <w:noWrap/>
            <w:vAlign w:val="bottom"/>
            <w:hideMark/>
          </w:tcPr>
          <w:p w14:paraId="7662B7B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8E870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EBB7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1F6C5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4307A3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171DF7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739BFF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42B4E1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w:t>
            </w:r>
          </w:p>
        </w:tc>
        <w:tc>
          <w:tcPr>
            <w:tcW w:w="1137" w:type="dxa"/>
            <w:tcBorders>
              <w:top w:val="nil"/>
              <w:left w:val="nil"/>
              <w:bottom w:val="single" w:sz="4" w:space="0" w:color="auto"/>
              <w:right w:val="single" w:sz="4" w:space="0" w:color="auto"/>
            </w:tcBorders>
            <w:shd w:val="clear" w:color="auto" w:fill="auto"/>
            <w:noWrap/>
            <w:vAlign w:val="bottom"/>
            <w:hideMark/>
          </w:tcPr>
          <w:p w14:paraId="3033995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9EA65E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E005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14DF11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DN50</w:t>
            </w:r>
          </w:p>
        </w:tc>
        <w:tc>
          <w:tcPr>
            <w:tcW w:w="851" w:type="dxa"/>
            <w:tcBorders>
              <w:top w:val="nil"/>
              <w:left w:val="nil"/>
              <w:bottom w:val="single" w:sz="4" w:space="0" w:color="auto"/>
              <w:right w:val="single" w:sz="4" w:space="0" w:color="auto"/>
            </w:tcBorders>
            <w:shd w:val="clear" w:color="auto" w:fill="auto"/>
            <w:vAlign w:val="center"/>
            <w:hideMark/>
          </w:tcPr>
          <w:p w14:paraId="2625BD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0DE8E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51630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7F5B05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61F472F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54A05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5383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EDEA9F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0F2BCE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E9C5B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6F65DD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31EA83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4.711</w:t>
            </w:r>
          </w:p>
        </w:tc>
        <w:tc>
          <w:tcPr>
            <w:tcW w:w="1137" w:type="dxa"/>
            <w:tcBorders>
              <w:top w:val="nil"/>
              <w:left w:val="nil"/>
              <w:bottom w:val="single" w:sz="4" w:space="0" w:color="auto"/>
              <w:right w:val="single" w:sz="4" w:space="0" w:color="auto"/>
            </w:tcBorders>
            <w:shd w:val="clear" w:color="auto" w:fill="auto"/>
            <w:noWrap/>
            <w:vAlign w:val="bottom"/>
            <w:hideMark/>
          </w:tcPr>
          <w:p w14:paraId="0CB113E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56EE9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98F2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0BA62106"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1.21.</w:t>
            </w:r>
          </w:p>
        </w:tc>
        <w:tc>
          <w:tcPr>
            <w:tcW w:w="851" w:type="dxa"/>
            <w:tcBorders>
              <w:top w:val="nil"/>
              <w:left w:val="nil"/>
              <w:bottom w:val="single" w:sz="4" w:space="0" w:color="auto"/>
              <w:right w:val="single" w:sz="4" w:space="0" w:color="auto"/>
            </w:tcBorders>
            <w:shd w:val="clear" w:color="auto" w:fill="auto"/>
            <w:vAlign w:val="center"/>
            <w:hideMark/>
          </w:tcPr>
          <w:p w14:paraId="7F4DA08B"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6014EBA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DA078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03B8764"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617.961</w:t>
            </w:r>
          </w:p>
        </w:tc>
        <w:tc>
          <w:tcPr>
            <w:tcW w:w="1137" w:type="dxa"/>
            <w:tcBorders>
              <w:top w:val="nil"/>
              <w:left w:val="nil"/>
              <w:bottom w:val="single" w:sz="4" w:space="0" w:color="auto"/>
              <w:right w:val="single" w:sz="4" w:space="0" w:color="auto"/>
            </w:tcBorders>
            <w:shd w:val="clear" w:color="auto" w:fill="auto"/>
            <w:vAlign w:val="center"/>
            <w:hideMark/>
          </w:tcPr>
          <w:p w14:paraId="76C5C657"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0.246</w:t>
            </w:r>
          </w:p>
        </w:tc>
      </w:tr>
      <w:tr w:rsidR="00B66763" w:rsidRPr="00B66763" w14:paraId="293C1877"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E0C01C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4</w:t>
            </w:r>
          </w:p>
        </w:tc>
        <w:tc>
          <w:tcPr>
            <w:tcW w:w="986" w:type="dxa"/>
            <w:tcBorders>
              <w:top w:val="nil"/>
              <w:left w:val="nil"/>
              <w:bottom w:val="single" w:sz="4" w:space="0" w:color="auto"/>
              <w:right w:val="single" w:sz="4" w:space="0" w:color="auto"/>
            </w:tcBorders>
            <w:shd w:val="clear" w:color="auto" w:fill="auto"/>
            <w:vAlign w:val="center"/>
            <w:hideMark/>
          </w:tcPr>
          <w:p w14:paraId="3DAD10DA"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36C41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B216D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C6B3E2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589DAC"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834CD9"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1.22.1.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2527DC7A"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541FE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FC4B3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8267B6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13382C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A58A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2AC1CE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1FDCDF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77806D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w:t>
            </w:r>
          </w:p>
        </w:tc>
        <w:tc>
          <w:tcPr>
            <w:tcW w:w="1152" w:type="dxa"/>
            <w:tcBorders>
              <w:top w:val="nil"/>
              <w:left w:val="nil"/>
              <w:bottom w:val="single" w:sz="4" w:space="0" w:color="auto"/>
              <w:right w:val="single" w:sz="4" w:space="0" w:color="auto"/>
            </w:tcBorders>
            <w:shd w:val="clear" w:color="auto" w:fill="auto"/>
            <w:vAlign w:val="center"/>
            <w:hideMark/>
          </w:tcPr>
          <w:p w14:paraId="14F45F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7DF5E4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3.468</w:t>
            </w:r>
          </w:p>
        </w:tc>
        <w:tc>
          <w:tcPr>
            <w:tcW w:w="1137" w:type="dxa"/>
            <w:tcBorders>
              <w:top w:val="nil"/>
              <w:left w:val="nil"/>
              <w:bottom w:val="single" w:sz="4" w:space="0" w:color="auto"/>
              <w:right w:val="single" w:sz="4" w:space="0" w:color="auto"/>
            </w:tcBorders>
            <w:shd w:val="clear" w:color="auto" w:fill="auto"/>
            <w:noWrap/>
            <w:vAlign w:val="bottom"/>
            <w:hideMark/>
          </w:tcPr>
          <w:p w14:paraId="5D423D3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452867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2C18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6A77B8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(50% от общей площади траншей и ям, 5.4м²)</w:t>
            </w:r>
          </w:p>
        </w:tc>
        <w:tc>
          <w:tcPr>
            <w:tcW w:w="851" w:type="dxa"/>
            <w:tcBorders>
              <w:top w:val="nil"/>
              <w:left w:val="nil"/>
              <w:bottom w:val="single" w:sz="4" w:space="0" w:color="auto"/>
              <w:right w:val="single" w:sz="4" w:space="0" w:color="auto"/>
            </w:tcBorders>
            <w:shd w:val="clear" w:color="auto" w:fill="auto"/>
            <w:vAlign w:val="center"/>
            <w:hideMark/>
          </w:tcPr>
          <w:p w14:paraId="123B42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6650C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0.27</w:t>
            </w:r>
          </w:p>
        </w:tc>
        <w:tc>
          <w:tcPr>
            <w:tcW w:w="1152" w:type="dxa"/>
            <w:tcBorders>
              <w:top w:val="nil"/>
              <w:left w:val="nil"/>
              <w:bottom w:val="single" w:sz="4" w:space="0" w:color="auto"/>
              <w:right w:val="single" w:sz="4" w:space="0" w:color="auto"/>
            </w:tcBorders>
            <w:shd w:val="clear" w:color="auto" w:fill="auto"/>
            <w:vAlign w:val="center"/>
            <w:hideMark/>
          </w:tcPr>
          <w:p w14:paraId="6DAB2D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5AED84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137" w:type="dxa"/>
            <w:tcBorders>
              <w:top w:val="nil"/>
              <w:left w:val="nil"/>
              <w:bottom w:val="single" w:sz="4" w:space="0" w:color="auto"/>
              <w:right w:val="single" w:sz="4" w:space="0" w:color="auto"/>
            </w:tcBorders>
            <w:shd w:val="clear" w:color="auto" w:fill="auto"/>
            <w:noWrap/>
            <w:vAlign w:val="bottom"/>
            <w:hideMark/>
          </w:tcPr>
          <w:p w14:paraId="6507B90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9810A2E"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FCF7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FAE7CA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ям в грунтах IV категории экскаватором (включая разобранный асфальт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3F0E6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BB9B3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7E3710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176C8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137" w:type="dxa"/>
            <w:tcBorders>
              <w:top w:val="nil"/>
              <w:left w:val="nil"/>
              <w:bottom w:val="single" w:sz="4" w:space="0" w:color="auto"/>
              <w:right w:val="single" w:sz="4" w:space="0" w:color="auto"/>
            </w:tcBorders>
            <w:shd w:val="clear" w:color="auto" w:fill="auto"/>
            <w:noWrap/>
            <w:vAlign w:val="bottom"/>
            <w:hideMark/>
          </w:tcPr>
          <w:p w14:paraId="6506308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1FF0E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705D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3FC797C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6717BC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4B05E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1.90</w:t>
            </w:r>
          </w:p>
        </w:tc>
        <w:tc>
          <w:tcPr>
            <w:tcW w:w="1152" w:type="dxa"/>
            <w:tcBorders>
              <w:top w:val="nil"/>
              <w:left w:val="nil"/>
              <w:bottom w:val="single" w:sz="4" w:space="0" w:color="auto"/>
              <w:right w:val="single" w:sz="4" w:space="0" w:color="auto"/>
            </w:tcBorders>
            <w:shd w:val="clear" w:color="auto" w:fill="auto"/>
            <w:vAlign w:val="center"/>
            <w:hideMark/>
          </w:tcPr>
          <w:p w14:paraId="4D2BE4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7F4F5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2.968</w:t>
            </w:r>
          </w:p>
        </w:tc>
        <w:tc>
          <w:tcPr>
            <w:tcW w:w="1137" w:type="dxa"/>
            <w:tcBorders>
              <w:top w:val="nil"/>
              <w:left w:val="nil"/>
              <w:bottom w:val="single" w:sz="4" w:space="0" w:color="auto"/>
              <w:right w:val="single" w:sz="4" w:space="0" w:color="auto"/>
            </w:tcBorders>
            <w:shd w:val="clear" w:color="auto" w:fill="auto"/>
            <w:noWrap/>
            <w:vAlign w:val="bottom"/>
            <w:hideMark/>
          </w:tcPr>
          <w:p w14:paraId="7B6B802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A0C35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6958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E85973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60659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C9F3C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438.0</w:t>
            </w:r>
          </w:p>
        </w:tc>
        <w:tc>
          <w:tcPr>
            <w:tcW w:w="1152" w:type="dxa"/>
            <w:tcBorders>
              <w:top w:val="nil"/>
              <w:left w:val="nil"/>
              <w:bottom w:val="single" w:sz="4" w:space="0" w:color="auto"/>
              <w:right w:val="single" w:sz="4" w:space="0" w:color="auto"/>
            </w:tcBorders>
            <w:shd w:val="clear" w:color="auto" w:fill="auto"/>
            <w:vAlign w:val="center"/>
            <w:hideMark/>
          </w:tcPr>
          <w:p w14:paraId="33ED1D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A9E2A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517.381</w:t>
            </w:r>
          </w:p>
        </w:tc>
        <w:tc>
          <w:tcPr>
            <w:tcW w:w="1137" w:type="dxa"/>
            <w:tcBorders>
              <w:top w:val="nil"/>
              <w:left w:val="nil"/>
              <w:bottom w:val="single" w:sz="4" w:space="0" w:color="auto"/>
              <w:right w:val="single" w:sz="4" w:space="0" w:color="auto"/>
            </w:tcBorders>
            <w:shd w:val="clear" w:color="auto" w:fill="auto"/>
            <w:noWrap/>
            <w:vAlign w:val="bottom"/>
            <w:hideMark/>
          </w:tcPr>
          <w:p w14:paraId="10C7CA1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C9A4D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7221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5276E14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35AE0B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105E1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218.0</w:t>
            </w:r>
          </w:p>
        </w:tc>
        <w:tc>
          <w:tcPr>
            <w:tcW w:w="1152" w:type="dxa"/>
            <w:tcBorders>
              <w:top w:val="nil"/>
              <w:left w:val="nil"/>
              <w:bottom w:val="single" w:sz="4" w:space="0" w:color="auto"/>
              <w:right w:val="single" w:sz="4" w:space="0" w:color="auto"/>
            </w:tcBorders>
            <w:shd w:val="clear" w:color="auto" w:fill="auto"/>
            <w:vAlign w:val="center"/>
            <w:hideMark/>
          </w:tcPr>
          <w:p w14:paraId="09ABA4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18E256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203.332</w:t>
            </w:r>
          </w:p>
        </w:tc>
        <w:tc>
          <w:tcPr>
            <w:tcW w:w="1137" w:type="dxa"/>
            <w:tcBorders>
              <w:top w:val="nil"/>
              <w:left w:val="nil"/>
              <w:bottom w:val="single" w:sz="4" w:space="0" w:color="auto"/>
              <w:right w:val="single" w:sz="4" w:space="0" w:color="auto"/>
            </w:tcBorders>
            <w:shd w:val="clear" w:color="auto" w:fill="auto"/>
            <w:noWrap/>
            <w:vAlign w:val="bottom"/>
            <w:hideMark/>
          </w:tcPr>
          <w:p w14:paraId="3E2461D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9341C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C651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1243F1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7694AA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04C68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72.0</w:t>
            </w:r>
          </w:p>
        </w:tc>
        <w:tc>
          <w:tcPr>
            <w:tcW w:w="1152" w:type="dxa"/>
            <w:tcBorders>
              <w:top w:val="nil"/>
              <w:left w:val="nil"/>
              <w:bottom w:val="single" w:sz="4" w:space="0" w:color="auto"/>
              <w:right w:val="single" w:sz="4" w:space="0" w:color="auto"/>
            </w:tcBorders>
            <w:shd w:val="clear" w:color="auto" w:fill="auto"/>
            <w:vAlign w:val="center"/>
            <w:hideMark/>
          </w:tcPr>
          <w:p w14:paraId="4E577D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0D765F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447.308</w:t>
            </w:r>
          </w:p>
        </w:tc>
        <w:tc>
          <w:tcPr>
            <w:tcW w:w="1137" w:type="dxa"/>
            <w:tcBorders>
              <w:top w:val="nil"/>
              <w:left w:val="nil"/>
              <w:bottom w:val="single" w:sz="4" w:space="0" w:color="auto"/>
              <w:right w:val="single" w:sz="4" w:space="0" w:color="auto"/>
            </w:tcBorders>
            <w:shd w:val="clear" w:color="auto" w:fill="auto"/>
            <w:noWrap/>
            <w:vAlign w:val="bottom"/>
            <w:hideMark/>
          </w:tcPr>
          <w:p w14:paraId="112C67B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D3BA7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4E49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954692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365224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844AE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876.0</w:t>
            </w:r>
          </w:p>
        </w:tc>
        <w:tc>
          <w:tcPr>
            <w:tcW w:w="1152" w:type="dxa"/>
            <w:tcBorders>
              <w:top w:val="nil"/>
              <w:left w:val="nil"/>
              <w:bottom w:val="single" w:sz="4" w:space="0" w:color="auto"/>
              <w:right w:val="single" w:sz="4" w:space="0" w:color="auto"/>
            </w:tcBorders>
            <w:shd w:val="clear" w:color="auto" w:fill="auto"/>
            <w:vAlign w:val="center"/>
            <w:hideMark/>
          </w:tcPr>
          <w:p w14:paraId="4DD5C8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D6DE4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1,368.342</w:t>
            </w:r>
          </w:p>
        </w:tc>
        <w:tc>
          <w:tcPr>
            <w:tcW w:w="1137" w:type="dxa"/>
            <w:tcBorders>
              <w:top w:val="nil"/>
              <w:left w:val="nil"/>
              <w:bottom w:val="single" w:sz="4" w:space="0" w:color="auto"/>
              <w:right w:val="single" w:sz="4" w:space="0" w:color="auto"/>
            </w:tcBorders>
            <w:shd w:val="clear" w:color="auto" w:fill="auto"/>
            <w:noWrap/>
            <w:vAlign w:val="bottom"/>
            <w:hideMark/>
          </w:tcPr>
          <w:p w14:paraId="1BECA71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57B00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A4F9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15107C3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4798F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695A0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277.0</w:t>
            </w:r>
          </w:p>
        </w:tc>
        <w:tc>
          <w:tcPr>
            <w:tcW w:w="1152" w:type="dxa"/>
            <w:tcBorders>
              <w:top w:val="nil"/>
              <w:left w:val="nil"/>
              <w:bottom w:val="single" w:sz="4" w:space="0" w:color="auto"/>
              <w:right w:val="single" w:sz="4" w:space="0" w:color="auto"/>
            </w:tcBorders>
            <w:shd w:val="clear" w:color="auto" w:fill="auto"/>
            <w:vAlign w:val="center"/>
            <w:hideMark/>
          </w:tcPr>
          <w:p w14:paraId="252C9C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3B7BDE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431.588</w:t>
            </w:r>
          </w:p>
        </w:tc>
        <w:tc>
          <w:tcPr>
            <w:tcW w:w="1137" w:type="dxa"/>
            <w:tcBorders>
              <w:top w:val="nil"/>
              <w:left w:val="nil"/>
              <w:bottom w:val="single" w:sz="4" w:space="0" w:color="auto"/>
              <w:right w:val="single" w:sz="4" w:space="0" w:color="auto"/>
            </w:tcBorders>
            <w:shd w:val="clear" w:color="auto" w:fill="auto"/>
            <w:noWrap/>
            <w:vAlign w:val="bottom"/>
            <w:hideMark/>
          </w:tcPr>
          <w:p w14:paraId="1A19301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94420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0837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10</w:t>
            </w:r>
          </w:p>
        </w:tc>
        <w:tc>
          <w:tcPr>
            <w:tcW w:w="4455" w:type="dxa"/>
            <w:tcBorders>
              <w:top w:val="nil"/>
              <w:left w:val="nil"/>
              <w:bottom w:val="single" w:sz="4" w:space="0" w:color="auto"/>
              <w:right w:val="single" w:sz="4" w:space="0" w:color="auto"/>
            </w:tcBorders>
            <w:shd w:val="clear" w:color="auto" w:fill="auto"/>
            <w:vAlign w:val="center"/>
            <w:hideMark/>
          </w:tcPr>
          <w:p w14:paraId="6433325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1B1F6C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F8D9C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w:t>
            </w:r>
          </w:p>
        </w:tc>
        <w:tc>
          <w:tcPr>
            <w:tcW w:w="1152" w:type="dxa"/>
            <w:tcBorders>
              <w:top w:val="nil"/>
              <w:left w:val="nil"/>
              <w:bottom w:val="single" w:sz="4" w:space="0" w:color="auto"/>
              <w:right w:val="single" w:sz="4" w:space="0" w:color="auto"/>
            </w:tcBorders>
            <w:shd w:val="clear" w:color="auto" w:fill="auto"/>
            <w:vAlign w:val="center"/>
            <w:hideMark/>
          </w:tcPr>
          <w:p w14:paraId="16AF58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5FF07F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470.558</w:t>
            </w:r>
          </w:p>
        </w:tc>
        <w:tc>
          <w:tcPr>
            <w:tcW w:w="1137" w:type="dxa"/>
            <w:tcBorders>
              <w:top w:val="nil"/>
              <w:left w:val="nil"/>
              <w:bottom w:val="single" w:sz="4" w:space="0" w:color="auto"/>
              <w:right w:val="single" w:sz="4" w:space="0" w:color="auto"/>
            </w:tcBorders>
            <w:shd w:val="clear" w:color="auto" w:fill="auto"/>
            <w:noWrap/>
            <w:vAlign w:val="bottom"/>
            <w:hideMark/>
          </w:tcPr>
          <w:p w14:paraId="28610F4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89829F"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B4FC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2374B5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E51BA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07E93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w:t>
            </w:r>
          </w:p>
        </w:tc>
        <w:tc>
          <w:tcPr>
            <w:tcW w:w="1152" w:type="dxa"/>
            <w:tcBorders>
              <w:top w:val="nil"/>
              <w:left w:val="nil"/>
              <w:bottom w:val="single" w:sz="4" w:space="0" w:color="auto"/>
              <w:right w:val="single" w:sz="4" w:space="0" w:color="auto"/>
            </w:tcBorders>
            <w:shd w:val="clear" w:color="auto" w:fill="auto"/>
            <w:vAlign w:val="center"/>
            <w:hideMark/>
          </w:tcPr>
          <w:p w14:paraId="72F487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9FA4F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36.618</w:t>
            </w:r>
          </w:p>
        </w:tc>
        <w:tc>
          <w:tcPr>
            <w:tcW w:w="1137" w:type="dxa"/>
            <w:tcBorders>
              <w:top w:val="nil"/>
              <w:left w:val="nil"/>
              <w:bottom w:val="single" w:sz="4" w:space="0" w:color="auto"/>
              <w:right w:val="single" w:sz="4" w:space="0" w:color="auto"/>
            </w:tcBorders>
            <w:shd w:val="clear" w:color="auto" w:fill="auto"/>
            <w:noWrap/>
            <w:vAlign w:val="bottom"/>
            <w:hideMark/>
          </w:tcPr>
          <w:p w14:paraId="02D47B4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6D327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64D9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620ABF2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515446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93409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708.40</w:t>
            </w:r>
          </w:p>
        </w:tc>
        <w:tc>
          <w:tcPr>
            <w:tcW w:w="1152" w:type="dxa"/>
            <w:tcBorders>
              <w:top w:val="nil"/>
              <w:left w:val="nil"/>
              <w:bottom w:val="single" w:sz="4" w:space="0" w:color="auto"/>
              <w:right w:val="single" w:sz="4" w:space="0" w:color="auto"/>
            </w:tcBorders>
            <w:shd w:val="clear" w:color="auto" w:fill="auto"/>
            <w:vAlign w:val="center"/>
            <w:hideMark/>
          </w:tcPr>
          <w:p w14:paraId="4C4F6A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DB62B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1,106.545</w:t>
            </w:r>
          </w:p>
        </w:tc>
        <w:tc>
          <w:tcPr>
            <w:tcW w:w="1137" w:type="dxa"/>
            <w:tcBorders>
              <w:top w:val="nil"/>
              <w:left w:val="nil"/>
              <w:bottom w:val="single" w:sz="4" w:space="0" w:color="auto"/>
              <w:right w:val="single" w:sz="4" w:space="0" w:color="auto"/>
            </w:tcBorders>
            <w:shd w:val="clear" w:color="auto" w:fill="auto"/>
            <w:noWrap/>
            <w:vAlign w:val="bottom"/>
            <w:hideMark/>
          </w:tcPr>
          <w:p w14:paraId="70BE667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92B841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355C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5D2BF02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79A8CF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C35D7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53.50</w:t>
            </w:r>
          </w:p>
        </w:tc>
        <w:tc>
          <w:tcPr>
            <w:tcW w:w="1152" w:type="dxa"/>
            <w:tcBorders>
              <w:top w:val="nil"/>
              <w:left w:val="nil"/>
              <w:bottom w:val="single" w:sz="4" w:space="0" w:color="auto"/>
              <w:right w:val="single" w:sz="4" w:space="0" w:color="auto"/>
            </w:tcBorders>
            <w:shd w:val="clear" w:color="auto" w:fill="auto"/>
            <w:vAlign w:val="center"/>
            <w:hideMark/>
          </w:tcPr>
          <w:p w14:paraId="18AA8D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61FA83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398.850</w:t>
            </w:r>
          </w:p>
        </w:tc>
        <w:tc>
          <w:tcPr>
            <w:tcW w:w="1137" w:type="dxa"/>
            <w:tcBorders>
              <w:top w:val="nil"/>
              <w:left w:val="nil"/>
              <w:bottom w:val="single" w:sz="4" w:space="0" w:color="auto"/>
              <w:right w:val="single" w:sz="4" w:space="0" w:color="auto"/>
            </w:tcBorders>
            <w:shd w:val="clear" w:color="auto" w:fill="auto"/>
            <w:noWrap/>
            <w:vAlign w:val="bottom"/>
            <w:hideMark/>
          </w:tcPr>
          <w:p w14:paraId="62A32E1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80020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7743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4B650A2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7E4311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DFC55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53.50</w:t>
            </w:r>
          </w:p>
        </w:tc>
        <w:tc>
          <w:tcPr>
            <w:tcW w:w="1152" w:type="dxa"/>
            <w:tcBorders>
              <w:top w:val="nil"/>
              <w:left w:val="nil"/>
              <w:bottom w:val="single" w:sz="4" w:space="0" w:color="auto"/>
              <w:right w:val="single" w:sz="4" w:space="0" w:color="auto"/>
            </w:tcBorders>
            <w:shd w:val="clear" w:color="auto" w:fill="auto"/>
            <w:vAlign w:val="center"/>
            <w:hideMark/>
          </w:tcPr>
          <w:p w14:paraId="0468D9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45769B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415.111</w:t>
            </w:r>
          </w:p>
        </w:tc>
        <w:tc>
          <w:tcPr>
            <w:tcW w:w="1137" w:type="dxa"/>
            <w:tcBorders>
              <w:top w:val="nil"/>
              <w:left w:val="nil"/>
              <w:bottom w:val="single" w:sz="4" w:space="0" w:color="auto"/>
              <w:right w:val="single" w:sz="4" w:space="0" w:color="auto"/>
            </w:tcBorders>
            <w:shd w:val="clear" w:color="auto" w:fill="auto"/>
            <w:noWrap/>
            <w:vAlign w:val="bottom"/>
            <w:hideMark/>
          </w:tcPr>
          <w:p w14:paraId="722ED3C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41B85DD"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DA23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6187393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1BAC0E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2B1BA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182.00</w:t>
            </w:r>
          </w:p>
        </w:tc>
        <w:tc>
          <w:tcPr>
            <w:tcW w:w="1152" w:type="dxa"/>
            <w:tcBorders>
              <w:top w:val="nil"/>
              <w:left w:val="nil"/>
              <w:bottom w:val="single" w:sz="4" w:space="0" w:color="auto"/>
              <w:right w:val="single" w:sz="4" w:space="0" w:color="auto"/>
            </w:tcBorders>
            <w:shd w:val="clear" w:color="auto" w:fill="auto"/>
            <w:vAlign w:val="center"/>
            <w:hideMark/>
          </w:tcPr>
          <w:p w14:paraId="675BBA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450DF1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1,412.153</w:t>
            </w:r>
          </w:p>
        </w:tc>
        <w:tc>
          <w:tcPr>
            <w:tcW w:w="1137" w:type="dxa"/>
            <w:tcBorders>
              <w:top w:val="nil"/>
              <w:left w:val="nil"/>
              <w:bottom w:val="single" w:sz="4" w:space="0" w:color="auto"/>
              <w:right w:val="single" w:sz="4" w:space="0" w:color="auto"/>
            </w:tcBorders>
            <w:shd w:val="clear" w:color="auto" w:fill="auto"/>
            <w:noWrap/>
            <w:vAlign w:val="bottom"/>
            <w:hideMark/>
          </w:tcPr>
          <w:p w14:paraId="4308CFD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5D5A9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EB3F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51F6F29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09C578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7B72F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491.00</w:t>
            </w:r>
          </w:p>
        </w:tc>
        <w:tc>
          <w:tcPr>
            <w:tcW w:w="1152" w:type="dxa"/>
            <w:tcBorders>
              <w:top w:val="nil"/>
              <w:left w:val="nil"/>
              <w:bottom w:val="single" w:sz="4" w:space="0" w:color="auto"/>
              <w:right w:val="single" w:sz="4" w:space="0" w:color="auto"/>
            </w:tcBorders>
            <w:shd w:val="clear" w:color="auto" w:fill="auto"/>
            <w:vAlign w:val="center"/>
            <w:hideMark/>
          </w:tcPr>
          <w:p w14:paraId="49ACE1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084D39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2,658.417</w:t>
            </w:r>
          </w:p>
        </w:tc>
        <w:tc>
          <w:tcPr>
            <w:tcW w:w="1137" w:type="dxa"/>
            <w:tcBorders>
              <w:top w:val="nil"/>
              <w:left w:val="nil"/>
              <w:bottom w:val="single" w:sz="4" w:space="0" w:color="auto"/>
              <w:right w:val="single" w:sz="4" w:space="0" w:color="auto"/>
            </w:tcBorders>
            <w:shd w:val="clear" w:color="auto" w:fill="auto"/>
            <w:noWrap/>
            <w:vAlign w:val="bottom"/>
            <w:hideMark/>
          </w:tcPr>
          <w:p w14:paraId="15A378C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2AE96F"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69F7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073E3CC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79AE1D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79EFF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290.0</w:t>
            </w:r>
          </w:p>
        </w:tc>
        <w:tc>
          <w:tcPr>
            <w:tcW w:w="1152" w:type="dxa"/>
            <w:tcBorders>
              <w:top w:val="nil"/>
              <w:left w:val="nil"/>
              <w:bottom w:val="single" w:sz="4" w:space="0" w:color="auto"/>
              <w:right w:val="single" w:sz="4" w:space="0" w:color="auto"/>
            </w:tcBorders>
            <w:shd w:val="clear" w:color="auto" w:fill="auto"/>
            <w:vAlign w:val="center"/>
            <w:hideMark/>
          </w:tcPr>
          <w:p w14:paraId="19AF68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79485D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146.544</w:t>
            </w:r>
          </w:p>
        </w:tc>
        <w:tc>
          <w:tcPr>
            <w:tcW w:w="1137" w:type="dxa"/>
            <w:tcBorders>
              <w:top w:val="nil"/>
              <w:left w:val="nil"/>
              <w:bottom w:val="single" w:sz="4" w:space="0" w:color="auto"/>
              <w:right w:val="single" w:sz="4" w:space="0" w:color="auto"/>
            </w:tcBorders>
            <w:shd w:val="clear" w:color="auto" w:fill="auto"/>
            <w:noWrap/>
            <w:vAlign w:val="bottom"/>
            <w:hideMark/>
          </w:tcPr>
          <w:p w14:paraId="6842510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999EEE"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304A1F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26997D6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щебеночного подготовительного слоя толщиной h=15см</w:t>
            </w:r>
          </w:p>
        </w:tc>
        <w:tc>
          <w:tcPr>
            <w:tcW w:w="851" w:type="dxa"/>
            <w:tcBorders>
              <w:top w:val="nil"/>
              <w:left w:val="nil"/>
              <w:bottom w:val="nil"/>
              <w:right w:val="single" w:sz="4" w:space="0" w:color="auto"/>
            </w:tcBorders>
            <w:shd w:val="clear" w:color="auto" w:fill="auto"/>
            <w:vAlign w:val="center"/>
            <w:hideMark/>
          </w:tcPr>
          <w:p w14:paraId="696D6D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261A3B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577A91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141A72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9.296</w:t>
            </w:r>
          </w:p>
        </w:tc>
        <w:tc>
          <w:tcPr>
            <w:tcW w:w="1137" w:type="dxa"/>
            <w:tcBorders>
              <w:top w:val="nil"/>
              <w:left w:val="nil"/>
              <w:bottom w:val="single" w:sz="4" w:space="0" w:color="auto"/>
              <w:right w:val="single" w:sz="4" w:space="0" w:color="auto"/>
            </w:tcBorders>
            <w:shd w:val="clear" w:color="auto" w:fill="auto"/>
            <w:noWrap/>
            <w:vAlign w:val="bottom"/>
            <w:hideMark/>
          </w:tcPr>
          <w:p w14:paraId="55A4212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55EC955"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2D3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2420E55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1D0B5F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86AC8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13A84C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3A832E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30.522</w:t>
            </w:r>
          </w:p>
        </w:tc>
        <w:tc>
          <w:tcPr>
            <w:tcW w:w="1137" w:type="dxa"/>
            <w:tcBorders>
              <w:top w:val="nil"/>
              <w:left w:val="nil"/>
              <w:bottom w:val="single" w:sz="4" w:space="0" w:color="auto"/>
              <w:right w:val="single" w:sz="4" w:space="0" w:color="auto"/>
            </w:tcBorders>
            <w:shd w:val="clear" w:color="auto" w:fill="auto"/>
            <w:noWrap/>
            <w:vAlign w:val="bottom"/>
            <w:hideMark/>
          </w:tcPr>
          <w:p w14:paraId="55890A5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A7C25F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5E82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64D13E5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4A50BE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16AA53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w:t>
            </w:r>
          </w:p>
        </w:tc>
        <w:tc>
          <w:tcPr>
            <w:tcW w:w="1152" w:type="dxa"/>
            <w:tcBorders>
              <w:top w:val="nil"/>
              <w:left w:val="nil"/>
              <w:bottom w:val="single" w:sz="4" w:space="0" w:color="auto"/>
              <w:right w:val="single" w:sz="4" w:space="0" w:color="auto"/>
            </w:tcBorders>
            <w:shd w:val="clear" w:color="auto" w:fill="auto"/>
            <w:vAlign w:val="center"/>
            <w:hideMark/>
          </w:tcPr>
          <w:p w14:paraId="1F4200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4224BC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22.510</w:t>
            </w:r>
          </w:p>
        </w:tc>
        <w:tc>
          <w:tcPr>
            <w:tcW w:w="1137" w:type="dxa"/>
            <w:tcBorders>
              <w:top w:val="nil"/>
              <w:left w:val="nil"/>
              <w:bottom w:val="single" w:sz="4" w:space="0" w:color="auto"/>
              <w:right w:val="single" w:sz="4" w:space="0" w:color="auto"/>
            </w:tcBorders>
            <w:shd w:val="clear" w:color="auto" w:fill="auto"/>
            <w:noWrap/>
            <w:vAlign w:val="bottom"/>
            <w:hideMark/>
          </w:tcPr>
          <w:p w14:paraId="16594A1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8B9A2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C8D41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1.22.2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3E7C3C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F1CBC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C6F98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04AB1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472FE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A518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298240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DN114x4,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1AC00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E9E2E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5574CD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6.180</w:t>
            </w:r>
          </w:p>
        </w:tc>
        <w:tc>
          <w:tcPr>
            <w:tcW w:w="1403" w:type="dxa"/>
            <w:tcBorders>
              <w:top w:val="nil"/>
              <w:left w:val="nil"/>
              <w:bottom w:val="single" w:sz="4" w:space="0" w:color="auto"/>
              <w:right w:val="single" w:sz="4" w:space="0" w:color="auto"/>
            </w:tcBorders>
            <w:shd w:val="clear" w:color="auto" w:fill="auto"/>
            <w:vAlign w:val="center"/>
            <w:hideMark/>
          </w:tcPr>
          <w:p w14:paraId="7CF2FB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24.718</w:t>
            </w:r>
          </w:p>
        </w:tc>
        <w:tc>
          <w:tcPr>
            <w:tcW w:w="1137" w:type="dxa"/>
            <w:tcBorders>
              <w:top w:val="nil"/>
              <w:left w:val="nil"/>
              <w:bottom w:val="single" w:sz="4" w:space="0" w:color="auto"/>
              <w:right w:val="single" w:sz="4" w:space="0" w:color="auto"/>
            </w:tcBorders>
            <w:shd w:val="clear" w:color="auto" w:fill="auto"/>
            <w:noWrap/>
            <w:vAlign w:val="bottom"/>
            <w:hideMark/>
          </w:tcPr>
          <w:p w14:paraId="10BA471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FC207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0486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3A4278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DN110,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7B8E57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EB1D0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544.0</w:t>
            </w:r>
          </w:p>
        </w:tc>
        <w:tc>
          <w:tcPr>
            <w:tcW w:w="1152" w:type="dxa"/>
            <w:tcBorders>
              <w:top w:val="nil"/>
              <w:left w:val="nil"/>
              <w:bottom w:val="single" w:sz="4" w:space="0" w:color="auto"/>
              <w:right w:val="single" w:sz="4" w:space="0" w:color="auto"/>
            </w:tcBorders>
            <w:shd w:val="clear" w:color="auto" w:fill="auto"/>
            <w:vAlign w:val="center"/>
            <w:hideMark/>
          </w:tcPr>
          <w:p w14:paraId="26A8ED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2.954</w:t>
            </w:r>
          </w:p>
        </w:tc>
        <w:tc>
          <w:tcPr>
            <w:tcW w:w="1403" w:type="dxa"/>
            <w:tcBorders>
              <w:top w:val="nil"/>
              <w:left w:val="nil"/>
              <w:bottom w:val="single" w:sz="4" w:space="0" w:color="auto"/>
              <w:right w:val="single" w:sz="4" w:space="0" w:color="auto"/>
            </w:tcBorders>
            <w:shd w:val="clear" w:color="auto" w:fill="auto"/>
            <w:vAlign w:val="center"/>
            <w:hideMark/>
          </w:tcPr>
          <w:p w14:paraId="39B162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1,606.710</w:t>
            </w:r>
          </w:p>
        </w:tc>
        <w:tc>
          <w:tcPr>
            <w:tcW w:w="1137" w:type="dxa"/>
            <w:tcBorders>
              <w:top w:val="nil"/>
              <w:left w:val="nil"/>
              <w:bottom w:val="single" w:sz="4" w:space="0" w:color="auto"/>
              <w:right w:val="single" w:sz="4" w:space="0" w:color="auto"/>
            </w:tcBorders>
            <w:shd w:val="clear" w:color="auto" w:fill="auto"/>
            <w:noWrap/>
            <w:vAlign w:val="bottom"/>
            <w:hideMark/>
          </w:tcPr>
          <w:p w14:paraId="6517E6B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18C1C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76C2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3E03709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250244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2FA0E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221.0</w:t>
            </w:r>
          </w:p>
        </w:tc>
        <w:tc>
          <w:tcPr>
            <w:tcW w:w="1152" w:type="dxa"/>
            <w:tcBorders>
              <w:top w:val="nil"/>
              <w:left w:val="nil"/>
              <w:bottom w:val="single" w:sz="4" w:space="0" w:color="auto"/>
              <w:right w:val="single" w:sz="4" w:space="0" w:color="auto"/>
            </w:tcBorders>
            <w:shd w:val="clear" w:color="auto" w:fill="auto"/>
            <w:vAlign w:val="center"/>
            <w:hideMark/>
          </w:tcPr>
          <w:p w14:paraId="2E0751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69C1D0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199.615</w:t>
            </w:r>
          </w:p>
        </w:tc>
        <w:tc>
          <w:tcPr>
            <w:tcW w:w="1137" w:type="dxa"/>
            <w:tcBorders>
              <w:top w:val="nil"/>
              <w:left w:val="nil"/>
              <w:bottom w:val="single" w:sz="4" w:space="0" w:color="auto"/>
              <w:right w:val="single" w:sz="4" w:space="0" w:color="auto"/>
            </w:tcBorders>
            <w:shd w:val="clear" w:color="auto" w:fill="auto"/>
            <w:noWrap/>
            <w:vAlign w:val="bottom"/>
            <w:hideMark/>
          </w:tcPr>
          <w:p w14:paraId="4B7A4E4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1D104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CE78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39E67AB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9FDD8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7A6D5E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765.0</w:t>
            </w:r>
          </w:p>
        </w:tc>
        <w:tc>
          <w:tcPr>
            <w:tcW w:w="1152" w:type="dxa"/>
            <w:tcBorders>
              <w:top w:val="nil"/>
              <w:left w:val="nil"/>
              <w:bottom w:val="single" w:sz="4" w:space="0" w:color="auto"/>
              <w:right w:val="single" w:sz="4" w:space="0" w:color="auto"/>
            </w:tcBorders>
            <w:shd w:val="clear" w:color="auto" w:fill="auto"/>
            <w:vAlign w:val="center"/>
            <w:hideMark/>
          </w:tcPr>
          <w:p w14:paraId="50C69A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6E32DE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113.799</w:t>
            </w:r>
          </w:p>
        </w:tc>
        <w:tc>
          <w:tcPr>
            <w:tcW w:w="1137" w:type="dxa"/>
            <w:tcBorders>
              <w:top w:val="nil"/>
              <w:left w:val="nil"/>
              <w:bottom w:val="single" w:sz="4" w:space="0" w:color="auto"/>
              <w:right w:val="single" w:sz="4" w:space="0" w:color="auto"/>
            </w:tcBorders>
            <w:shd w:val="clear" w:color="auto" w:fill="auto"/>
            <w:noWrap/>
            <w:vAlign w:val="bottom"/>
            <w:hideMark/>
          </w:tcPr>
          <w:p w14:paraId="309285A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1FFF3E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068D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45FC3F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задвижек клиновых DN100, PN=1.0 МПа</w:t>
            </w:r>
          </w:p>
        </w:tc>
        <w:tc>
          <w:tcPr>
            <w:tcW w:w="851" w:type="dxa"/>
            <w:tcBorders>
              <w:top w:val="nil"/>
              <w:left w:val="nil"/>
              <w:bottom w:val="single" w:sz="4" w:space="0" w:color="auto"/>
              <w:right w:val="single" w:sz="4" w:space="0" w:color="auto"/>
            </w:tcBorders>
            <w:shd w:val="clear" w:color="auto" w:fill="auto"/>
            <w:vAlign w:val="center"/>
            <w:hideMark/>
          </w:tcPr>
          <w:p w14:paraId="18EE82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12172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4B3724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52.158</w:t>
            </w:r>
          </w:p>
        </w:tc>
        <w:tc>
          <w:tcPr>
            <w:tcW w:w="1403" w:type="dxa"/>
            <w:tcBorders>
              <w:top w:val="nil"/>
              <w:left w:val="nil"/>
              <w:bottom w:val="single" w:sz="4" w:space="0" w:color="auto"/>
              <w:right w:val="single" w:sz="4" w:space="0" w:color="auto"/>
            </w:tcBorders>
            <w:shd w:val="clear" w:color="auto" w:fill="auto"/>
            <w:vAlign w:val="center"/>
            <w:hideMark/>
          </w:tcPr>
          <w:p w14:paraId="1D770A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104.315</w:t>
            </w:r>
          </w:p>
        </w:tc>
        <w:tc>
          <w:tcPr>
            <w:tcW w:w="1137" w:type="dxa"/>
            <w:tcBorders>
              <w:top w:val="nil"/>
              <w:left w:val="nil"/>
              <w:bottom w:val="single" w:sz="4" w:space="0" w:color="auto"/>
              <w:right w:val="single" w:sz="4" w:space="0" w:color="auto"/>
            </w:tcBorders>
            <w:shd w:val="clear" w:color="auto" w:fill="auto"/>
            <w:noWrap/>
            <w:vAlign w:val="bottom"/>
            <w:hideMark/>
          </w:tcPr>
          <w:p w14:paraId="7AE4AE4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8B9468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3BB6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64E2F1A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задвижек клиновых DN40, PN=1.0 МПа</w:t>
            </w:r>
          </w:p>
        </w:tc>
        <w:tc>
          <w:tcPr>
            <w:tcW w:w="851" w:type="dxa"/>
            <w:tcBorders>
              <w:top w:val="nil"/>
              <w:left w:val="nil"/>
              <w:bottom w:val="single" w:sz="4" w:space="0" w:color="auto"/>
              <w:right w:val="single" w:sz="4" w:space="0" w:color="auto"/>
            </w:tcBorders>
            <w:shd w:val="clear" w:color="auto" w:fill="auto"/>
            <w:vAlign w:val="center"/>
            <w:hideMark/>
          </w:tcPr>
          <w:p w14:paraId="715CBA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D631B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2E1917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28.481</w:t>
            </w:r>
          </w:p>
        </w:tc>
        <w:tc>
          <w:tcPr>
            <w:tcW w:w="1403" w:type="dxa"/>
            <w:tcBorders>
              <w:top w:val="nil"/>
              <w:left w:val="nil"/>
              <w:bottom w:val="single" w:sz="4" w:space="0" w:color="auto"/>
              <w:right w:val="single" w:sz="4" w:space="0" w:color="auto"/>
            </w:tcBorders>
            <w:shd w:val="clear" w:color="auto" w:fill="auto"/>
            <w:vAlign w:val="center"/>
            <w:hideMark/>
          </w:tcPr>
          <w:p w14:paraId="13AC49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28.481</w:t>
            </w:r>
          </w:p>
        </w:tc>
        <w:tc>
          <w:tcPr>
            <w:tcW w:w="1137" w:type="dxa"/>
            <w:tcBorders>
              <w:top w:val="nil"/>
              <w:left w:val="nil"/>
              <w:bottom w:val="single" w:sz="4" w:space="0" w:color="auto"/>
              <w:right w:val="single" w:sz="4" w:space="0" w:color="auto"/>
            </w:tcBorders>
            <w:shd w:val="clear" w:color="auto" w:fill="auto"/>
            <w:noWrap/>
            <w:vAlign w:val="bottom"/>
            <w:hideMark/>
          </w:tcPr>
          <w:p w14:paraId="539A7CF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B80D46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D497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4BA0C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DN100, PN=1.0 МПа</w:t>
            </w:r>
          </w:p>
        </w:tc>
        <w:tc>
          <w:tcPr>
            <w:tcW w:w="851" w:type="dxa"/>
            <w:tcBorders>
              <w:top w:val="nil"/>
              <w:left w:val="nil"/>
              <w:bottom w:val="single" w:sz="4" w:space="0" w:color="auto"/>
              <w:right w:val="single" w:sz="4" w:space="0" w:color="auto"/>
            </w:tcBorders>
            <w:shd w:val="clear" w:color="auto" w:fill="auto"/>
            <w:vAlign w:val="center"/>
            <w:hideMark/>
          </w:tcPr>
          <w:p w14:paraId="308AA7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238C5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6709C0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10.329</w:t>
            </w:r>
          </w:p>
        </w:tc>
        <w:tc>
          <w:tcPr>
            <w:tcW w:w="1403" w:type="dxa"/>
            <w:tcBorders>
              <w:top w:val="nil"/>
              <w:left w:val="nil"/>
              <w:bottom w:val="single" w:sz="4" w:space="0" w:color="auto"/>
              <w:right w:val="single" w:sz="4" w:space="0" w:color="auto"/>
            </w:tcBorders>
            <w:shd w:val="clear" w:color="auto" w:fill="auto"/>
            <w:vAlign w:val="center"/>
            <w:hideMark/>
          </w:tcPr>
          <w:p w14:paraId="7C19F7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41.316</w:t>
            </w:r>
          </w:p>
        </w:tc>
        <w:tc>
          <w:tcPr>
            <w:tcW w:w="1137" w:type="dxa"/>
            <w:tcBorders>
              <w:top w:val="nil"/>
              <w:left w:val="nil"/>
              <w:bottom w:val="single" w:sz="4" w:space="0" w:color="auto"/>
              <w:right w:val="single" w:sz="4" w:space="0" w:color="auto"/>
            </w:tcBorders>
            <w:shd w:val="clear" w:color="auto" w:fill="auto"/>
            <w:noWrap/>
            <w:vAlign w:val="bottom"/>
            <w:hideMark/>
          </w:tcPr>
          <w:p w14:paraId="0B2CA9F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B45BFB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622A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911903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DN40, PN=1.0 МПа</w:t>
            </w:r>
          </w:p>
        </w:tc>
        <w:tc>
          <w:tcPr>
            <w:tcW w:w="851" w:type="dxa"/>
            <w:tcBorders>
              <w:top w:val="nil"/>
              <w:left w:val="nil"/>
              <w:bottom w:val="single" w:sz="4" w:space="0" w:color="auto"/>
              <w:right w:val="single" w:sz="4" w:space="0" w:color="auto"/>
            </w:tcBorders>
            <w:shd w:val="clear" w:color="auto" w:fill="auto"/>
            <w:vAlign w:val="center"/>
            <w:hideMark/>
          </w:tcPr>
          <w:p w14:paraId="11D70E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24FB5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46F19D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4.601</w:t>
            </w:r>
          </w:p>
        </w:tc>
        <w:tc>
          <w:tcPr>
            <w:tcW w:w="1403" w:type="dxa"/>
            <w:tcBorders>
              <w:top w:val="nil"/>
              <w:left w:val="nil"/>
              <w:bottom w:val="single" w:sz="4" w:space="0" w:color="auto"/>
              <w:right w:val="single" w:sz="4" w:space="0" w:color="auto"/>
            </w:tcBorders>
            <w:shd w:val="clear" w:color="auto" w:fill="auto"/>
            <w:vAlign w:val="center"/>
            <w:hideMark/>
          </w:tcPr>
          <w:p w14:paraId="3E3BC5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9.202</w:t>
            </w:r>
          </w:p>
        </w:tc>
        <w:tc>
          <w:tcPr>
            <w:tcW w:w="1137" w:type="dxa"/>
            <w:tcBorders>
              <w:top w:val="nil"/>
              <w:left w:val="nil"/>
              <w:bottom w:val="single" w:sz="4" w:space="0" w:color="auto"/>
              <w:right w:val="single" w:sz="4" w:space="0" w:color="auto"/>
            </w:tcBorders>
            <w:shd w:val="clear" w:color="auto" w:fill="auto"/>
            <w:noWrap/>
            <w:vAlign w:val="bottom"/>
            <w:hideMark/>
          </w:tcPr>
          <w:p w14:paraId="1612D36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5C272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D95F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733460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(St) труб DN100-50 (4 шт.)</w:t>
            </w:r>
          </w:p>
        </w:tc>
        <w:tc>
          <w:tcPr>
            <w:tcW w:w="851" w:type="dxa"/>
            <w:tcBorders>
              <w:top w:val="nil"/>
              <w:left w:val="nil"/>
              <w:bottom w:val="single" w:sz="4" w:space="0" w:color="auto"/>
              <w:right w:val="single" w:sz="4" w:space="0" w:color="auto"/>
            </w:tcBorders>
            <w:shd w:val="clear" w:color="auto" w:fill="auto"/>
            <w:vAlign w:val="center"/>
            <w:hideMark/>
          </w:tcPr>
          <w:p w14:paraId="1511DE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989D1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0.0043</w:t>
            </w:r>
          </w:p>
        </w:tc>
        <w:tc>
          <w:tcPr>
            <w:tcW w:w="1152" w:type="dxa"/>
            <w:tcBorders>
              <w:top w:val="nil"/>
              <w:left w:val="nil"/>
              <w:bottom w:val="single" w:sz="4" w:space="0" w:color="auto"/>
              <w:right w:val="single" w:sz="4" w:space="0" w:color="auto"/>
            </w:tcBorders>
            <w:shd w:val="clear" w:color="auto" w:fill="auto"/>
            <w:vAlign w:val="center"/>
            <w:hideMark/>
          </w:tcPr>
          <w:p w14:paraId="672744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686DB1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5.406</w:t>
            </w:r>
          </w:p>
        </w:tc>
        <w:tc>
          <w:tcPr>
            <w:tcW w:w="1137" w:type="dxa"/>
            <w:tcBorders>
              <w:top w:val="nil"/>
              <w:left w:val="nil"/>
              <w:bottom w:val="single" w:sz="4" w:space="0" w:color="auto"/>
              <w:right w:val="single" w:sz="4" w:space="0" w:color="auto"/>
            </w:tcBorders>
            <w:shd w:val="clear" w:color="auto" w:fill="auto"/>
            <w:noWrap/>
            <w:vAlign w:val="bottom"/>
            <w:hideMark/>
          </w:tcPr>
          <w:p w14:paraId="5350C32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4F28DE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57F2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06FAC8A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тройник DN100</w:t>
            </w:r>
          </w:p>
        </w:tc>
        <w:tc>
          <w:tcPr>
            <w:tcW w:w="851" w:type="dxa"/>
            <w:tcBorders>
              <w:top w:val="nil"/>
              <w:left w:val="nil"/>
              <w:bottom w:val="single" w:sz="4" w:space="0" w:color="auto"/>
              <w:right w:val="single" w:sz="4" w:space="0" w:color="auto"/>
            </w:tcBorders>
            <w:shd w:val="clear" w:color="auto" w:fill="auto"/>
            <w:vAlign w:val="center"/>
            <w:hideMark/>
          </w:tcPr>
          <w:p w14:paraId="5DEFD4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4BEEB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3B54FB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17.107</w:t>
            </w:r>
          </w:p>
        </w:tc>
        <w:tc>
          <w:tcPr>
            <w:tcW w:w="1403" w:type="dxa"/>
            <w:tcBorders>
              <w:top w:val="nil"/>
              <w:left w:val="nil"/>
              <w:bottom w:val="single" w:sz="4" w:space="0" w:color="auto"/>
              <w:right w:val="single" w:sz="4" w:space="0" w:color="auto"/>
            </w:tcBorders>
            <w:shd w:val="clear" w:color="auto" w:fill="auto"/>
            <w:vAlign w:val="center"/>
            <w:hideMark/>
          </w:tcPr>
          <w:p w14:paraId="463B8F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34.214</w:t>
            </w:r>
          </w:p>
        </w:tc>
        <w:tc>
          <w:tcPr>
            <w:tcW w:w="1137" w:type="dxa"/>
            <w:tcBorders>
              <w:top w:val="nil"/>
              <w:left w:val="nil"/>
              <w:bottom w:val="single" w:sz="4" w:space="0" w:color="auto"/>
              <w:right w:val="single" w:sz="4" w:space="0" w:color="auto"/>
            </w:tcBorders>
            <w:shd w:val="clear" w:color="auto" w:fill="auto"/>
            <w:noWrap/>
            <w:vAlign w:val="bottom"/>
            <w:hideMark/>
          </w:tcPr>
          <w:p w14:paraId="75FCF93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F2B2B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3A8A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8DC165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DN100xDN50</w:t>
            </w:r>
          </w:p>
        </w:tc>
        <w:tc>
          <w:tcPr>
            <w:tcW w:w="851" w:type="dxa"/>
            <w:tcBorders>
              <w:top w:val="nil"/>
              <w:left w:val="nil"/>
              <w:bottom w:val="single" w:sz="4" w:space="0" w:color="auto"/>
              <w:right w:val="single" w:sz="4" w:space="0" w:color="auto"/>
            </w:tcBorders>
            <w:shd w:val="clear" w:color="auto" w:fill="auto"/>
            <w:vAlign w:val="center"/>
            <w:hideMark/>
          </w:tcPr>
          <w:p w14:paraId="1E52C7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8AFD7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CEDEE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2.916</w:t>
            </w:r>
          </w:p>
        </w:tc>
        <w:tc>
          <w:tcPr>
            <w:tcW w:w="1403" w:type="dxa"/>
            <w:tcBorders>
              <w:top w:val="nil"/>
              <w:left w:val="nil"/>
              <w:bottom w:val="single" w:sz="4" w:space="0" w:color="auto"/>
              <w:right w:val="single" w:sz="4" w:space="0" w:color="auto"/>
            </w:tcBorders>
            <w:shd w:val="clear" w:color="auto" w:fill="auto"/>
            <w:vAlign w:val="center"/>
            <w:hideMark/>
          </w:tcPr>
          <w:p w14:paraId="0ED640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2.916</w:t>
            </w:r>
          </w:p>
        </w:tc>
        <w:tc>
          <w:tcPr>
            <w:tcW w:w="1137" w:type="dxa"/>
            <w:tcBorders>
              <w:top w:val="nil"/>
              <w:left w:val="nil"/>
              <w:bottom w:val="single" w:sz="4" w:space="0" w:color="auto"/>
              <w:right w:val="single" w:sz="4" w:space="0" w:color="auto"/>
            </w:tcBorders>
            <w:shd w:val="clear" w:color="auto" w:fill="auto"/>
            <w:noWrap/>
            <w:vAlign w:val="bottom"/>
            <w:hideMark/>
          </w:tcPr>
          <w:p w14:paraId="4C759C1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3A4AA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BE05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0FF6DFF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DN50xDN40</w:t>
            </w:r>
          </w:p>
        </w:tc>
        <w:tc>
          <w:tcPr>
            <w:tcW w:w="851" w:type="dxa"/>
            <w:tcBorders>
              <w:top w:val="nil"/>
              <w:left w:val="nil"/>
              <w:bottom w:val="single" w:sz="4" w:space="0" w:color="auto"/>
              <w:right w:val="single" w:sz="4" w:space="0" w:color="auto"/>
            </w:tcBorders>
            <w:shd w:val="clear" w:color="auto" w:fill="auto"/>
            <w:vAlign w:val="center"/>
            <w:hideMark/>
          </w:tcPr>
          <w:p w14:paraId="0CFBED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7CA02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BDFF5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1.116</w:t>
            </w:r>
          </w:p>
        </w:tc>
        <w:tc>
          <w:tcPr>
            <w:tcW w:w="1403" w:type="dxa"/>
            <w:tcBorders>
              <w:top w:val="nil"/>
              <w:left w:val="nil"/>
              <w:bottom w:val="single" w:sz="4" w:space="0" w:color="auto"/>
              <w:right w:val="single" w:sz="4" w:space="0" w:color="auto"/>
            </w:tcBorders>
            <w:shd w:val="clear" w:color="auto" w:fill="auto"/>
            <w:vAlign w:val="center"/>
            <w:hideMark/>
          </w:tcPr>
          <w:p w14:paraId="39D725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1.116</w:t>
            </w:r>
          </w:p>
        </w:tc>
        <w:tc>
          <w:tcPr>
            <w:tcW w:w="1137" w:type="dxa"/>
            <w:tcBorders>
              <w:top w:val="nil"/>
              <w:left w:val="nil"/>
              <w:bottom w:val="single" w:sz="4" w:space="0" w:color="auto"/>
              <w:right w:val="single" w:sz="4" w:space="0" w:color="auto"/>
            </w:tcBorders>
            <w:shd w:val="clear" w:color="auto" w:fill="auto"/>
            <w:noWrap/>
            <w:vAlign w:val="bottom"/>
            <w:hideMark/>
          </w:tcPr>
          <w:p w14:paraId="0DC93D1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FA17DC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4F40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7265EDB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(НС) полиэтилен DN110(HDPE) - металл DN100(St)</w:t>
            </w:r>
          </w:p>
        </w:tc>
        <w:tc>
          <w:tcPr>
            <w:tcW w:w="851" w:type="dxa"/>
            <w:tcBorders>
              <w:top w:val="nil"/>
              <w:left w:val="nil"/>
              <w:bottom w:val="single" w:sz="4" w:space="0" w:color="auto"/>
              <w:right w:val="single" w:sz="4" w:space="0" w:color="auto"/>
            </w:tcBorders>
            <w:shd w:val="clear" w:color="auto" w:fill="auto"/>
            <w:vAlign w:val="center"/>
            <w:hideMark/>
          </w:tcPr>
          <w:p w14:paraId="4B5D07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AE756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27FAD4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36.049</w:t>
            </w:r>
          </w:p>
        </w:tc>
        <w:tc>
          <w:tcPr>
            <w:tcW w:w="1403" w:type="dxa"/>
            <w:tcBorders>
              <w:top w:val="nil"/>
              <w:left w:val="nil"/>
              <w:bottom w:val="single" w:sz="4" w:space="0" w:color="auto"/>
              <w:right w:val="single" w:sz="4" w:space="0" w:color="auto"/>
            </w:tcBorders>
            <w:shd w:val="clear" w:color="auto" w:fill="auto"/>
            <w:vAlign w:val="center"/>
            <w:hideMark/>
          </w:tcPr>
          <w:p w14:paraId="5CBE3D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72.099</w:t>
            </w:r>
          </w:p>
        </w:tc>
        <w:tc>
          <w:tcPr>
            <w:tcW w:w="1137" w:type="dxa"/>
            <w:tcBorders>
              <w:top w:val="nil"/>
              <w:left w:val="nil"/>
              <w:bottom w:val="single" w:sz="4" w:space="0" w:color="auto"/>
              <w:right w:val="single" w:sz="4" w:space="0" w:color="auto"/>
            </w:tcBorders>
            <w:shd w:val="clear" w:color="auto" w:fill="auto"/>
            <w:noWrap/>
            <w:vAlign w:val="bottom"/>
            <w:hideMark/>
          </w:tcPr>
          <w:p w14:paraId="09438DB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FFDEC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6307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7F1AC31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(НС) полиэтилен DN50(HDPE) - металл DN40(St)</w:t>
            </w:r>
          </w:p>
        </w:tc>
        <w:tc>
          <w:tcPr>
            <w:tcW w:w="851" w:type="dxa"/>
            <w:tcBorders>
              <w:top w:val="nil"/>
              <w:left w:val="nil"/>
              <w:bottom w:val="single" w:sz="4" w:space="0" w:color="auto"/>
              <w:right w:val="single" w:sz="4" w:space="0" w:color="auto"/>
            </w:tcBorders>
            <w:shd w:val="clear" w:color="auto" w:fill="auto"/>
            <w:vAlign w:val="center"/>
            <w:hideMark/>
          </w:tcPr>
          <w:p w14:paraId="40BB78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30EF3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F9F84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403" w:type="dxa"/>
            <w:tcBorders>
              <w:top w:val="nil"/>
              <w:left w:val="nil"/>
              <w:bottom w:val="single" w:sz="4" w:space="0" w:color="auto"/>
              <w:right w:val="single" w:sz="4" w:space="0" w:color="auto"/>
            </w:tcBorders>
            <w:shd w:val="clear" w:color="auto" w:fill="auto"/>
            <w:vAlign w:val="center"/>
            <w:hideMark/>
          </w:tcPr>
          <w:p w14:paraId="45A58C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137" w:type="dxa"/>
            <w:tcBorders>
              <w:top w:val="nil"/>
              <w:left w:val="nil"/>
              <w:bottom w:val="single" w:sz="4" w:space="0" w:color="auto"/>
              <w:right w:val="single" w:sz="4" w:space="0" w:color="auto"/>
            </w:tcBorders>
            <w:shd w:val="clear" w:color="auto" w:fill="auto"/>
            <w:noWrap/>
            <w:vAlign w:val="bottom"/>
            <w:hideMark/>
          </w:tcPr>
          <w:p w14:paraId="7B16491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BE5F9E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12AB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4E4DD9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(HDPE) DN110</w:t>
            </w:r>
          </w:p>
        </w:tc>
        <w:tc>
          <w:tcPr>
            <w:tcW w:w="851" w:type="dxa"/>
            <w:tcBorders>
              <w:top w:val="nil"/>
              <w:left w:val="nil"/>
              <w:bottom w:val="single" w:sz="4" w:space="0" w:color="auto"/>
              <w:right w:val="single" w:sz="4" w:space="0" w:color="auto"/>
            </w:tcBorders>
            <w:shd w:val="clear" w:color="auto" w:fill="auto"/>
            <w:vAlign w:val="center"/>
            <w:hideMark/>
          </w:tcPr>
          <w:p w14:paraId="1BA205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1A778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00C189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9.452</w:t>
            </w:r>
          </w:p>
        </w:tc>
        <w:tc>
          <w:tcPr>
            <w:tcW w:w="1403" w:type="dxa"/>
            <w:tcBorders>
              <w:top w:val="nil"/>
              <w:left w:val="nil"/>
              <w:bottom w:val="single" w:sz="4" w:space="0" w:color="auto"/>
              <w:right w:val="single" w:sz="4" w:space="0" w:color="auto"/>
            </w:tcBorders>
            <w:shd w:val="clear" w:color="auto" w:fill="auto"/>
            <w:vAlign w:val="center"/>
            <w:hideMark/>
          </w:tcPr>
          <w:p w14:paraId="1BB304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18.904</w:t>
            </w:r>
          </w:p>
        </w:tc>
        <w:tc>
          <w:tcPr>
            <w:tcW w:w="1137" w:type="dxa"/>
            <w:tcBorders>
              <w:top w:val="nil"/>
              <w:left w:val="nil"/>
              <w:bottom w:val="single" w:sz="4" w:space="0" w:color="auto"/>
              <w:right w:val="single" w:sz="4" w:space="0" w:color="auto"/>
            </w:tcBorders>
            <w:shd w:val="clear" w:color="auto" w:fill="auto"/>
            <w:noWrap/>
            <w:vAlign w:val="bottom"/>
            <w:hideMark/>
          </w:tcPr>
          <w:p w14:paraId="3DCAE5F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513C0B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B022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70295D3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Монтаж полиэтиленового тройника (HDPE) </w:t>
            </w:r>
            <w:r w:rsidRPr="00B66763">
              <w:rPr>
                <w:rFonts w:ascii="Sylfaen" w:hAnsi="Sylfaen" w:cs="Calibri"/>
                <w:sz w:val="20"/>
                <w:szCs w:val="20"/>
                <w:lang w:val="hy-AM" w:eastAsia="hy-AM"/>
              </w:rPr>
              <w:lastRenderedPageBreak/>
              <w:t>DN50</w:t>
            </w:r>
          </w:p>
        </w:tc>
        <w:tc>
          <w:tcPr>
            <w:tcW w:w="851" w:type="dxa"/>
            <w:tcBorders>
              <w:top w:val="nil"/>
              <w:left w:val="nil"/>
              <w:bottom w:val="single" w:sz="4" w:space="0" w:color="auto"/>
              <w:right w:val="single" w:sz="4" w:space="0" w:color="auto"/>
            </w:tcBorders>
            <w:shd w:val="clear" w:color="auto" w:fill="auto"/>
            <w:vAlign w:val="center"/>
            <w:hideMark/>
          </w:tcPr>
          <w:p w14:paraId="7DE944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шт</w:t>
            </w:r>
          </w:p>
        </w:tc>
        <w:tc>
          <w:tcPr>
            <w:tcW w:w="986" w:type="dxa"/>
            <w:tcBorders>
              <w:top w:val="nil"/>
              <w:left w:val="nil"/>
              <w:bottom w:val="single" w:sz="4" w:space="0" w:color="auto"/>
              <w:right w:val="single" w:sz="4" w:space="0" w:color="auto"/>
            </w:tcBorders>
            <w:shd w:val="clear" w:color="auto" w:fill="auto"/>
            <w:vAlign w:val="center"/>
            <w:hideMark/>
          </w:tcPr>
          <w:p w14:paraId="78EDD8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78EC5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403" w:type="dxa"/>
            <w:tcBorders>
              <w:top w:val="nil"/>
              <w:left w:val="nil"/>
              <w:bottom w:val="single" w:sz="4" w:space="0" w:color="auto"/>
              <w:right w:val="single" w:sz="4" w:space="0" w:color="auto"/>
            </w:tcBorders>
            <w:shd w:val="clear" w:color="auto" w:fill="auto"/>
            <w:vAlign w:val="center"/>
            <w:hideMark/>
          </w:tcPr>
          <w:p w14:paraId="1B4DEB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137" w:type="dxa"/>
            <w:tcBorders>
              <w:top w:val="nil"/>
              <w:left w:val="nil"/>
              <w:bottom w:val="single" w:sz="4" w:space="0" w:color="auto"/>
              <w:right w:val="single" w:sz="4" w:space="0" w:color="auto"/>
            </w:tcBorders>
            <w:shd w:val="clear" w:color="auto" w:fill="auto"/>
            <w:noWrap/>
            <w:vAlign w:val="bottom"/>
            <w:hideMark/>
          </w:tcPr>
          <w:p w14:paraId="175DD07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678CFE"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61D447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nil"/>
              <w:right w:val="single" w:sz="4" w:space="0" w:color="auto"/>
            </w:tcBorders>
            <w:shd w:val="clear" w:color="auto" w:fill="auto"/>
            <w:vAlign w:val="center"/>
            <w:hideMark/>
          </w:tcPr>
          <w:p w14:paraId="27C6F2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задвижки из трубы 50(St) и двух листов δ=6мм размером 100х100мм, Gобщ=4.8кг (3 шт.)</w:t>
            </w:r>
          </w:p>
        </w:tc>
        <w:tc>
          <w:tcPr>
            <w:tcW w:w="851" w:type="dxa"/>
            <w:tcBorders>
              <w:top w:val="nil"/>
              <w:left w:val="nil"/>
              <w:bottom w:val="nil"/>
              <w:right w:val="single" w:sz="4" w:space="0" w:color="auto"/>
            </w:tcBorders>
            <w:shd w:val="clear" w:color="auto" w:fill="auto"/>
            <w:vAlign w:val="center"/>
            <w:hideMark/>
          </w:tcPr>
          <w:p w14:paraId="165F85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699A76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14.40</w:t>
            </w:r>
          </w:p>
        </w:tc>
        <w:tc>
          <w:tcPr>
            <w:tcW w:w="1152" w:type="dxa"/>
            <w:tcBorders>
              <w:top w:val="nil"/>
              <w:left w:val="nil"/>
              <w:bottom w:val="single" w:sz="4" w:space="0" w:color="auto"/>
              <w:right w:val="single" w:sz="4" w:space="0" w:color="auto"/>
            </w:tcBorders>
            <w:shd w:val="clear" w:color="auto" w:fill="auto"/>
            <w:vAlign w:val="center"/>
            <w:hideMark/>
          </w:tcPr>
          <w:p w14:paraId="65CAB4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2C875C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11.331</w:t>
            </w:r>
          </w:p>
        </w:tc>
        <w:tc>
          <w:tcPr>
            <w:tcW w:w="1137" w:type="dxa"/>
            <w:tcBorders>
              <w:top w:val="nil"/>
              <w:left w:val="nil"/>
              <w:bottom w:val="single" w:sz="4" w:space="0" w:color="auto"/>
              <w:right w:val="single" w:sz="4" w:space="0" w:color="auto"/>
            </w:tcBorders>
            <w:shd w:val="clear" w:color="auto" w:fill="auto"/>
            <w:noWrap/>
            <w:vAlign w:val="bottom"/>
            <w:hideMark/>
          </w:tcPr>
          <w:p w14:paraId="5FE97CD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1C3447"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89E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7015BBD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(St) труб DN114x4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0CD42D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42F1C8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w:t>
            </w:r>
          </w:p>
        </w:tc>
        <w:tc>
          <w:tcPr>
            <w:tcW w:w="1152" w:type="dxa"/>
            <w:tcBorders>
              <w:top w:val="nil"/>
              <w:left w:val="nil"/>
              <w:bottom w:val="single" w:sz="4" w:space="0" w:color="auto"/>
              <w:right w:val="single" w:sz="4" w:space="0" w:color="auto"/>
            </w:tcBorders>
            <w:shd w:val="clear" w:color="auto" w:fill="auto"/>
            <w:vAlign w:val="center"/>
            <w:hideMark/>
          </w:tcPr>
          <w:p w14:paraId="509503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7FA6B3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2.384</w:t>
            </w:r>
          </w:p>
        </w:tc>
        <w:tc>
          <w:tcPr>
            <w:tcW w:w="1137" w:type="dxa"/>
            <w:tcBorders>
              <w:top w:val="nil"/>
              <w:left w:val="nil"/>
              <w:bottom w:val="single" w:sz="4" w:space="0" w:color="auto"/>
              <w:right w:val="single" w:sz="4" w:space="0" w:color="auto"/>
            </w:tcBorders>
            <w:shd w:val="clear" w:color="auto" w:fill="auto"/>
            <w:noWrap/>
            <w:vAlign w:val="bottom"/>
            <w:hideMark/>
          </w:tcPr>
          <w:p w14:paraId="394F87D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7B76C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0E5F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7670F94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717D0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79C9D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544.0</w:t>
            </w:r>
          </w:p>
        </w:tc>
        <w:tc>
          <w:tcPr>
            <w:tcW w:w="1152" w:type="dxa"/>
            <w:tcBorders>
              <w:top w:val="nil"/>
              <w:left w:val="nil"/>
              <w:bottom w:val="single" w:sz="4" w:space="0" w:color="auto"/>
              <w:right w:val="single" w:sz="4" w:space="0" w:color="auto"/>
            </w:tcBorders>
            <w:shd w:val="clear" w:color="auto" w:fill="auto"/>
            <w:vAlign w:val="center"/>
            <w:hideMark/>
          </w:tcPr>
          <w:p w14:paraId="6E61CC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38E5BB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67.128</w:t>
            </w:r>
          </w:p>
        </w:tc>
        <w:tc>
          <w:tcPr>
            <w:tcW w:w="1137" w:type="dxa"/>
            <w:tcBorders>
              <w:top w:val="nil"/>
              <w:left w:val="nil"/>
              <w:bottom w:val="single" w:sz="4" w:space="0" w:color="auto"/>
              <w:right w:val="single" w:sz="4" w:space="0" w:color="auto"/>
            </w:tcBorders>
            <w:shd w:val="clear" w:color="auto" w:fill="auto"/>
            <w:noWrap/>
            <w:vAlign w:val="bottom"/>
            <w:hideMark/>
          </w:tcPr>
          <w:p w14:paraId="605E6CA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102CC4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893D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63F8573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4935DE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2A4A2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221.0</w:t>
            </w:r>
          </w:p>
        </w:tc>
        <w:tc>
          <w:tcPr>
            <w:tcW w:w="1152" w:type="dxa"/>
            <w:tcBorders>
              <w:top w:val="nil"/>
              <w:left w:val="nil"/>
              <w:bottom w:val="single" w:sz="4" w:space="0" w:color="auto"/>
              <w:right w:val="single" w:sz="4" w:space="0" w:color="auto"/>
            </w:tcBorders>
            <w:shd w:val="clear" w:color="auto" w:fill="auto"/>
            <w:vAlign w:val="center"/>
            <w:hideMark/>
          </w:tcPr>
          <w:p w14:paraId="70F9BF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3838EB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23.135</w:t>
            </w:r>
          </w:p>
        </w:tc>
        <w:tc>
          <w:tcPr>
            <w:tcW w:w="1137" w:type="dxa"/>
            <w:tcBorders>
              <w:top w:val="nil"/>
              <w:left w:val="nil"/>
              <w:bottom w:val="single" w:sz="4" w:space="0" w:color="auto"/>
              <w:right w:val="single" w:sz="4" w:space="0" w:color="auto"/>
            </w:tcBorders>
            <w:shd w:val="clear" w:color="auto" w:fill="auto"/>
            <w:noWrap/>
            <w:vAlign w:val="bottom"/>
            <w:hideMark/>
          </w:tcPr>
          <w:p w14:paraId="7A9E968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970AB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64BC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w:t>
            </w:r>
          </w:p>
        </w:tc>
        <w:tc>
          <w:tcPr>
            <w:tcW w:w="4455" w:type="dxa"/>
            <w:tcBorders>
              <w:top w:val="nil"/>
              <w:left w:val="nil"/>
              <w:bottom w:val="single" w:sz="4" w:space="0" w:color="auto"/>
              <w:right w:val="single" w:sz="4" w:space="0" w:color="auto"/>
            </w:tcBorders>
            <w:shd w:val="clear" w:color="auto" w:fill="auto"/>
            <w:vAlign w:val="center"/>
            <w:hideMark/>
          </w:tcPr>
          <w:p w14:paraId="5AB1B6B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DN114x4</w:t>
            </w:r>
          </w:p>
        </w:tc>
        <w:tc>
          <w:tcPr>
            <w:tcW w:w="851" w:type="dxa"/>
            <w:tcBorders>
              <w:top w:val="nil"/>
              <w:left w:val="nil"/>
              <w:bottom w:val="single" w:sz="4" w:space="0" w:color="auto"/>
              <w:right w:val="single" w:sz="4" w:space="0" w:color="auto"/>
            </w:tcBorders>
            <w:shd w:val="clear" w:color="auto" w:fill="auto"/>
            <w:noWrap/>
            <w:vAlign w:val="center"/>
            <w:hideMark/>
          </w:tcPr>
          <w:p w14:paraId="6EBAFD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6ADE0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277BD4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54984C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0.494</w:t>
            </w:r>
          </w:p>
        </w:tc>
        <w:tc>
          <w:tcPr>
            <w:tcW w:w="1137" w:type="dxa"/>
            <w:tcBorders>
              <w:top w:val="nil"/>
              <w:left w:val="nil"/>
              <w:bottom w:val="single" w:sz="4" w:space="0" w:color="auto"/>
              <w:right w:val="single" w:sz="4" w:space="0" w:color="auto"/>
            </w:tcBorders>
            <w:shd w:val="clear" w:color="auto" w:fill="auto"/>
            <w:noWrap/>
            <w:vAlign w:val="bottom"/>
            <w:hideMark/>
          </w:tcPr>
          <w:p w14:paraId="71B1019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1A420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832143"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1.22.3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Строительные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08A001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D59DC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B65AF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6F92C0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9D6796D" w14:textId="77777777" w:rsidTr="00FA7D0C">
        <w:trPr>
          <w:trHeight w:val="492"/>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64300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xml:space="preserve">Ж/б круглый колодец D=2.0м  H=1,5м (1 шт.) </w:t>
            </w:r>
          </w:p>
        </w:tc>
        <w:tc>
          <w:tcPr>
            <w:tcW w:w="986" w:type="dxa"/>
            <w:tcBorders>
              <w:top w:val="nil"/>
              <w:left w:val="nil"/>
              <w:bottom w:val="single" w:sz="4" w:space="0" w:color="auto"/>
              <w:right w:val="single" w:sz="4" w:space="0" w:color="auto"/>
            </w:tcBorders>
            <w:shd w:val="clear" w:color="auto" w:fill="auto"/>
            <w:vAlign w:val="center"/>
            <w:hideMark/>
          </w:tcPr>
          <w:p w14:paraId="609377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467C5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C1435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E4435F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8D946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FD35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403B0A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бетона класса B7.5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6C9C25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D4FA4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0.730</w:t>
            </w:r>
          </w:p>
        </w:tc>
        <w:tc>
          <w:tcPr>
            <w:tcW w:w="1152" w:type="dxa"/>
            <w:tcBorders>
              <w:top w:val="nil"/>
              <w:left w:val="nil"/>
              <w:bottom w:val="single" w:sz="4" w:space="0" w:color="auto"/>
              <w:right w:val="single" w:sz="4" w:space="0" w:color="auto"/>
            </w:tcBorders>
            <w:shd w:val="clear" w:color="auto" w:fill="auto"/>
            <w:vAlign w:val="center"/>
            <w:hideMark/>
          </w:tcPr>
          <w:p w14:paraId="336314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40.917</w:t>
            </w:r>
          </w:p>
        </w:tc>
        <w:tc>
          <w:tcPr>
            <w:tcW w:w="1403" w:type="dxa"/>
            <w:tcBorders>
              <w:top w:val="nil"/>
              <w:left w:val="nil"/>
              <w:bottom w:val="single" w:sz="4" w:space="0" w:color="auto"/>
              <w:right w:val="single" w:sz="4" w:space="0" w:color="auto"/>
            </w:tcBorders>
            <w:shd w:val="clear" w:color="auto" w:fill="auto"/>
            <w:vAlign w:val="center"/>
            <w:hideMark/>
          </w:tcPr>
          <w:p w14:paraId="7B23DE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29.869</w:t>
            </w:r>
          </w:p>
        </w:tc>
        <w:tc>
          <w:tcPr>
            <w:tcW w:w="1137" w:type="dxa"/>
            <w:tcBorders>
              <w:top w:val="nil"/>
              <w:left w:val="nil"/>
              <w:bottom w:val="single" w:sz="4" w:space="0" w:color="auto"/>
              <w:right w:val="single" w:sz="4" w:space="0" w:color="auto"/>
            </w:tcBorders>
            <w:shd w:val="clear" w:color="auto" w:fill="auto"/>
            <w:noWrap/>
            <w:vAlign w:val="bottom"/>
            <w:hideMark/>
          </w:tcPr>
          <w:p w14:paraId="2A22EA9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BD38AF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839B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5E7999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из сборных ж/б элементов диаметром D=2.0м</w:t>
            </w:r>
          </w:p>
        </w:tc>
        <w:tc>
          <w:tcPr>
            <w:tcW w:w="851" w:type="dxa"/>
            <w:tcBorders>
              <w:top w:val="nil"/>
              <w:left w:val="nil"/>
              <w:bottom w:val="single" w:sz="4" w:space="0" w:color="auto"/>
              <w:right w:val="single" w:sz="4" w:space="0" w:color="auto"/>
            </w:tcBorders>
            <w:shd w:val="clear" w:color="auto" w:fill="auto"/>
            <w:vAlign w:val="center"/>
            <w:hideMark/>
          </w:tcPr>
          <w:p w14:paraId="50FB86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C63BE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3.390</w:t>
            </w:r>
          </w:p>
        </w:tc>
        <w:tc>
          <w:tcPr>
            <w:tcW w:w="1152" w:type="dxa"/>
            <w:tcBorders>
              <w:top w:val="nil"/>
              <w:left w:val="nil"/>
              <w:bottom w:val="single" w:sz="4" w:space="0" w:color="auto"/>
              <w:right w:val="single" w:sz="4" w:space="0" w:color="auto"/>
            </w:tcBorders>
            <w:shd w:val="clear" w:color="auto" w:fill="auto"/>
            <w:vAlign w:val="center"/>
            <w:hideMark/>
          </w:tcPr>
          <w:p w14:paraId="7981EB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53.786</w:t>
            </w:r>
          </w:p>
        </w:tc>
        <w:tc>
          <w:tcPr>
            <w:tcW w:w="1403" w:type="dxa"/>
            <w:tcBorders>
              <w:top w:val="nil"/>
              <w:left w:val="nil"/>
              <w:bottom w:val="single" w:sz="4" w:space="0" w:color="auto"/>
              <w:right w:val="single" w:sz="4" w:space="0" w:color="auto"/>
            </w:tcBorders>
            <w:shd w:val="clear" w:color="auto" w:fill="auto"/>
            <w:vAlign w:val="center"/>
            <w:hideMark/>
          </w:tcPr>
          <w:p w14:paraId="0840F6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182.334</w:t>
            </w:r>
          </w:p>
        </w:tc>
        <w:tc>
          <w:tcPr>
            <w:tcW w:w="1137" w:type="dxa"/>
            <w:tcBorders>
              <w:top w:val="nil"/>
              <w:left w:val="nil"/>
              <w:bottom w:val="single" w:sz="4" w:space="0" w:color="auto"/>
              <w:right w:val="single" w:sz="4" w:space="0" w:color="auto"/>
            </w:tcBorders>
            <w:shd w:val="clear" w:color="auto" w:fill="auto"/>
            <w:noWrap/>
            <w:vAlign w:val="bottom"/>
            <w:hideMark/>
          </w:tcPr>
          <w:p w14:paraId="3F49587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9C66B9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873F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8A3E71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ж/б плита основания (днище) типа ПН 20</w:t>
            </w:r>
          </w:p>
        </w:tc>
        <w:tc>
          <w:tcPr>
            <w:tcW w:w="851" w:type="dxa"/>
            <w:tcBorders>
              <w:top w:val="nil"/>
              <w:left w:val="nil"/>
              <w:bottom w:val="single" w:sz="4" w:space="0" w:color="auto"/>
              <w:right w:val="single" w:sz="4" w:space="0" w:color="auto"/>
            </w:tcBorders>
            <w:shd w:val="clear" w:color="auto" w:fill="auto"/>
            <w:vAlign w:val="center"/>
            <w:hideMark/>
          </w:tcPr>
          <w:p w14:paraId="52E4F2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445C0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30190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142.806</w:t>
            </w:r>
          </w:p>
        </w:tc>
        <w:tc>
          <w:tcPr>
            <w:tcW w:w="1403" w:type="dxa"/>
            <w:tcBorders>
              <w:top w:val="nil"/>
              <w:left w:val="nil"/>
              <w:bottom w:val="single" w:sz="4" w:space="0" w:color="auto"/>
              <w:right w:val="single" w:sz="4" w:space="0" w:color="auto"/>
            </w:tcBorders>
            <w:shd w:val="clear" w:color="auto" w:fill="auto"/>
            <w:vAlign w:val="center"/>
            <w:hideMark/>
          </w:tcPr>
          <w:p w14:paraId="1E1EA6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142.806</w:t>
            </w:r>
          </w:p>
        </w:tc>
        <w:tc>
          <w:tcPr>
            <w:tcW w:w="1137" w:type="dxa"/>
            <w:tcBorders>
              <w:top w:val="nil"/>
              <w:left w:val="nil"/>
              <w:bottom w:val="single" w:sz="4" w:space="0" w:color="auto"/>
              <w:right w:val="single" w:sz="4" w:space="0" w:color="auto"/>
            </w:tcBorders>
            <w:shd w:val="clear" w:color="auto" w:fill="auto"/>
            <w:noWrap/>
            <w:vAlign w:val="bottom"/>
            <w:hideMark/>
          </w:tcPr>
          <w:p w14:paraId="18EC3BF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AFFFB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1B7F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15EE18A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ж/б стеновое кольцо типа КС 20-9</w:t>
            </w:r>
          </w:p>
        </w:tc>
        <w:tc>
          <w:tcPr>
            <w:tcW w:w="851" w:type="dxa"/>
            <w:tcBorders>
              <w:top w:val="nil"/>
              <w:left w:val="nil"/>
              <w:bottom w:val="single" w:sz="4" w:space="0" w:color="auto"/>
              <w:right w:val="single" w:sz="4" w:space="0" w:color="auto"/>
            </w:tcBorders>
            <w:shd w:val="clear" w:color="auto" w:fill="auto"/>
            <w:vAlign w:val="center"/>
            <w:hideMark/>
          </w:tcPr>
          <w:p w14:paraId="6A3403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86D86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4CCE4E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168.095</w:t>
            </w:r>
          </w:p>
        </w:tc>
        <w:tc>
          <w:tcPr>
            <w:tcW w:w="1403" w:type="dxa"/>
            <w:tcBorders>
              <w:top w:val="nil"/>
              <w:left w:val="nil"/>
              <w:bottom w:val="single" w:sz="4" w:space="0" w:color="auto"/>
              <w:right w:val="single" w:sz="4" w:space="0" w:color="auto"/>
            </w:tcBorders>
            <w:shd w:val="clear" w:color="auto" w:fill="auto"/>
            <w:vAlign w:val="center"/>
            <w:hideMark/>
          </w:tcPr>
          <w:p w14:paraId="21AFB2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168.095</w:t>
            </w:r>
          </w:p>
        </w:tc>
        <w:tc>
          <w:tcPr>
            <w:tcW w:w="1137" w:type="dxa"/>
            <w:tcBorders>
              <w:top w:val="nil"/>
              <w:left w:val="nil"/>
              <w:bottom w:val="single" w:sz="4" w:space="0" w:color="auto"/>
              <w:right w:val="single" w:sz="4" w:space="0" w:color="auto"/>
            </w:tcBorders>
            <w:shd w:val="clear" w:color="auto" w:fill="auto"/>
            <w:noWrap/>
            <w:vAlign w:val="bottom"/>
            <w:hideMark/>
          </w:tcPr>
          <w:p w14:paraId="6C5547C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63241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F259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C5CFE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ж/б стеновое кольцо типа КС 20-6</w:t>
            </w:r>
          </w:p>
        </w:tc>
        <w:tc>
          <w:tcPr>
            <w:tcW w:w="851" w:type="dxa"/>
            <w:tcBorders>
              <w:top w:val="nil"/>
              <w:left w:val="nil"/>
              <w:bottom w:val="single" w:sz="4" w:space="0" w:color="auto"/>
              <w:right w:val="single" w:sz="4" w:space="0" w:color="auto"/>
            </w:tcBorders>
            <w:shd w:val="clear" w:color="auto" w:fill="auto"/>
            <w:vAlign w:val="center"/>
            <w:hideMark/>
          </w:tcPr>
          <w:p w14:paraId="26AF14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5B989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59DE58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131.352</w:t>
            </w:r>
          </w:p>
        </w:tc>
        <w:tc>
          <w:tcPr>
            <w:tcW w:w="1403" w:type="dxa"/>
            <w:tcBorders>
              <w:top w:val="nil"/>
              <w:left w:val="nil"/>
              <w:bottom w:val="single" w:sz="4" w:space="0" w:color="auto"/>
              <w:right w:val="single" w:sz="4" w:space="0" w:color="auto"/>
            </w:tcBorders>
            <w:shd w:val="clear" w:color="auto" w:fill="auto"/>
            <w:vAlign w:val="center"/>
            <w:hideMark/>
          </w:tcPr>
          <w:p w14:paraId="41FC29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131.352</w:t>
            </w:r>
          </w:p>
        </w:tc>
        <w:tc>
          <w:tcPr>
            <w:tcW w:w="1137" w:type="dxa"/>
            <w:tcBorders>
              <w:top w:val="nil"/>
              <w:left w:val="nil"/>
              <w:bottom w:val="single" w:sz="4" w:space="0" w:color="auto"/>
              <w:right w:val="single" w:sz="4" w:space="0" w:color="auto"/>
            </w:tcBorders>
            <w:shd w:val="clear" w:color="auto" w:fill="auto"/>
            <w:noWrap/>
            <w:vAlign w:val="bottom"/>
            <w:hideMark/>
          </w:tcPr>
          <w:p w14:paraId="01E2585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DF45B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6C92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93EEF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ж/б плита перекрытия типа ПП 20 с тяжелым чугунным люком</w:t>
            </w:r>
          </w:p>
        </w:tc>
        <w:tc>
          <w:tcPr>
            <w:tcW w:w="851" w:type="dxa"/>
            <w:tcBorders>
              <w:top w:val="nil"/>
              <w:left w:val="nil"/>
              <w:bottom w:val="single" w:sz="4" w:space="0" w:color="auto"/>
              <w:right w:val="single" w:sz="4" w:space="0" w:color="auto"/>
            </w:tcBorders>
            <w:shd w:val="clear" w:color="auto" w:fill="auto"/>
            <w:vAlign w:val="center"/>
            <w:hideMark/>
          </w:tcPr>
          <w:p w14:paraId="7E876D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C6E91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28C5C5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325.777</w:t>
            </w:r>
          </w:p>
        </w:tc>
        <w:tc>
          <w:tcPr>
            <w:tcW w:w="1403" w:type="dxa"/>
            <w:tcBorders>
              <w:top w:val="nil"/>
              <w:left w:val="nil"/>
              <w:bottom w:val="single" w:sz="4" w:space="0" w:color="auto"/>
              <w:right w:val="single" w:sz="4" w:space="0" w:color="auto"/>
            </w:tcBorders>
            <w:shd w:val="clear" w:color="auto" w:fill="auto"/>
            <w:vAlign w:val="center"/>
            <w:hideMark/>
          </w:tcPr>
          <w:p w14:paraId="46393C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325.777</w:t>
            </w:r>
          </w:p>
        </w:tc>
        <w:tc>
          <w:tcPr>
            <w:tcW w:w="1137" w:type="dxa"/>
            <w:tcBorders>
              <w:top w:val="nil"/>
              <w:left w:val="nil"/>
              <w:bottom w:val="single" w:sz="4" w:space="0" w:color="auto"/>
              <w:right w:val="single" w:sz="4" w:space="0" w:color="auto"/>
            </w:tcBorders>
            <w:shd w:val="clear" w:color="auto" w:fill="auto"/>
            <w:noWrap/>
            <w:vAlign w:val="bottom"/>
            <w:hideMark/>
          </w:tcPr>
          <w:p w14:paraId="1CD942A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0A68E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82E5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5B8007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закладных деталей</w:t>
            </w:r>
          </w:p>
        </w:tc>
        <w:tc>
          <w:tcPr>
            <w:tcW w:w="851" w:type="dxa"/>
            <w:tcBorders>
              <w:top w:val="nil"/>
              <w:left w:val="nil"/>
              <w:bottom w:val="nil"/>
              <w:right w:val="single" w:sz="4" w:space="0" w:color="auto"/>
            </w:tcBorders>
            <w:shd w:val="clear" w:color="auto" w:fill="auto"/>
            <w:vAlign w:val="center"/>
            <w:hideMark/>
          </w:tcPr>
          <w:p w14:paraId="3EF762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single" w:sz="4" w:space="0" w:color="auto"/>
              <w:right w:val="single" w:sz="4" w:space="0" w:color="auto"/>
            </w:tcBorders>
            <w:shd w:val="clear" w:color="auto" w:fill="auto"/>
            <w:vAlign w:val="center"/>
            <w:hideMark/>
          </w:tcPr>
          <w:p w14:paraId="3382E1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15.20</w:t>
            </w:r>
          </w:p>
        </w:tc>
        <w:tc>
          <w:tcPr>
            <w:tcW w:w="1152" w:type="dxa"/>
            <w:tcBorders>
              <w:top w:val="nil"/>
              <w:left w:val="nil"/>
              <w:bottom w:val="single" w:sz="4" w:space="0" w:color="auto"/>
              <w:right w:val="single" w:sz="4" w:space="0" w:color="auto"/>
            </w:tcBorders>
            <w:shd w:val="clear" w:color="auto" w:fill="auto"/>
            <w:vAlign w:val="center"/>
            <w:hideMark/>
          </w:tcPr>
          <w:p w14:paraId="3F1FB6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0.713</w:t>
            </w:r>
          </w:p>
        </w:tc>
        <w:tc>
          <w:tcPr>
            <w:tcW w:w="1403" w:type="dxa"/>
            <w:tcBorders>
              <w:top w:val="nil"/>
              <w:left w:val="nil"/>
              <w:bottom w:val="single" w:sz="4" w:space="0" w:color="auto"/>
              <w:right w:val="single" w:sz="4" w:space="0" w:color="auto"/>
            </w:tcBorders>
            <w:shd w:val="clear" w:color="auto" w:fill="auto"/>
            <w:vAlign w:val="center"/>
            <w:hideMark/>
          </w:tcPr>
          <w:p w14:paraId="3EA81B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10.831</w:t>
            </w:r>
          </w:p>
        </w:tc>
        <w:tc>
          <w:tcPr>
            <w:tcW w:w="1137" w:type="dxa"/>
            <w:tcBorders>
              <w:top w:val="nil"/>
              <w:left w:val="nil"/>
              <w:bottom w:val="single" w:sz="4" w:space="0" w:color="auto"/>
              <w:right w:val="single" w:sz="4" w:space="0" w:color="auto"/>
            </w:tcBorders>
            <w:shd w:val="clear" w:color="auto" w:fill="auto"/>
            <w:noWrap/>
            <w:vAlign w:val="bottom"/>
            <w:hideMark/>
          </w:tcPr>
          <w:p w14:paraId="5245D50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0398B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6632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9AAD7F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Двухслойная масляная окраска металлических конструкций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A2B3B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78911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0.0152</w:t>
            </w:r>
          </w:p>
        </w:tc>
        <w:tc>
          <w:tcPr>
            <w:tcW w:w="1152" w:type="dxa"/>
            <w:tcBorders>
              <w:top w:val="nil"/>
              <w:left w:val="nil"/>
              <w:bottom w:val="single" w:sz="4" w:space="0" w:color="auto"/>
              <w:right w:val="single" w:sz="4" w:space="0" w:color="auto"/>
            </w:tcBorders>
            <w:shd w:val="clear" w:color="auto" w:fill="auto"/>
            <w:vAlign w:val="center"/>
            <w:hideMark/>
          </w:tcPr>
          <w:p w14:paraId="7076D5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19.533</w:t>
            </w:r>
          </w:p>
        </w:tc>
        <w:tc>
          <w:tcPr>
            <w:tcW w:w="1403" w:type="dxa"/>
            <w:tcBorders>
              <w:top w:val="nil"/>
              <w:left w:val="nil"/>
              <w:bottom w:val="single" w:sz="4" w:space="0" w:color="auto"/>
              <w:right w:val="single" w:sz="4" w:space="0" w:color="auto"/>
            </w:tcBorders>
            <w:shd w:val="clear" w:color="auto" w:fill="auto"/>
            <w:vAlign w:val="center"/>
            <w:hideMark/>
          </w:tcPr>
          <w:p w14:paraId="19F925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0.297</w:t>
            </w:r>
          </w:p>
        </w:tc>
        <w:tc>
          <w:tcPr>
            <w:tcW w:w="1137" w:type="dxa"/>
            <w:tcBorders>
              <w:top w:val="nil"/>
              <w:left w:val="nil"/>
              <w:bottom w:val="single" w:sz="4" w:space="0" w:color="auto"/>
              <w:right w:val="single" w:sz="4" w:space="0" w:color="auto"/>
            </w:tcBorders>
            <w:shd w:val="clear" w:color="auto" w:fill="auto"/>
            <w:noWrap/>
            <w:vAlign w:val="bottom"/>
            <w:hideMark/>
          </w:tcPr>
          <w:p w14:paraId="062E371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091BBB"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0568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17501C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Заделка отверстий цементно-песчаным раствором</w:t>
            </w:r>
          </w:p>
        </w:tc>
        <w:tc>
          <w:tcPr>
            <w:tcW w:w="851" w:type="dxa"/>
            <w:tcBorders>
              <w:top w:val="nil"/>
              <w:left w:val="nil"/>
              <w:bottom w:val="nil"/>
              <w:right w:val="single" w:sz="4" w:space="0" w:color="auto"/>
            </w:tcBorders>
            <w:shd w:val="clear" w:color="auto" w:fill="auto"/>
            <w:vAlign w:val="center"/>
            <w:hideMark/>
          </w:tcPr>
          <w:p w14:paraId="40D207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47032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0.40</w:t>
            </w:r>
          </w:p>
        </w:tc>
        <w:tc>
          <w:tcPr>
            <w:tcW w:w="1152" w:type="dxa"/>
            <w:tcBorders>
              <w:top w:val="nil"/>
              <w:left w:val="nil"/>
              <w:bottom w:val="single" w:sz="4" w:space="0" w:color="auto"/>
              <w:right w:val="single" w:sz="4" w:space="0" w:color="auto"/>
            </w:tcBorders>
            <w:shd w:val="clear" w:color="auto" w:fill="auto"/>
            <w:vAlign w:val="center"/>
            <w:hideMark/>
          </w:tcPr>
          <w:p w14:paraId="6F3FE5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403" w:type="dxa"/>
            <w:tcBorders>
              <w:top w:val="nil"/>
              <w:left w:val="nil"/>
              <w:bottom w:val="single" w:sz="4" w:space="0" w:color="auto"/>
              <w:right w:val="single" w:sz="4" w:space="0" w:color="auto"/>
            </w:tcBorders>
            <w:shd w:val="clear" w:color="auto" w:fill="auto"/>
            <w:vAlign w:val="center"/>
            <w:hideMark/>
          </w:tcPr>
          <w:p w14:paraId="014874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137" w:type="dxa"/>
            <w:tcBorders>
              <w:top w:val="nil"/>
              <w:left w:val="nil"/>
              <w:bottom w:val="single" w:sz="4" w:space="0" w:color="auto"/>
              <w:right w:val="single" w:sz="4" w:space="0" w:color="auto"/>
            </w:tcBorders>
            <w:shd w:val="clear" w:color="auto" w:fill="auto"/>
            <w:noWrap/>
            <w:vAlign w:val="bottom"/>
            <w:hideMark/>
          </w:tcPr>
          <w:p w14:paraId="53A6409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44461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7994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773C014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Гидроизоляция наружных поверхностей стен битумной мастикой в 2 слоя</w:t>
            </w:r>
          </w:p>
        </w:tc>
        <w:tc>
          <w:tcPr>
            <w:tcW w:w="851" w:type="dxa"/>
            <w:tcBorders>
              <w:top w:val="single" w:sz="4" w:space="0" w:color="auto"/>
              <w:left w:val="nil"/>
              <w:bottom w:val="nil"/>
              <w:right w:val="single" w:sz="4" w:space="0" w:color="auto"/>
            </w:tcBorders>
            <w:shd w:val="clear" w:color="auto" w:fill="auto"/>
            <w:vAlign w:val="center"/>
            <w:hideMark/>
          </w:tcPr>
          <w:p w14:paraId="5408F1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76129D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10.80</w:t>
            </w:r>
          </w:p>
        </w:tc>
        <w:tc>
          <w:tcPr>
            <w:tcW w:w="1152" w:type="dxa"/>
            <w:tcBorders>
              <w:top w:val="nil"/>
              <w:left w:val="nil"/>
              <w:bottom w:val="single" w:sz="4" w:space="0" w:color="auto"/>
              <w:right w:val="single" w:sz="4" w:space="0" w:color="auto"/>
            </w:tcBorders>
            <w:shd w:val="clear" w:color="auto" w:fill="auto"/>
            <w:vAlign w:val="center"/>
            <w:hideMark/>
          </w:tcPr>
          <w:p w14:paraId="433DF8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1.113</w:t>
            </w:r>
          </w:p>
        </w:tc>
        <w:tc>
          <w:tcPr>
            <w:tcW w:w="1403" w:type="dxa"/>
            <w:tcBorders>
              <w:top w:val="nil"/>
              <w:left w:val="nil"/>
              <w:bottom w:val="single" w:sz="4" w:space="0" w:color="auto"/>
              <w:right w:val="single" w:sz="4" w:space="0" w:color="auto"/>
            </w:tcBorders>
            <w:shd w:val="clear" w:color="auto" w:fill="auto"/>
            <w:vAlign w:val="center"/>
            <w:hideMark/>
          </w:tcPr>
          <w:p w14:paraId="3B80A2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12.026</w:t>
            </w:r>
          </w:p>
        </w:tc>
        <w:tc>
          <w:tcPr>
            <w:tcW w:w="1137" w:type="dxa"/>
            <w:tcBorders>
              <w:top w:val="nil"/>
              <w:left w:val="nil"/>
              <w:bottom w:val="single" w:sz="4" w:space="0" w:color="auto"/>
              <w:right w:val="single" w:sz="4" w:space="0" w:color="auto"/>
            </w:tcBorders>
            <w:shd w:val="clear" w:color="auto" w:fill="auto"/>
            <w:noWrap/>
            <w:vAlign w:val="bottom"/>
            <w:hideMark/>
          </w:tcPr>
          <w:p w14:paraId="50E42AA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C3F26D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40E3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4E5FB49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8A0C39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5A7CB93E"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DDB78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7AEC087"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13,073.243</w:t>
            </w:r>
          </w:p>
        </w:tc>
        <w:tc>
          <w:tcPr>
            <w:tcW w:w="1137" w:type="dxa"/>
            <w:tcBorders>
              <w:top w:val="nil"/>
              <w:left w:val="nil"/>
              <w:bottom w:val="single" w:sz="4" w:space="0" w:color="auto"/>
              <w:right w:val="single" w:sz="4" w:space="0" w:color="auto"/>
            </w:tcBorders>
            <w:shd w:val="clear" w:color="auto" w:fill="auto"/>
            <w:vAlign w:val="center"/>
            <w:hideMark/>
          </w:tcPr>
          <w:p w14:paraId="361CDC60"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5.197</w:t>
            </w:r>
          </w:p>
        </w:tc>
      </w:tr>
      <w:tr w:rsidR="00B66763" w:rsidRPr="00B66763" w14:paraId="251EEE5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DC1E962"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4</w:t>
            </w:r>
          </w:p>
        </w:tc>
        <w:tc>
          <w:tcPr>
            <w:tcW w:w="986" w:type="dxa"/>
            <w:tcBorders>
              <w:top w:val="nil"/>
              <w:left w:val="nil"/>
              <w:bottom w:val="single" w:sz="4" w:space="0" w:color="auto"/>
              <w:right w:val="single" w:sz="4" w:space="0" w:color="auto"/>
            </w:tcBorders>
            <w:shd w:val="clear" w:color="auto" w:fill="auto"/>
            <w:vAlign w:val="center"/>
            <w:hideMark/>
          </w:tcPr>
          <w:p w14:paraId="4323484A"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B992A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DF124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72081C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4864D7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A9FA3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1.23.1.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49F0C075"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41436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675D9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216ECC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35CED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5660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FB3087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25795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51C3B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w:t>
            </w:r>
          </w:p>
        </w:tc>
        <w:tc>
          <w:tcPr>
            <w:tcW w:w="1152" w:type="dxa"/>
            <w:tcBorders>
              <w:top w:val="nil"/>
              <w:left w:val="nil"/>
              <w:bottom w:val="single" w:sz="4" w:space="0" w:color="auto"/>
              <w:right w:val="single" w:sz="4" w:space="0" w:color="auto"/>
            </w:tcBorders>
            <w:shd w:val="clear" w:color="auto" w:fill="auto"/>
            <w:vAlign w:val="center"/>
            <w:hideMark/>
          </w:tcPr>
          <w:p w14:paraId="371771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964B6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96.861</w:t>
            </w:r>
          </w:p>
        </w:tc>
        <w:tc>
          <w:tcPr>
            <w:tcW w:w="1137" w:type="dxa"/>
            <w:tcBorders>
              <w:top w:val="nil"/>
              <w:left w:val="nil"/>
              <w:bottom w:val="single" w:sz="4" w:space="0" w:color="auto"/>
              <w:right w:val="single" w:sz="4" w:space="0" w:color="auto"/>
            </w:tcBorders>
            <w:shd w:val="clear" w:color="auto" w:fill="auto"/>
            <w:noWrap/>
            <w:vAlign w:val="bottom"/>
            <w:hideMark/>
          </w:tcPr>
          <w:p w14:paraId="47C7C0A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ADC7D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4D96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79D32D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04B556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BCFBC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44.0</w:t>
            </w:r>
          </w:p>
        </w:tc>
        <w:tc>
          <w:tcPr>
            <w:tcW w:w="1152" w:type="dxa"/>
            <w:tcBorders>
              <w:top w:val="nil"/>
              <w:left w:val="nil"/>
              <w:bottom w:val="single" w:sz="4" w:space="0" w:color="auto"/>
              <w:right w:val="single" w:sz="4" w:space="0" w:color="auto"/>
            </w:tcBorders>
            <w:shd w:val="clear" w:color="auto" w:fill="auto"/>
            <w:vAlign w:val="center"/>
            <w:hideMark/>
          </w:tcPr>
          <w:p w14:paraId="2B7AC1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1F5024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41.039</w:t>
            </w:r>
          </w:p>
        </w:tc>
        <w:tc>
          <w:tcPr>
            <w:tcW w:w="1137" w:type="dxa"/>
            <w:tcBorders>
              <w:top w:val="nil"/>
              <w:left w:val="nil"/>
              <w:bottom w:val="single" w:sz="4" w:space="0" w:color="auto"/>
              <w:right w:val="single" w:sz="4" w:space="0" w:color="auto"/>
            </w:tcBorders>
            <w:shd w:val="clear" w:color="auto" w:fill="auto"/>
            <w:noWrap/>
            <w:vAlign w:val="bottom"/>
            <w:hideMark/>
          </w:tcPr>
          <w:p w14:paraId="609F773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02D97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D909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25FB6F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CFB46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C980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w:t>
            </w:r>
          </w:p>
        </w:tc>
        <w:tc>
          <w:tcPr>
            <w:tcW w:w="1152" w:type="dxa"/>
            <w:tcBorders>
              <w:top w:val="nil"/>
              <w:left w:val="nil"/>
              <w:bottom w:val="single" w:sz="4" w:space="0" w:color="auto"/>
              <w:right w:val="single" w:sz="4" w:space="0" w:color="auto"/>
            </w:tcBorders>
            <w:shd w:val="clear" w:color="auto" w:fill="auto"/>
            <w:vAlign w:val="center"/>
            <w:hideMark/>
          </w:tcPr>
          <w:p w14:paraId="0359D5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284E03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86.977</w:t>
            </w:r>
          </w:p>
        </w:tc>
        <w:tc>
          <w:tcPr>
            <w:tcW w:w="1137" w:type="dxa"/>
            <w:tcBorders>
              <w:top w:val="nil"/>
              <w:left w:val="nil"/>
              <w:bottom w:val="single" w:sz="4" w:space="0" w:color="auto"/>
              <w:right w:val="single" w:sz="4" w:space="0" w:color="auto"/>
            </w:tcBorders>
            <w:shd w:val="clear" w:color="auto" w:fill="auto"/>
            <w:noWrap/>
            <w:vAlign w:val="bottom"/>
            <w:hideMark/>
          </w:tcPr>
          <w:p w14:paraId="53F480E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114CB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5C99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97E2CD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788C45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84495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164.0</w:t>
            </w:r>
          </w:p>
        </w:tc>
        <w:tc>
          <w:tcPr>
            <w:tcW w:w="1152" w:type="dxa"/>
            <w:tcBorders>
              <w:top w:val="nil"/>
              <w:left w:val="nil"/>
              <w:bottom w:val="single" w:sz="4" w:space="0" w:color="auto"/>
              <w:right w:val="single" w:sz="4" w:space="0" w:color="auto"/>
            </w:tcBorders>
            <w:shd w:val="clear" w:color="auto" w:fill="auto"/>
            <w:vAlign w:val="center"/>
            <w:hideMark/>
          </w:tcPr>
          <w:p w14:paraId="3A27FD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B438B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256.174</w:t>
            </w:r>
          </w:p>
        </w:tc>
        <w:tc>
          <w:tcPr>
            <w:tcW w:w="1137" w:type="dxa"/>
            <w:tcBorders>
              <w:top w:val="nil"/>
              <w:left w:val="nil"/>
              <w:bottom w:val="single" w:sz="4" w:space="0" w:color="auto"/>
              <w:right w:val="single" w:sz="4" w:space="0" w:color="auto"/>
            </w:tcBorders>
            <w:shd w:val="clear" w:color="auto" w:fill="auto"/>
            <w:noWrap/>
            <w:vAlign w:val="bottom"/>
            <w:hideMark/>
          </w:tcPr>
          <w:p w14:paraId="5943549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24595E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B81D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5B5888D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E8568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EF9A3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w:t>
            </w:r>
          </w:p>
        </w:tc>
        <w:tc>
          <w:tcPr>
            <w:tcW w:w="1152" w:type="dxa"/>
            <w:tcBorders>
              <w:top w:val="nil"/>
              <w:left w:val="nil"/>
              <w:bottom w:val="single" w:sz="4" w:space="0" w:color="auto"/>
              <w:right w:val="single" w:sz="4" w:space="0" w:color="auto"/>
            </w:tcBorders>
            <w:shd w:val="clear" w:color="auto" w:fill="auto"/>
            <w:vAlign w:val="center"/>
            <w:hideMark/>
          </w:tcPr>
          <w:p w14:paraId="19F489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5547E8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90.369</w:t>
            </w:r>
          </w:p>
        </w:tc>
        <w:tc>
          <w:tcPr>
            <w:tcW w:w="1137" w:type="dxa"/>
            <w:tcBorders>
              <w:top w:val="nil"/>
              <w:left w:val="nil"/>
              <w:bottom w:val="single" w:sz="4" w:space="0" w:color="auto"/>
              <w:right w:val="single" w:sz="4" w:space="0" w:color="auto"/>
            </w:tcBorders>
            <w:shd w:val="clear" w:color="auto" w:fill="auto"/>
            <w:noWrap/>
            <w:vAlign w:val="bottom"/>
            <w:hideMark/>
          </w:tcPr>
          <w:p w14:paraId="42AC2CF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D9F35C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94DC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3DBA73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CABA4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FCCFE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365398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40141C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91.076</w:t>
            </w:r>
          </w:p>
        </w:tc>
        <w:tc>
          <w:tcPr>
            <w:tcW w:w="1137" w:type="dxa"/>
            <w:tcBorders>
              <w:top w:val="nil"/>
              <w:left w:val="nil"/>
              <w:bottom w:val="single" w:sz="4" w:space="0" w:color="auto"/>
              <w:right w:val="single" w:sz="4" w:space="0" w:color="auto"/>
            </w:tcBorders>
            <w:shd w:val="clear" w:color="auto" w:fill="auto"/>
            <w:noWrap/>
            <w:vAlign w:val="bottom"/>
            <w:hideMark/>
          </w:tcPr>
          <w:p w14:paraId="5E841ED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5C21585"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DFFF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F60292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71865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0C54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2A070D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B9C0E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noWrap/>
            <w:vAlign w:val="bottom"/>
            <w:hideMark/>
          </w:tcPr>
          <w:p w14:paraId="5CEC067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562DB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C071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2EDF461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46900A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EEF31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147.20</w:t>
            </w:r>
          </w:p>
        </w:tc>
        <w:tc>
          <w:tcPr>
            <w:tcW w:w="1152" w:type="dxa"/>
            <w:tcBorders>
              <w:top w:val="nil"/>
              <w:left w:val="nil"/>
              <w:bottom w:val="single" w:sz="4" w:space="0" w:color="auto"/>
              <w:right w:val="single" w:sz="4" w:space="0" w:color="auto"/>
            </w:tcBorders>
            <w:shd w:val="clear" w:color="auto" w:fill="auto"/>
            <w:vAlign w:val="center"/>
            <w:hideMark/>
          </w:tcPr>
          <w:p w14:paraId="593BAE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1A343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229.931</w:t>
            </w:r>
          </w:p>
        </w:tc>
        <w:tc>
          <w:tcPr>
            <w:tcW w:w="1137" w:type="dxa"/>
            <w:tcBorders>
              <w:top w:val="nil"/>
              <w:left w:val="nil"/>
              <w:bottom w:val="single" w:sz="4" w:space="0" w:color="auto"/>
              <w:right w:val="single" w:sz="4" w:space="0" w:color="auto"/>
            </w:tcBorders>
            <w:shd w:val="clear" w:color="auto" w:fill="auto"/>
            <w:noWrap/>
            <w:vAlign w:val="bottom"/>
            <w:hideMark/>
          </w:tcPr>
          <w:p w14:paraId="4F519F3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055EE6"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23AC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9</w:t>
            </w:r>
          </w:p>
        </w:tc>
        <w:tc>
          <w:tcPr>
            <w:tcW w:w="4455" w:type="dxa"/>
            <w:tcBorders>
              <w:top w:val="nil"/>
              <w:left w:val="nil"/>
              <w:bottom w:val="single" w:sz="4" w:space="0" w:color="auto"/>
              <w:right w:val="single" w:sz="4" w:space="0" w:color="auto"/>
            </w:tcBorders>
            <w:shd w:val="clear" w:color="auto" w:fill="auto"/>
            <w:vAlign w:val="center"/>
            <w:hideMark/>
          </w:tcPr>
          <w:p w14:paraId="55ADE0D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0A9711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098E8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11.00</w:t>
            </w:r>
          </w:p>
        </w:tc>
        <w:tc>
          <w:tcPr>
            <w:tcW w:w="1152" w:type="dxa"/>
            <w:tcBorders>
              <w:top w:val="nil"/>
              <w:left w:val="nil"/>
              <w:bottom w:val="single" w:sz="4" w:space="0" w:color="auto"/>
              <w:right w:val="single" w:sz="4" w:space="0" w:color="auto"/>
            </w:tcBorders>
            <w:shd w:val="clear" w:color="auto" w:fill="auto"/>
            <w:vAlign w:val="center"/>
            <w:hideMark/>
          </w:tcPr>
          <w:p w14:paraId="6512CF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1DC031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82.007</w:t>
            </w:r>
          </w:p>
        </w:tc>
        <w:tc>
          <w:tcPr>
            <w:tcW w:w="1137" w:type="dxa"/>
            <w:tcBorders>
              <w:top w:val="nil"/>
              <w:left w:val="nil"/>
              <w:bottom w:val="single" w:sz="4" w:space="0" w:color="auto"/>
              <w:right w:val="single" w:sz="4" w:space="0" w:color="auto"/>
            </w:tcBorders>
            <w:shd w:val="clear" w:color="auto" w:fill="auto"/>
            <w:noWrap/>
            <w:vAlign w:val="bottom"/>
            <w:hideMark/>
          </w:tcPr>
          <w:p w14:paraId="713B03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049010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1643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1618C9A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4FFC32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92493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2B2CB9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DD032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85.350</w:t>
            </w:r>
          </w:p>
        </w:tc>
        <w:tc>
          <w:tcPr>
            <w:tcW w:w="1137" w:type="dxa"/>
            <w:tcBorders>
              <w:top w:val="nil"/>
              <w:left w:val="nil"/>
              <w:bottom w:val="single" w:sz="4" w:space="0" w:color="auto"/>
              <w:right w:val="single" w:sz="4" w:space="0" w:color="auto"/>
            </w:tcBorders>
            <w:shd w:val="clear" w:color="auto" w:fill="auto"/>
            <w:noWrap/>
            <w:vAlign w:val="bottom"/>
            <w:hideMark/>
          </w:tcPr>
          <w:p w14:paraId="6727788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75AFC0"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BA60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781A0C1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1A4E44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79FA4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36.00</w:t>
            </w:r>
          </w:p>
        </w:tc>
        <w:tc>
          <w:tcPr>
            <w:tcW w:w="1152" w:type="dxa"/>
            <w:tcBorders>
              <w:top w:val="nil"/>
              <w:left w:val="nil"/>
              <w:bottom w:val="single" w:sz="4" w:space="0" w:color="auto"/>
              <w:right w:val="single" w:sz="4" w:space="0" w:color="auto"/>
            </w:tcBorders>
            <w:shd w:val="clear" w:color="auto" w:fill="auto"/>
            <w:vAlign w:val="center"/>
            <w:hideMark/>
          </w:tcPr>
          <w:p w14:paraId="5271E5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682CA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279.327</w:t>
            </w:r>
          </w:p>
        </w:tc>
        <w:tc>
          <w:tcPr>
            <w:tcW w:w="1137" w:type="dxa"/>
            <w:tcBorders>
              <w:top w:val="nil"/>
              <w:left w:val="nil"/>
              <w:bottom w:val="single" w:sz="4" w:space="0" w:color="auto"/>
              <w:right w:val="single" w:sz="4" w:space="0" w:color="auto"/>
            </w:tcBorders>
            <w:shd w:val="clear" w:color="auto" w:fill="auto"/>
            <w:noWrap/>
            <w:vAlign w:val="bottom"/>
            <w:hideMark/>
          </w:tcPr>
          <w:p w14:paraId="128EEF0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859996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E40D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00D57D5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193585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5443A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99.00</w:t>
            </w:r>
          </w:p>
        </w:tc>
        <w:tc>
          <w:tcPr>
            <w:tcW w:w="1152" w:type="dxa"/>
            <w:tcBorders>
              <w:top w:val="nil"/>
              <w:left w:val="nil"/>
              <w:bottom w:val="single" w:sz="4" w:space="0" w:color="auto"/>
              <w:right w:val="single" w:sz="4" w:space="0" w:color="auto"/>
            </w:tcBorders>
            <w:shd w:val="clear" w:color="auto" w:fill="auto"/>
            <w:vAlign w:val="center"/>
            <w:hideMark/>
          </w:tcPr>
          <w:p w14:paraId="1596EC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59FFFA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536.015</w:t>
            </w:r>
          </w:p>
        </w:tc>
        <w:tc>
          <w:tcPr>
            <w:tcW w:w="1137" w:type="dxa"/>
            <w:tcBorders>
              <w:top w:val="nil"/>
              <w:left w:val="nil"/>
              <w:bottom w:val="single" w:sz="4" w:space="0" w:color="auto"/>
              <w:right w:val="single" w:sz="4" w:space="0" w:color="auto"/>
            </w:tcBorders>
            <w:shd w:val="clear" w:color="auto" w:fill="auto"/>
            <w:noWrap/>
            <w:vAlign w:val="bottom"/>
            <w:hideMark/>
          </w:tcPr>
          <w:p w14:paraId="4C4619D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DE2AA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5EF7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36586F6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79B73F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60448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w:t>
            </w:r>
          </w:p>
        </w:tc>
        <w:tc>
          <w:tcPr>
            <w:tcW w:w="1152" w:type="dxa"/>
            <w:tcBorders>
              <w:top w:val="nil"/>
              <w:left w:val="nil"/>
              <w:bottom w:val="single" w:sz="4" w:space="0" w:color="auto"/>
              <w:right w:val="single" w:sz="4" w:space="0" w:color="auto"/>
            </w:tcBorders>
            <w:shd w:val="clear" w:color="auto" w:fill="auto"/>
            <w:vAlign w:val="center"/>
            <w:hideMark/>
          </w:tcPr>
          <w:p w14:paraId="6D5408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4BE751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29.309</w:t>
            </w:r>
          </w:p>
        </w:tc>
        <w:tc>
          <w:tcPr>
            <w:tcW w:w="1137" w:type="dxa"/>
            <w:tcBorders>
              <w:top w:val="nil"/>
              <w:left w:val="nil"/>
              <w:bottom w:val="single" w:sz="4" w:space="0" w:color="auto"/>
              <w:right w:val="single" w:sz="4" w:space="0" w:color="auto"/>
            </w:tcBorders>
            <w:shd w:val="clear" w:color="auto" w:fill="auto"/>
            <w:noWrap/>
            <w:vAlign w:val="bottom"/>
            <w:hideMark/>
          </w:tcPr>
          <w:p w14:paraId="043BE57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0B9DD3"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17BD4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1.23.2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7FC65B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7B931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69BBB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F66C11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959FB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B280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46F0928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1631A0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8E92F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153.0</w:t>
            </w:r>
          </w:p>
        </w:tc>
        <w:tc>
          <w:tcPr>
            <w:tcW w:w="1152" w:type="dxa"/>
            <w:tcBorders>
              <w:top w:val="nil"/>
              <w:left w:val="nil"/>
              <w:bottom w:val="single" w:sz="4" w:space="0" w:color="auto"/>
              <w:right w:val="single" w:sz="4" w:space="0" w:color="auto"/>
            </w:tcBorders>
            <w:shd w:val="clear" w:color="auto" w:fill="auto"/>
            <w:vAlign w:val="center"/>
            <w:hideMark/>
          </w:tcPr>
          <w:p w14:paraId="74DC42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40F630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191.066</w:t>
            </w:r>
          </w:p>
        </w:tc>
        <w:tc>
          <w:tcPr>
            <w:tcW w:w="1137" w:type="dxa"/>
            <w:tcBorders>
              <w:top w:val="nil"/>
              <w:left w:val="nil"/>
              <w:bottom w:val="single" w:sz="4" w:space="0" w:color="auto"/>
              <w:right w:val="single" w:sz="4" w:space="0" w:color="auto"/>
            </w:tcBorders>
            <w:shd w:val="clear" w:color="auto" w:fill="auto"/>
            <w:noWrap/>
            <w:vAlign w:val="bottom"/>
            <w:hideMark/>
          </w:tcPr>
          <w:p w14:paraId="3FA20B3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C3AFA4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1CFB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3F037F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61A120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7D5B75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153.0</w:t>
            </w:r>
          </w:p>
        </w:tc>
        <w:tc>
          <w:tcPr>
            <w:tcW w:w="1152" w:type="dxa"/>
            <w:tcBorders>
              <w:top w:val="nil"/>
              <w:left w:val="nil"/>
              <w:bottom w:val="single" w:sz="4" w:space="0" w:color="auto"/>
              <w:right w:val="single" w:sz="4" w:space="0" w:color="auto"/>
            </w:tcBorders>
            <w:shd w:val="clear" w:color="auto" w:fill="auto"/>
            <w:vAlign w:val="center"/>
            <w:hideMark/>
          </w:tcPr>
          <w:p w14:paraId="38B2AB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3964A6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22.760</w:t>
            </w:r>
          </w:p>
        </w:tc>
        <w:tc>
          <w:tcPr>
            <w:tcW w:w="1137" w:type="dxa"/>
            <w:tcBorders>
              <w:top w:val="nil"/>
              <w:left w:val="nil"/>
              <w:bottom w:val="single" w:sz="4" w:space="0" w:color="auto"/>
              <w:right w:val="single" w:sz="4" w:space="0" w:color="auto"/>
            </w:tcBorders>
            <w:shd w:val="clear" w:color="auto" w:fill="auto"/>
            <w:noWrap/>
            <w:vAlign w:val="bottom"/>
            <w:hideMark/>
          </w:tcPr>
          <w:p w14:paraId="6567051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B22031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A055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AEDA21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196FDF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3CE38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95CE9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0C85BA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01433A5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CC7C6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DD10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5D0C0F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148857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DA02A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47C1F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78D92A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3E4763C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3A8AC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CE29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E2D477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7A1C87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37EE5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153.0</w:t>
            </w:r>
          </w:p>
        </w:tc>
        <w:tc>
          <w:tcPr>
            <w:tcW w:w="1152" w:type="dxa"/>
            <w:tcBorders>
              <w:top w:val="nil"/>
              <w:left w:val="nil"/>
              <w:bottom w:val="single" w:sz="4" w:space="0" w:color="auto"/>
              <w:right w:val="single" w:sz="4" w:space="0" w:color="auto"/>
            </w:tcBorders>
            <w:shd w:val="clear" w:color="auto" w:fill="auto"/>
            <w:vAlign w:val="center"/>
            <w:hideMark/>
          </w:tcPr>
          <w:p w14:paraId="2638E0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6EFF36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16.017</w:t>
            </w:r>
          </w:p>
        </w:tc>
        <w:tc>
          <w:tcPr>
            <w:tcW w:w="1137" w:type="dxa"/>
            <w:tcBorders>
              <w:top w:val="nil"/>
              <w:left w:val="nil"/>
              <w:bottom w:val="single" w:sz="4" w:space="0" w:color="auto"/>
              <w:right w:val="single" w:sz="4" w:space="0" w:color="auto"/>
            </w:tcBorders>
            <w:shd w:val="clear" w:color="auto" w:fill="auto"/>
            <w:noWrap/>
            <w:vAlign w:val="bottom"/>
            <w:hideMark/>
          </w:tcPr>
          <w:p w14:paraId="4FD55C1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70911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EB36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798B6C63"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1.23.</w:t>
            </w:r>
          </w:p>
        </w:tc>
        <w:tc>
          <w:tcPr>
            <w:tcW w:w="851" w:type="dxa"/>
            <w:tcBorders>
              <w:top w:val="nil"/>
              <w:left w:val="nil"/>
              <w:bottom w:val="single" w:sz="4" w:space="0" w:color="auto"/>
              <w:right w:val="single" w:sz="4" w:space="0" w:color="auto"/>
            </w:tcBorders>
            <w:shd w:val="clear" w:color="auto" w:fill="auto"/>
            <w:vAlign w:val="center"/>
            <w:hideMark/>
          </w:tcPr>
          <w:p w14:paraId="74CA09B3"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05E2FC0F"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FEC91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1A27B2D"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2,147.726</w:t>
            </w:r>
          </w:p>
        </w:tc>
        <w:tc>
          <w:tcPr>
            <w:tcW w:w="1137" w:type="dxa"/>
            <w:tcBorders>
              <w:top w:val="nil"/>
              <w:left w:val="nil"/>
              <w:bottom w:val="single" w:sz="4" w:space="0" w:color="auto"/>
              <w:right w:val="single" w:sz="4" w:space="0" w:color="auto"/>
            </w:tcBorders>
            <w:shd w:val="clear" w:color="auto" w:fill="auto"/>
            <w:vAlign w:val="center"/>
            <w:hideMark/>
          </w:tcPr>
          <w:p w14:paraId="315C6A8E"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0.854</w:t>
            </w:r>
          </w:p>
        </w:tc>
      </w:tr>
      <w:tr w:rsidR="00B66763" w:rsidRPr="00B66763" w14:paraId="0D60A80D"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67A1DF5"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1.24</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4 - 2</w:t>
            </w:r>
          </w:p>
        </w:tc>
        <w:tc>
          <w:tcPr>
            <w:tcW w:w="986" w:type="dxa"/>
            <w:tcBorders>
              <w:top w:val="nil"/>
              <w:left w:val="nil"/>
              <w:bottom w:val="single" w:sz="4" w:space="0" w:color="auto"/>
              <w:right w:val="single" w:sz="4" w:space="0" w:color="auto"/>
            </w:tcBorders>
            <w:shd w:val="clear" w:color="auto" w:fill="auto"/>
            <w:vAlign w:val="center"/>
            <w:hideMark/>
          </w:tcPr>
          <w:p w14:paraId="65DBFF3E"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3DBD3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33C78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1DF44D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47D7F3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1BBA3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1.24.1.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52C29782"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E3B28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E8A9B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66AA65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5A37CB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8794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2549081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DC8AD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6C081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w:t>
            </w:r>
          </w:p>
        </w:tc>
        <w:tc>
          <w:tcPr>
            <w:tcW w:w="1152" w:type="dxa"/>
            <w:tcBorders>
              <w:top w:val="nil"/>
              <w:left w:val="nil"/>
              <w:bottom w:val="single" w:sz="4" w:space="0" w:color="auto"/>
              <w:right w:val="single" w:sz="4" w:space="0" w:color="auto"/>
            </w:tcBorders>
            <w:shd w:val="clear" w:color="auto" w:fill="auto"/>
            <w:vAlign w:val="center"/>
            <w:hideMark/>
          </w:tcPr>
          <w:p w14:paraId="7245C6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9E6A9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96.861</w:t>
            </w:r>
          </w:p>
        </w:tc>
        <w:tc>
          <w:tcPr>
            <w:tcW w:w="1137" w:type="dxa"/>
            <w:tcBorders>
              <w:top w:val="nil"/>
              <w:left w:val="nil"/>
              <w:bottom w:val="single" w:sz="4" w:space="0" w:color="auto"/>
              <w:right w:val="single" w:sz="4" w:space="0" w:color="auto"/>
            </w:tcBorders>
            <w:shd w:val="clear" w:color="auto" w:fill="auto"/>
            <w:noWrap/>
            <w:vAlign w:val="bottom"/>
            <w:hideMark/>
          </w:tcPr>
          <w:p w14:paraId="2102DB4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5D58AC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F4B3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585DE8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1BB5BA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5B43C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44.0</w:t>
            </w:r>
          </w:p>
        </w:tc>
        <w:tc>
          <w:tcPr>
            <w:tcW w:w="1152" w:type="dxa"/>
            <w:tcBorders>
              <w:top w:val="nil"/>
              <w:left w:val="nil"/>
              <w:bottom w:val="single" w:sz="4" w:space="0" w:color="auto"/>
              <w:right w:val="single" w:sz="4" w:space="0" w:color="auto"/>
            </w:tcBorders>
            <w:shd w:val="clear" w:color="auto" w:fill="auto"/>
            <w:vAlign w:val="center"/>
            <w:hideMark/>
          </w:tcPr>
          <w:p w14:paraId="0E8F04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1FBC1B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41.039</w:t>
            </w:r>
          </w:p>
        </w:tc>
        <w:tc>
          <w:tcPr>
            <w:tcW w:w="1137" w:type="dxa"/>
            <w:tcBorders>
              <w:top w:val="nil"/>
              <w:left w:val="nil"/>
              <w:bottom w:val="single" w:sz="4" w:space="0" w:color="auto"/>
              <w:right w:val="single" w:sz="4" w:space="0" w:color="auto"/>
            </w:tcBorders>
            <w:shd w:val="clear" w:color="auto" w:fill="auto"/>
            <w:noWrap/>
            <w:vAlign w:val="bottom"/>
            <w:hideMark/>
          </w:tcPr>
          <w:p w14:paraId="0E71910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0DEA4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3957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ED10D6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4FBA5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4FD50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w:t>
            </w:r>
          </w:p>
        </w:tc>
        <w:tc>
          <w:tcPr>
            <w:tcW w:w="1152" w:type="dxa"/>
            <w:tcBorders>
              <w:top w:val="nil"/>
              <w:left w:val="nil"/>
              <w:bottom w:val="single" w:sz="4" w:space="0" w:color="auto"/>
              <w:right w:val="single" w:sz="4" w:space="0" w:color="auto"/>
            </w:tcBorders>
            <w:shd w:val="clear" w:color="auto" w:fill="auto"/>
            <w:vAlign w:val="center"/>
            <w:hideMark/>
          </w:tcPr>
          <w:p w14:paraId="14FD50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5505BB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86.977</w:t>
            </w:r>
          </w:p>
        </w:tc>
        <w:tc>
          <w:tcPr>
            <w:tcW w:w="1137" w:type="dxa"/>
            <w:tcBorders>
              <w:top w:val="nil"/>
              <w:left w:val="nil"/>
              <w:bottom w:val="single" w:sz="4" w:space="0" w:color="auto"/>
              <w:right w:val="single" w:sz="4" w:space="0" w:color="auto"/>
            </w:tcBorders>
            <w:shd w:val="clear" w:color="auto" w:fill="auto"/>
            <w:noWrap/>
            <w:vAlign w:val="bottom"/>
            <w:hideMark/>
          </w:tcPr>
          <w:p w14:paraId="57E5D44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52DFEE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E2A0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041C85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16AEFF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27A98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164.0</w:t>
            </w:r>
          </w:p>
        </w:tc>
        <w:tc>
          <w:tcPr>
            <w:tcW w:w="1152" w:type="dxa"/>
            <w:tcBorders>
              <w:top w:val="nil"/>
              <w:left w:val="nil"/>
              <w:bottom w:val="single" w:sz="4" w:space="0" w:color="auto"/>
              <w:right w:val="single" w:sz="4" w:space="0" w:color="auto"/>
            </w:tcBorders>
            <w:shd w:val="clear" w:color="auto" w:fill="auto"/>
            <w:vAlign w:val="center"/>
            <w:hideMark/>
          </w:tcPr>
          <w:p w14:paraId="44370C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EDEE8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256.174</w:t>
            </w:r>
          </w:p>
        </w:tc>
        <w:tc>
          <w:tcPr>
            <w:tcW w:w="1137" w:type="dxa"/>
            <w:tcBorders>
              <w:top w:val="nil"/>
              <w:left w:val="nil"/>
              <w:bottom w:val="single" w:sz="4" w:space="0" w:color="auto"/>
              <w:right w:val="single" w:sz="4" w:space="0" w:color="auto"/>
            </w:tcBorders>
            <w:shd w:val="clear" w:color="auto" w:fill="auto"/>
            <w:noWrap/>
            <w:vAlign w:val="bottom"/>
            <w:hideMark/>
          </w:tcPr>
          <w:p w14:paraId="1897734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CD526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97A4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49EF1D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0B175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30848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w:t>
            </w:r>
          </w:p>
        </w:tc>
        <w:tc>
          <w:tcPr>
            <w:tcW w:w="1152" w:type="dxa"/>
            <w:tcBorders>
              <w:top w:val="nil"/>
              <w:left w:val="nil"/>
              <w:bottom w:val="single" w:sz="4" w:space="0" w:color="auto"/>
              <w:right w:val="single" w:sz="4" w:space="0" w:color="auto"/>
            </w:tcBorders>
            <w:shd w:val="clear" w:color="auto" w:fill="auto"/>
            <w:vAlign w:val="center"/>
            <w:hideMark/>
          </w:tcPr>
          <w:p w14:paraId="1FCF25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68CE8C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90.369</w:t>
            </w:r>
          </w:p>
        </w:tc>
        <w:tc>
          <w:tcPr>
            <w:tcW w:w="1137" w:type="dxa"/>
            <w:tcBorders>
              <w:top w:val="nil"/>
              <w:left w:val="nil"/>
              <w:bottom w:val="single" w:sz="4" w:space="0" w:color="auto"/>
              <w:right w:val="single" w:sz="4" w:space="0" w:color="auto"/>
            </w:tcBorders>
            <w:shd w:val="clear" w:color="auto" w:fill="auto"/>
            <w:noWrap/>
            <w:vAlign w:val="bottom"/>
            <w:hideMark/>
          </w:tcPr>
          <w:p w14:paraId="56EACD2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30591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DFB9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6CD75D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1D3B6D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BDCBD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2E6176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6C0780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91.076</w:t>
            </w:r>
          </w:p>
        </w:tc>
        <w:tc>
          <w:tcPr>
            <w:tcW w:w="1137" w:type="dxa"/>
            <w:tcBorders>
              <w:top w:val="nil"/>
              <w:left w:val="nil"/>
              <w:bottom w:val="single" w:sz="4" w:space="0" w:color="auto"/>
              <w:right w:val="single" w:sz="4" w:space="0" w:color="auto"/>
            </w:tcBorders>
            <w:shd w:val="clear" w:color="auto" w:fill="auto"/>
            <w:noWrap/>
            <w:vAlign w:val="bottom"/>
            <w:hideMark/>
          </w:tcPr>
          <w:p w14:paraId="76D8408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02C828"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D62C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17A161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3AD69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EABF6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460BFC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4DD3D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noWrap/>
            <w:vAlign w:val="bottom"/>
            <w:hideMark/>
          </w:tcPr>
          <w:p w14:paraId="469B75C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01D128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C597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454FE65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2544E0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E7073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147.20</w:t>
            </w:r>
          </w:p>
        </w:tc>
        <w:tc>
          <w:tcPr>
            <w:tcW w:w="1152" w:type="dxa"/>
            <w:tcBorders>
              <w:top w:val="nil"/>
              <w:left w:val="nil"/>
              <w:bottom w:val="single" w:sz="4" w:space="0" w:color="auto"/>
              <w:right w:val="single" w:sz="4" w:space="0" w:color="auto"/>
            </w:tcBorders>
            <w:shd w:val="clear" w:color="auto" w:fill="auto"/>
            <w:vAlign w:val="center"/>
            <w:hideMark/>
          </w:tcPr>
          <w:p w14:paraId="1B1B72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71410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229.931</w:t>
            </w:r>
          </w:p>
        </w:tc>
        <w:tc>
          <w:tcPr>
            <w:tcW w:w="1137" w:type="dxa"/>
            <w:tcBorders>
              <w:top w:val="nil"/>
              <w:left w:val="nil"/>
              <w:bottom w:val="single" w:sz="4" w:space="0" w:color="auto"/>
              <w:right w:val="single" w:sz="4" w:space="0" w:color="auto"/>
            </w:tcBorders>
            <w:shd w:val="clear" w:color="auto" w:fill="auto"/>
            <w:noWrap/>
            <w:vAlign w:val="bottom"/>
            <w:hideMark/>
          </w:tcPr>
          <w:p w14:paraId="27BBF11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83005E"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5C21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378D6D9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47B114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F6EBD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11.00</w:t>
            </w:r>
          </w:p>
        </w:tc>
        <w:tc>
          <w:tcPr>
            <w:tcW w:w="1152" w:type="dxa"/>
            <w:tcBorders>
              <w:top w:val="nil"/>
              <w:left w:val="nil"/>
              <w:bottom w:val="single" w:sz="4" w:space="0" w:color="auto"/>
              <w:right w:val="single" w:sz="4" w:space="0" w:color="auto"/>
            </w:tcBorders>
            <w:shd w:val="clear" w:color="auto" w:fill="auto"/>
            <w:vAlign w:val="center"/>
            <w:hideMark/>
          </w:tcPr>
          <w:p w14:paraId="066FFF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11B9EB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82.007</w:t>
            </w:r>
          </w:p>
        </w:tc>
        <w:tc>
          <w:tcPr>
            <w:tcW w:w="1137" w:type="dxa"/>
            <w:tcBorders>
              <w:top w:val="nil"/>
              <w:left w:val="nil"/>
              <w:bottom w:val="single" w:sz="4" w:space="0" w:color="auto"/>
              <w:right w:val="single" w:sz="4" w:space="0" w:color="auto"/>
            </w:tcBorders>
            <w:shd w:val="clear" w:color="auto" w:fill="auto"/>
            <w:noWrap/>
            <w:vAlign w:val="bottom"/>
            <w:hideMark/>
          </w:tcPr>
          <w:p w14:paraId="24926D9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25ABF8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B1C6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2B20B5D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20ECD9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96AF3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57187A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130EC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85.350</w:t>
            </w:r>
          </w:p>
        </w:tc>
        <w:tc>
          <w:tcPr>
            <w:tcW w:w="1137" w:type="dxa"/>
            <w:tcBorders>
              <w:top w:val="nil"/>
              <w:left w:val="nil"/>
              <w:bottom w:val="single" w:sz="4" w:space="0" w:color="auto"/>
              <w:right w:val="single" w:sz="4" w:space="0" w:color="auto"/>
            </w:tcBorders>
            <w:shd w:val="clear" w:color="auto" w:fill="auto"/>
            <w:noWrap/>
            <w:vAlign w:val="bottom"/>
            <w:hideMark/>
          </w:tcPr>
          <w:p w14:paraId="2CF872D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660D82C"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728F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C08A14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421F4E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60B93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36.00</w:t>
            </w:r>
          </w:p>
        </w:tc>
        <w:tc>
          <w:tcPr>
            <w:tcW w:w="1152" w:type="dxa"/>
            <w:tcBorders>
              <w:top w:val="nil"/>
              <w:left w:val="nil"/>
              <w:bottom w:val="single" w:sz="4" w:space="0" w:color="auto"/>
              <w:right w:val="single" w:sz="4" w:space="0" w:color="auto"/>
            </w:tcBorders>
            <w:shd w:val="clear" w:color="auto" w:fill="auto"/>
            <w:vAlign w:val="center"/>
            <w:hideMark/>
          </w:tcPr>
          <w:p w14:paraId="453893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26811E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279.327</w:t>
            </w:r>
          </w:p>
        </w:tc>
        <w:tc>
          <w:tcPr>
            <w:tcW w:w="1137" w:type="dxa"/>
            <w:tcBorders>
              <w:top w:val="nil"/>
              <w:left w:val="nil"/>
              <w:bottom w:val="single" w:sz="4" w:space="0" w:color="auto"/>
              <w:right w:val="single" w:sz="4" w:space="0" w:color="auto"/>
            </w:tcBorders>
            <w:shd w:val="clear" w:color="auto" w:fill="auto"/>
            <w:noWrap/>
            <w:vAlign w:val="bottom"/>
            <w:hideMark/>
          </w:tcPr>
          <w:p w14:paraId="4278264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2ABED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51BE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07121F9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5D517D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A40D0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99.00</w:t>
            </w:r>
          </w:p>
        </w:tc>
        <w:tc>
          <w:tcPr>
            <w:tcW w:w="1152" w:type="dxa"/>
            <w:tcBorders>
              <w:top w:val="nil"/>
              <w:left w:val="nil"/>
              <w:bottom w:val="single" w:sz="4" w:space="0" w:color="auto"/>
              <w:right w:val="single" w:sz="4" w:space="0" w:color="auto"/>
            </w:tcBorders>
            <w:shd w:val="clear" w:color="auto" w:fill="auto"/>
            <w:vAlign w:val="center"/>
            <w:hideMark/>
          </w:tcPr>
          <w:p w14:paraId="438533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68085D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536.015</w:t>
            </w:r>
          </w:p>
        </w:tc>
        <w:tc>
          <w:tcPr>
            <w:tcW w:w="1137" w:type="dxa"/>
            <w:tcBorders>
              <w:top w:val="nil"/>
              <w:left w:val="nil"/>
              <w:bottom w:val="single" w:sz="4" w:space="0" w:color="auto"/>
              <w:right w:val="single" w:sz="4" w:space="0" w:color="auto"/>
            </w:tcBorders>
            <w:shd w:val="clear" w:color="auto" w:fill="auto"/>
            <w:noWrap/>
            <w:vAlign w:val="bottom"/>
            <w:hideMark/>
          </w:tcPr>
          <w:p w14:paraId="23E6753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DFA38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E89A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236F4F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0055E9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AF943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58.0</w:t>
            </w:r>
          </w:p>
        </w:tc>
        <w:tc>
          <w:tcPr>
            <w:tcW w:w="1152" w:type="dxa"/>
            <w:tcBorders>
              <w:top w:val="nil"/>
              <w:left w:val="nil"/>
              <w:bottom w:val="single" w:sz="4" w:space="0" w:color="auto"/>
              <w:right w:val="single" w:sz="4" w:space="0" w:color="auto"/>
            </w:tcBorders>
            <w:shd w:val="clear" w:color="auto" w:fill="auto"/>
            <w:vAlign w:val="center"/>
            <w:hideMark/>
          </w:tcPr>
          <w:p w14:paraId="47A860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218E21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29.309</w:t>
            </w:r>
          </w:p>
        </w:tc>
        <w:tc>
          <w:tcPr>
            <w:tcW w:w="1137" w:type="dxa"/>
            <w:tcBorders>
              <w:top w:val="nil"/>
              <w:left w:val="nil"/>
              <w:bottom w:val="single" w:sz="4" w:space="0" w:color="auto"/>
              <w:right w:val="single" w:sz="4" w:space="0" w:color="auto"/>
            </w:tcBorders>
            <w:shd w:val="clear" w:color="auto" w:fill="auto"/>
            <w:noWrap/>
            <w:vAlign w:val="bottom"/>
            <w:hideMark/>
          </w:tcPr>
          <w:p w14:paraId="64B7525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7EC737D"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909762"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lastRenderedPageBreak/>
              <w:t>1.24.2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работы</w:t>
            </w:r>
          </w:p>
        </w:tc>
        <w:tc>
          <w:tcPr>
            <w:tcW w:w="986" w:type="dxa"/>
            <w:tcBorders>
              <w:top w:val="nil"/>
              <w:left w:val="nil"/>
              <w:bottom w:val="single" w:sz="4" w:space="0" w:color="auto"/>
              <w:right w:val="single" w:sz="4" w:space="0" w:color="auto"/>
            </w:tcBorders>
            <w:shd w:val="clear" w:color="auto" w:fill="auto"/>
            <w:vAlign w:val="center"/>
            <w:hideMark/>
          </w:tcPr>
          <w:p w14:paraId="0B0C46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0F288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3738E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330885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9546C3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1747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4910396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E7695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663AF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153.0</w:t>
            </w:r>
          </w:p>
        </w:tc>
        <w:tc>
          <w:tcPr>
            <w:tcW w:w="1152" w:type="dxa"/>
            <w:tcBorders>
              <w:top w:val="nil"/>
              <w:left w:val="nil"/>
              <w:bottom w:val="single" w:sz="4" w:space="0" w:color="auto"/>
              <w:right w:val="single" w:sz="4" w:space="0" w:color="auto"/>
            </w:tcBorders>
            <w:shd w:val="clear" w:color="auto" w:fill="auto"/>
            <w:vAlign w:val="center"/>
            <w:hideMark/>
          </w:tcPr>
          <w:p w14:paraId="695720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4E95A8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191.066</w:t>
            </w:r>
          </w:p>
        </w:tc>
        <w:tc>
          <w:tcPr>
            <w:tcW w:w="1137" w:type="dxa"/>
            <w:tcBorders>
              <w:top w:val="nil"/>
              <w:left w:val="nil"/>
              <w:bottom w:val="single" w:sz="4" w:space="0" w:color="auto"/>
              <w:right w:val="single" w:sz="4" w:space="0" w:color="auto"/>
            </w:tcBorders>
            <w:shd w:val="clear" w:color="auto" w:fill="auto"/>
            <w:noWrap/>
            <w:vAlign w:val="bottom"/>
            <w:hideMark/>
          </w:tcPr>
          <w:p w14:paraId="5E763EC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D86C9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C8F5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568DF96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1FA4D8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11FF69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153.0</w:t>
            </w:r>
          </w:p>
        </w:tc>
        <w:tc>
          <w:tcPr>
            <w:tcW w:w="1152" w:type="dxa"/>
            <w:tcBorders>
              <w:top w:val="nil"/>
              <w:left w:val="nil"/>
              <w:bottom w:val="single" w:sz="4" w:space="0" w:color="auto"/>
              <w:right w:val="single" w:sz="4" w:space="0" w:color="auto"/>
            </w:tcBorders>
            <w:shd w:val="clear" w:color="auto" w:fill="auto"/>
            <w:vAlign w:val="center"/>
            <w:hideMark/>
          </w:tcPr>
          <w:p w14:paraId="0E6E8E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4264C3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22.760</w:t>
            </w:r>
          </w:p>
        </w:tc>
        <w:tc>
          <w:tcPr>
            <w:tcW w:w="1137" w:type="dxa"/>
            <w:tcBorders>
              <w:top w:val="nil"/>
              <w:left w:val="nil"/>
              <w:bottom w:val="single" w:sz="4" w:space="0" w:color="auto"/>
              <w:right w:val="single" w:sz="4" w:space="0" w:color="auto"/>
            </w:tcBorders>
            <w:shd w:val="clear" w:color="auto" w:fill="auto"/>
            <w:noWrap/>
            <w:vAlign w:val="bottom"/>
            <w:hideMark/>
          </w:tcPr>
          <w:p w14:paraId="2EB7EBA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846C77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CBA2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414662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5D9EA3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9E7E9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1078E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59E0B8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1D2324C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6E84E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5F5D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B8D0A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5CE640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83A2A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A7CD3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61BF4A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02A9780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82DA4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ED5C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8F0354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3239FD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5BD18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153.0</w:t>
            </w:r>
          </w:p>
        </w:tc>
        <w:tc>
          <w:tcPr>
            <w:tcW w:w="1152" w:type="dxa"/>
            <w:tcBorders>
              <w:top w:val="nil"/>
              <w:left w:val="nil"/>
              <w:bottom w:val="single" w:sz="4" w:space="0" w:color="auto"/>
              <w:right w:val="single" w:sz="4" w:space="0" w:color="auto"/>
            </w:tcBorders>
            <w:shd w:val="clear" w:color="auto" w:fill="auto"/>
            <w:vAlign w:val="center"/>
            <w:hideMark/>
          </w:tcPr>
          <w:p w14:paraId="725D98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0BB367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16.017</w:t>
            </w:r>
          </w:p>
        </w:tc>
        <w:tc>
          <w:tcPr>
            <w:tcW w:w="1137" w:type="dxa"/>
            <w:tcBorders>
              <w:top w:val="nil"/>
              <w:left w:val="nil"/>
              <w:bottom w:val="single" w:sz="4" w:space="0" w:color="auto"/>
              <w:right w:val="single" w:sz="4" w:space="0" w:color="auto"/>
            </w:tcBorders>
            <w:shd w:val="clear" w:color="auto" w:fill="auto"/>
            <w:noWrap/>
            <w:vAlign w:val="bottom"/>
            <w:hideMark/>
          </w:tcPr>
          <w:p w14:paraId="7C952A4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E229D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FCA7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EB4397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Итого1.24.</w:t>
            </w:r>
          </w:p>
        </w:tc>
        <w:tc>
          <w:tcPr>
            <w:tcW w:w="851" w:type="dxa"/>
            <w:tcBorders>
              <w:top w:val="nil"/>
              <w:left w:val="nil"/>
              <w:bottom w:val="single" w:sz="4" w:space="0" w:color="auto"/>
              <w:right w:val="single" w:sz="4" w:space="0" w:color="auto"/>
            </w:tcBorders>
            <w:shd w:val="clear" w:color="auto" w:fill="auto"/>
            <w:vAlign w:val="center"/>
            <w:hideMark/>
          </w:tcPr>
          <w:p w14:paraId="430E6C6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B60A00E"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4E8F2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7A29828"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2,147.726</w:t>
            </w:r>
          </w:p>
        </w:tc>
        <w:tc>
          <w:tcPr>
            <w:tcW w:w="1137" w:type="dxa"/>
            <w:tcBorders>
              <w:top w:val="nil"/>
              <w:left w:val="nil"/>
              <w:bottom w:val="single" w:sz="4" w:space="0" w:color="auto"/>
              <w:right w:val="single" w:sz="4" w:space="0" w:color="auto"/>
            </w:tcBorders>
            <w:shd w:val="clear" w:color="auto" w:fill="auto"/>
            <w:vAlign w:val="center"/>
            <w:hideMark/>
          </w:tcPr>
          <w:p w14:paraId="13B409A1"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0.854</w:t>
            </w:r>
          </w:p>
        </w:tc>
      </w:tr>
      <w:tr w:rsidR="00B66763" w:rsidRPr="00B66763" w14:paraId="1263C25D"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B6B504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1.25</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4 -3</w:t>
            </w:r>
          </w:p>
        </w:tc>
        <w:tc>
          <w:tcPr>
            <w:tcW w:w="986" w:type="dxa"/>
            <w:tcBorders>
              <w:top w:val="nil"/>
              <w:left w:val="nil"/>
              <w:bottom w:val="single" w:sz="4" w:space="0" w:color="auto"/>
              <w:right w:val="single" w:sz="4" w:space="0" w:color="auto"/>
            </w:tcBorders>
            <w:shd w:val="clear" w:color="auto" w:fill="auto"/>
            <w:vAlign w:val="center"/>
            <w:hideMark/>
          </w:tcPr>
          <w:p w14:paraId="2EF49348"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7C30D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0F9C5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91193E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7A2EEB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241B2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1.25.1.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3C32E8A2"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81368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B9E60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5DE991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4E165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AD2F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EFDC0F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7DFE1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2D7EB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80.0</w:t>
            </w:r>
          </w:p>
        </w:tc>
        <w:tc>
          <w:tcPr>
            <w:tcW w:w="1152" w:type="dxa"/>
            <w:tcBorders>
              <w:top w:val="nil"/>
              <w:left w:val="nil"/>
              <w:bottom w:val="single" w:sz="4" w:space="0" w:color="auto"/>
              <w:right w:val="single" w:sz="4" w:space="0" w:color="auto"/>
            </w:tcBorders>
            <w:shd w:val="clear" w:color="auto" w:fill="auto"/>
            <w:vAlign w:val="center"/>
            <w:hideMark/>
          </w:tcPr>
          <w:p w14:paraId="5083A7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5B3A0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94.499</w:t>
            </w:r>
          </w:p>
        </w:tc>
        <w:tc>
          <w:tcPr>
            <w:tcW w:w="1137" w:type="dxa"/>
            <w:tcBorders>
              <w:top w:val="nil"/>
              <w:left w:val="nil"/>
              <w:bottom w:val="single" w:sz="4" w:space="0" w:color="auto"/>
              <w:right w:val="single" w:sz="4" w:space="0" w:color="auto"/>
            </w:tcBorders>
            <w:shd w:val="clear" w:color="auto" w:fill="auto"/>
            <w:noWrap/>
            <w:vAlign w:val="bottom"/>
            <w:hideMark/>
          </w:tcPr>
          <w:p w14:paraId="371F856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2C33F6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BBD1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D605FA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15419E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1710E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41.0</w:t>
            </w:r>
          </w:p>
        </w:tc>
        <w:tc>
          <w:tcPr>
            <w:tcW w:w="1152" w:type="dxa"/>
            <w:tcBorders>
              <w:top w:val="nil"/>
              <w:left w:val="nil"/>
              <w:bottom w:val="single" w:sz="4" w:space="0" w:color="auto"/>
              <w:right w:val="single" w:sz="4" w:space="0" w:color="auto"/>
            </w:tcBorders>
            <w:shd w:val="clear" w:color="auto" w:fill="auto"/>
            <w:vAlign w:val="center"/>
            <w:hideMark/>
          </w:tcPr>
          <w:p w14:paraId="394B81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20B2B4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38.241</w:t>
            </w:r>
          </w:p>
        </w:tc>
        <w:tc>
          <w:tcPr>
            <w:tcW w:w="1137" w:type="dxa"/>
            <w:tcBorders>
              <w:top w:val="nil"/>
              <w:left w:val="nil"/>
              <w:bottom w:val="single" w:sz="4" w:space="0" w:color="auto"/>
              <w:right w:val="single" w:sz="4" w:space="0" w:color="auto"/>
            </w:tcBorders>
            <w:shd w:val="clear" w:color="auto" w:fill="auto"/>
            <w:noWrap/>
            <w:vAlign w:val="bottom"/>
            <w:hideMark/>
          </w:tcPr>
          <w:p w14:paraId="02D2F9B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F2E6E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64C6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01E7E8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2CE7C1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20966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w:t>
            </w:r>
          </w:p>
        </w:tc>
        <w:tc>
          <w:tcPr>
            <w:tcW w:w="1152" w:type="dxa"/>
            <w:tcBorders>
              <w:top w:val="nil"/>
              <w:left w:val="nil"/>
              <w:bottom w:val="single" w:sz="4" w:space="0" w:color="auto"/>
              <w:right w:val="single" w:sz="4" w:space="0" w:color="auto"/>
            </w:tcBorders>
            <w:shd w:val="clear" w:color="auto" w:fill="auto"/>
            <w:vAlign w:val="center"/>
            <w:hideMark/>
          </w:tcPr>
          <w:p w14:paraId="4DB298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579571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86.977</w:t>
            </w:r>
          </w:p>
        </w:tc>
        <w:tc>
          <w:tcPr>
            <w:tcW w:w="1137" w:type="dxa"/>
            <w:tcBorders>
              <w:top w:val="nil"/>
              <w:left w:val="nil"/>
              <w:bottom w:val="single" w:sz="4" w:space="0" w:color="auto"/>
              <w:right w:val="single" w:sz="4" w:space="0" w:color="auto"/>
            </w:tcBorders>
            <w:shd w:val="clear" w:color="auto" w:fill="auto"/>
            <w:noWrap/>
            <w:vAlign w:val="bottom"/>
            <w:hideMark/>
          </w:tcPr>
          <w:p w14:paraId="1B1D5FD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766A77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918C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17B8AD4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22DBF2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AE5A3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160.0</w:t>
            </w:r>
          </w:p>
        </w:tc>
        <w:tc>
          <w:tcPr>
            <w:tcW w:w="1152" w:type="dxa"/>
            <w:tcBorders>
              <w:top w:val="nil"/>
              <w:left w:val="nil"/>
              <w:bottom w:val="single" w:sz="4" w:space="0" w:color="auto"/>
              <w:right w:val="single" w:sz="4" w:space="0" w:color="auto"/>
            </w:tcBorders>
            <w:shd w:val="clear" w:color="auto" w:fill="auto"/>
            <w:vAlign w:val="center"/>
            <w:hideMark/>
          </w:tcPr>
          <w:p w14:paraId="06CF7C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0EF5C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249.926</w:t>
            </w:r>
          </w:p>
        </w:tc>
        <w:tc>
          <w:tcPr>
            <w:tcW w:w="1137" w:type="dxa"/>
            <w:tcBorders>
              <w:top w:val="nil"/>
              <w:left w:val="nil"/>
              <w:bottom w:val="single" w:sz="4" w:space="0" w:color="auto"/>
              <w:right w:val="single" w:sz="4" w:space="0" w:color="auto"/>
            </w:tcBorders>
            <w:shd w:val="clear" w:color="auto" w:fill="auto"/>
            <w:noWrap/>
            <w:vAlign w:val="bottom"/>
            <w:hideMark/>
          </w:tcPr>
          <w:p w14:paraId="59CA0D2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D9E912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328E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6A274D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16831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53F98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52.0</w:t>
            </w:r>
          </w:p>
        </w:tc>
        <w:tc>
          <w:tcPr>
            <w:tcW w:w="1152" w:type="dxa"/>
            <w:tcBorders>
              <w:top w:val="nil"/>
              <w:left w:val="nil"/>
              <w:bottom w:val="single" w:sz="4" w:space="0" w:color="auto"/>
              <w:right w:val="single" w:sz="4" w:space="0" w:color="auto"/>
            </w:tcBorders>
            <w:shd w:val="clear" w:color="auto" w:fill="auto"/>
            <w:vAlign w:val="center"/>
            <w:hideMark/>
          </w:tcPr>
          <w:p w14:paraId="23BBC5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75A558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81.020</w:t>
            </w:r>
          </w:p>
        </w:tc>
        <w:tc>
          <w:tcPr>
            <w:tcW w:w="1137" w:type="dxa"/>
            <w:tcBorders>
              <w:top w:val="nil"/>
              <w:left w:val="nil"/>
              <w:bottom w:val="single" w:sz="4" w:space="0" w:color="auto"/>
              <w:right w:val="single" w:sz="4" w:space="0" w:color="auto"/>
            </w:tcBorders>
            <w:shd w:val="clear" w:color="auto" w:fill="auto"/>
            <w:noWrap/>
            <w:vAlign w:val="bottom"/>
            <w:hideMark/>
          </w:tcPr>
          <w:p w14:paraId="6344488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9C3091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3324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600026E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00E1EB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60BB7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3A8A44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657943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91.076</w:t>
            </w:r>
          </w:p>
        </w:tc>
        <w:tc>
          <w:tcPr>
            <w:tcW w:w="1137" w:type="dxa"/>
            <w:tcBorders>
              <w:top w:val="nil"/>
              <w:left w:val="nil"/>
              <w:bottom w:val="single" w:sz="4" w:space="0" w:color="auto"/>
              <w:right w:val="single" w:sz="4" w:space="0" w:color="auto"/>
            </w:tcBorders>
            <w:shd w:val="clear" w:color="auto" w:fill="auto"/>
            <w:noWrap/>
            <w:vAlign w:val="bottom"/>
            <w:hideMark/>
          </w:tcPr>
          <w:p w14:paraId="782C624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19D5E2"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40CC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12F9562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26AE4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9C5E2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1791F1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4EAB3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noWrap/>
            <w:vAlign w:val="bottom"/>
            <w:hideMark/>
          </w:tcPr>
          <w:p w14:paraId="4AE2491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B4AED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2F2E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151B61D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568599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E5E8A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133.40</w:t>
            </w:r>
          </w:p>
        </w:tc>
        <w:tc>
          <w:tcPr>
            <w:tcW w:w="1152" w:type="dxa"/>
            <w:tcBorders>
              <w:top w:val="nil"/>
              <w:left w:val="nil"/>
              <w:bottom w:val="single" w:sz="4" w:space="0" w:color="auto"/>
              <w:right w:val="single" w:sz="4" w:space="0" w:color="auto"/>
            </w:tcBorders>
            <w:shd w:val="clear" w:color="auto" w:fill="auto"/>
            <w:vAlign w:val="center"/>
            <w:hideMark/>
          </w:tcPr>
          <w:p w14:paraId="6C03C4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78690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208.375</w:t>
            </w:r>
          </w:p>
        </w:tc>
        <w:tc>
          <w:tcPr>
            <w:tcW w:w="1137" w:type="dxa"/>
            <w:tcBorders>
              <w:top w:val="nil"/>
              <w:left w:val="nil"/>
              <w:bottom w:val="single" w:sz="4" w:space="0" w:color="auto"/>
              <w:right w:val="single" w:sz="4" w:space="0" w:color="auto"/>
            </w:tcBorders>
            <w:shd w:val="clear" w:color="auto" w:fill="auto"/>
            <w:noWrap/>
            <w:vAlign w:val="bottom"/>
            <w:hideMark/>
          </w:tcPr>
          <w:p w14:paraId="3052347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48ED71E"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A3A1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1275BFF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4A519A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7AD90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10.00</w:t>
            </w:r>
          </w:p>
        </w:tc>
        <w:tc>
          <w:tcPr>
            <w:tcW w:w="1152" w:type="dxa"/>
            <w:tcBorders>
              <w:top w:val="nil"/>
              <w:left w:val="nil"/>
              <w:bottom w:val="single" w:sz="4" w:space="0" w:color="auto"/>
              <w:right w:val="single" w:sz="4" w:space="0" w:color="auto"/>
            </w:tcBorders>
            <w:shd w:val="clear" w:color="auto" w:fill="auto"/>
            <w:vAlign w:val="center"/>
            <w:hideMark/>
          </w:tcPr>
          <w:p w14:paraId="189813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1D2B8D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74.551</w:t>
            </w:r>
          </w:p>
        </w:tc>
        <w:tc>
          <w:tcPr>
            <w:tcW w:w="1137" w:type="dxa"/>
            <w:tcBorders>
              <w:top w:val="nil"/>
              <w:left w:val="nil"/>
              <w:bottom w:val="single" w:sz="4" w:space="0" w:color="auto"/>
              <w:right w:val="single" w:sz="4" w:space="0" w:color="auto"/>
            </w:tcBorders>
            <w:shd w:val="clear" w:color="auto" w:fill="auto"/>
            <w:noWrap/>
            <w:vAlign w:val="bottom"/>
            <w:hideMark/>
          </w:tcPr>
          <w:p w14:paraId="2AF0D7A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7042A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DFA0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6C2A5D8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3053D7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B782A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6BF99B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1C914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77.591</w:t>
            </w:r>
          </w:p>
        </w:tc>
        <w:tc>
          <w:tcPr>
            <w:tcW w:w="1137" w:type="dxa"/>
            <w:tcBorders>
              <w:top w:val="nil"/>
              <w:left w:val="nil"/>
              <w:bottom w:val="single" w:sz="4" w:space="0" w:color="auto"/>
              <w:right w:val="single" w:sz="4" w:space="0" w:color="auto"/>
            </w:tcBorders>
            <w:shd w:val="clear" w:color="auto" w:fill="auto"/>
            <w:noWrap/>
            <w:vAlign w:val="bottom"/>
            <w:hideMark/>
          </w:tcPr>
          <w:p w14:paraId="7A1205A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D27D593"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B97F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20591C2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159A1B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42D19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35.00</w:t>
            </w:r>
          </w:p>
        </w:tc>
        <w:tc>
          <w:tcPr>
            <w:tcW w:w="1152" w:type="dxa"/>
            <w:tcBorders>
              <w:top w:val="nil"/>
              <w:left w:val="nil"/>
              <w:bottom w:val="single" w:sz="4" w:space="0" w:color="auto"/>
              <w:right w:val="single" w:sz="4" w:space="0" w:color="auto"/>
            </w:tcBorders>
            <w:shd w:val="clear" w:color="auto" w:fill="auto"/>
            <w:vAlign w:val="center"/>
            <w:hideMark/>
          </w:tcPr>
          <w:p w14:paraId="613B00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2F80E9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271.568</w:t>
            </w:r>
          </w:p>
        </w:tc>
        <w:tc>
          <w:tcPr>
            <w:tcW w:w="1137" w:type="dxa"/>
            <w:tcBorders>
              <w:top w:val="nil"/>
              <w:left w:val="nil"/>
              <w:bottom w:val="single" w:sz="4" w:space="0" w:color="auto"/>
              <w:right w:val="single" w:sz="4" w:space="0" w:color="auto"/>
            </w:tcBorders>
            <w:shd w:val="clear" w:color="auto" w:fill="auto"/>
            <w:noWrap/>
            <w:vAlign w:val="bottom"/>
            <w:hideMark/>
          </w:tcPr>
          <w:p w14:paraId="7F7C431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B3E1DA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3956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1EA5F40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5F9088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6D8AC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92.50</w:t>
            </w:r>
          </w:p>
        </w:tc>
        <w:tc>
          <w:tcPr>
            <w:tcW w:w="1152" w:type="dxa"/>
            <w:tcBorders>
              <w:top w:val="nil"/>
              <w:left w:val="nil"/>
              <w:bottom w:val="single" w:sz="4" w:space="0" w:color="auto"/>
              <w:right w:val="single" w:sz="4" w:space="0" w:color="auto"/>
            </w:tcBorders>
            <w:shd w:val="clear" w:color="auto" w:fill="auto"/>
            <w:vAlign w:val="center"/>
            <w:hideMark/>
          </w:tcPr>
          <w:p w14:paraId="01586E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389CCF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500.822</w:t>
            </w:r>
          </w:p>
        </w:tc>
        <w:tc>
          <w:tcPr>
            <w:tcW w:w="1137" w:type="dxa"/>
            <w:tcBorders>
              <w:top w:val="nil"/>
              <w:left w:val="nil"/>
              <w:bottom w:val="single" w:sz="4" w:space="0" w:color="auto"/>
              <w:right w:val="single" w:sz="4" w:space="0" w:color="auto"/>
            </w:tcBorders>
            <w:shd w:val="clear" w:color="auto" w:fill="auto"/>
            <w:noWrap/>
            <w:vAlign w:val="bottom"/>
            <w:hideMark/>
          </w:tcPr>
          <w:p w14:paraId="72D9091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21D90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0484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6D55839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04A672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08F03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55.0</w:t>
            </w:r>
          </w:p>
        </w:tc>
        <w:tc>
          <w:tcPr>
            <w:tcW w:w="1152" w:type="dxa"/>
            <w:tcBorders>
              <w:top w:val="nil"/>
              <w:left w:val="nil"/>
              <w:bottom w:val="single" w:sz="4" w:space="0" w:color="auto"/>
              <w:right w:val="single" w:sz="4" w:space="0" w:color="auto"/>
            </w:tcBorders>
            <w:shd w:val="clear" w:color="auto" w:fill="auto"/>
            <w:vAlign w:val="center"/>
            <w:hideMark/>
          </w:tcPr>
          <w:p w14:paraId="0991CD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399114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27.793</w:t>
            </w:r>
          </w:p>
        </w:tc>
        <w:tc>
          <w:tcPr>
            <w:tcW w:w="1137" w:type="dxa"/>
            <w:tcBorders>
              <w:top w:val="nil"/>
              <w:left w:val="nil"/>
              <w:bottom w:val="single" w:sz="4" w:space="0" w:color="auto"/>
              <w:right w:val="single" w:sz="4" w:space="0" w:color="auto"/>
            </w:tcBorders>
            <w:shd w:val="clear" w:color="auto" w:fill="auto"/>
            <w:noWrap/>
            <w:vAlign w:val="bottom"/>
            <w:hideMark/>
          </w:tcPr>
          <w:p w14:paraId="0DD608F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B34BE2"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8F7BF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1.25.2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работы</w:t>
            </w:r>
          </w:p>
        </w:tc>
        <w:tc>
          <w:tcPr>
            <w:tcW w:w="986" w:type="dxa"/>
            <w:tcBorders>
              <w:top w:val="nil"/>
              <w:left w:val="nil"/>
              <w:bottom w:val="single" w:sz="4" w:space="0" w:color="auto"/>
              <w:right w:val="single" w:sz="4" w:space="0" w:color="auto"/>
            </w:tcBorders>
            <w:shd w:val="clear" w:color="auto" w:fill="auto"/>
            <w:vAlign w:val="center"/>
            <w:hideMark/>
          </w:tcPr>
          <w:p w14:paraId="53949D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77217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EF568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7C8FD8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A6DFCF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72F2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DC0558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269CE4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BE749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145.0</w:t>
            </w:r>
          </w:p>
        </w:tc>
        <w:tc>
          <w:tcPr>
            <w:tcW w:w="1152" w:type="dxa"/>
            <w:tcBorders>
              <w:top w:val="nil"/>
              <w:left w:val="nil"/>
              <w:bottom w:val="single" w:sz="4" w:space="0" w:color="auto"/>
              <w:right w:val="single" w:sz="4" w:space="0" w:color="auto"/>
            </w:tcBorders>
            <w:shd w:val="clear" w:color="auto" w:fill="auto"/>
            <w:vAlign w:val="center"/>
            <w:hideMark/>
          </w:tcPr>
          <w:p w14:paraId="22F508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2D60D4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181.075</w:t>
            </w:r>
          </w:p>
        </w:tc>
        <w:tc>
          <w:tcPr>
            <w:tcW w:w="1137" w:type="dxa"/>
            <w:tcBorders>
              <w:top w:val="nil"/>
              <w:left w:val="nil"/>
              <w:bottom w:val="single" w:sz="4" w:space="0" w:color="auto"/>
              <w:right w:val="single" w:sz="4" w:space="0" w:color="auto"/>
            </w:tcBorders>
            <w:shd w:val="clear" w:color="auto" w:fill="auto"/>
            <w:noWrap/>
            <w:vAlign w:val="bottom"/>
            <w:hideMark/>
          </w:tcPr>
          <w:p w14:paraId="76B8CBC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52F6E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8F47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0BAB992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11FC3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4A8C13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145.0</w:t>
            </w:r>
          </w:p>
        </w:tc>
        <w:tc>
          <w:tcPr>
            <w:tcW w:w="1152" w:type="dxa"/>
            <w:tcBorders>
              <w:top w:val="nil"/>
              <w:left w:val="nil"/>
              <w:bottom w:val="single" w:sz="4" w:space="0" w:color="auto"/>
              <w:right w:val="single" w:sz="4" w:space="0" w:color="auto"/>
            </w:tcBorders>
            <w:shd w:val="clear" w:color="auto" w:fill="auto"/>
            <w:vAlign w:val="center"/>
            <w:hideMark/>
          </w:tcPr>
          <w:p w14:paraId="7ACAC2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4F8FFE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21.570</w:t>
            </w:r>
          </w:p>
        </w:tc>
        <w:tc>
          <w:tcPr>
            <w:tcW w:w="1137" w:type="dxa"/>
            <w:tcBorders>
              <w:top w:val="nil"/>
              <w:left w:val="nil"/>
              <w:bottom w:val="single" w:sz="4" w:space="0" w:color="auto"/>
              <w:right w:val="single" w:sz="4" w:space="0" w:color="auto"/>
            </w:tcBorders>
            <w:shd w:val="clear" w:color="auto" w:fill="auto"/>
            <w:noWrap/>
            <w:vAlign w:val="bottom"/>
            <w:hideMark/>
          </w:tcPr>
          <w:p w14:paraId="6220406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A0ABD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D797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8D1373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(HDPE) DN110x63</w:t>
            </w:r>
          </w:p>
        </w:tc>
        <w:tc>
          <w:tcPr>
            <w:tcW w:w="851" w:type="dxa"/>
            <w:tcBorders>
              <w:top w:val="nil"/>
              <w:left w:val="nil"/>
              <w:bottom w:val="single" w:sz="4" w:space="0" w:color="auto"/>
              <w:right w:val="single" w:sz="4" w:space="0" w:color="auto"/>
            </w:tcBorders>
            <w:shd w:val="clear" w:color="auto" w:fill="auto"/>
            <w:vAlign w:val="center"/>
            <w:hideMark/>
          </w:tcPr>
          <w:p w14:paraId="5D409D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2F5E3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E3612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7B7D22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0A8F970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57203A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ED7D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0ECA1C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410823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0457E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523E7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3D6C4E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7F1A0D0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AC0E1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0411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111061E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3C884D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400FB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145.0</w:t>
            </w:r>
          </w:p>
        </w:tc>
        <w:tc>
          <w:tcPr>
            <w:tcW w:w="1152" w:type="dxa"/>
            <w:tcBorders>
              <w:top w:val="nil"/>
              <w:left w:val="nil"/>
              <w:bottom w:val="single" w:sz="4" w:space="0" w:color="auto"/>
              <w:right w:val="single" w:sz="4" w:space="0" w:color="auto"/>
            </w:tcBorders>
            <w:shd w:val="clear" w:color="auto" w:fill="auto"/>
            <w:vAlign w:val="center"/>
            <w:hideMark/>
          </w:tcPr>
          <w:p w14:paraId="44AF3A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1164BA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137" w:type="dxa"/>
            <w:tcBorders>
              <w:top w:val="nil"/>
              <w:left w:val="nil"/>
              <w:bottom w:val="single" w:sz="4" w:space="0" w:color="auto"/>
              <w:right w:val="single" w:sz="4" w:space="0" w:color="auto"/>
            </w:tcBorders>
            <w:shd w:val="clear" w:color="auto" w:fill="auto"/>
            <w:noWrap/>
            <w:vAlign w:val="bottom"/>
            <w:hideMark/>
          </w:tcPr>
          <w:p w14:paraId="605D986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B89C2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A579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273001C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1.25.</w:t>
            </w:r>
          </w:p>
        </w:tc>
        <w:tc>
          <w:tcPr>
            <w:tcW w:w="851" w:type="dxa"/>
            <w:tcBorders>
              <w:top w:val="nil"/>
              <w:left w:val="nil"/>
              <w:bottom w:val="single" w:sz="4" w:space="0" w:color="auto"/>
              <w:right w:val="single" w:sz="4" w:space="0" w:color="auto"/>
            </w:tcBorders>
            <w:shd w:val="clear" w:color="auto" w:fill="auto"/>
            <w:vAlign w:val="center"/>
            <w:hideMark/>
          </w:tcPr>
          <w:p w14:paraId="77BFE13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730CDB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65160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AECA869"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2,033.713</w:t>
            </w:r>
          </w:p>
        </w:tc>
        <w:tc>
          <w:tcPr>
            <w:tcW w:w="1137" w:type="dxa"/>
            <w:tcBorders>
              <w:top w:val="nil"/>
              <w:left w:val="nil"/>
              <w:bottom w:val="single" w:sz="4" w:space="0" w:color="auto"/>
              <w:right w:val="single" w:sz="4" w:space="0" w:color="auto"/>
            </w:tcBorders>
            <w:shd w:val="clear" w:color="auto" w:fill="auto"/>
            <w:vAlign w:val="center"/>
            <w:hideMark/>
          </w:tcPr>
          <w:p w14:paraId="24059F2F"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0.808</w:t>
            </w:r>
          </w:p>
        </w:tc>
      </w:tr>
      <w:tr w:rsidR="00B66763" w:rsidRPr="00B66763" w14:paraId="1521B5D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34B41FB"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lastRenderedPageBreak/>
              <w:t>1.26</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4 -4</w:t>
            </w:r>
          </w:p>
        </w:tc>
        <w:tc>
          <w:tcPr>
            <w:tcW w:w="986" w:type="dxa"/>
            <w:tcBorders>
              <w:top w:val="nil"/>
              <w:left w:val="nil"/>
              <w:bottom w:val="single" w:sz="4" w:space="0" w:color="auto"/>
              <w:right w:val="single" w:sz="4" w:space="0" w:color="auto"/>
            </w:tcBorders>
            <w:shd w:val="clear" w:color="auto" w:fill="auto"/>
            <w:vAlign w:val="center"/>
            <w:hideMark/>
          </w:tcPr>
          <w:p w14:paraId="292F34C5"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30823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A4075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5F4385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2B22FC"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4A1CA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1.26.1.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3B3AE05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CBCDB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435B1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AF4B75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4D8E1D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E9D9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457D59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8A9E7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929F8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82.0</w:t>
            </w:r>
          </w:p>
        </w:tc>
        <w:tc>
          <w:tcPr>
            <w:tcW w:w="1152" w:type="dxa"/>
            <w:tcBorders>
              <w:top w:val="nil"/>
              <w:left w:val="nil"/>
              <w:bottom w:val="single" w:sz="4" w:space="0" w:color="auto"/>
              <w:right w:val="single" w:sz="4" w:space="0" w:color="auto"/>
            </w:tcBorders>
            <w:shd w:val="clear" w:color="auto" w:fill="auto"/>
            <w:vAlign w:val="center"/>
            <w:hideMark/>
          </w:tcPr>
          <w:p w14:paraId="6A34A4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0089B6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96.861</w:t>
            </w:r>
          </w:p>
        </w:tc>
        <w:tc>
          <w:tcPr>
            <w:tcW w:w="1137" w:type="dxa"/>
            <w:tcBorders>
              <w:top w:val="nil"/>
              <w:left w:val="nil"/>
              <w:bottom w:val="single" w:sz="4" w:space="0" w:color="auto"/>
              <w:right w:val="single" w:sz="4" w:space="0" w:color="auto"/>
            </w:tcBorders>
            <w:shd w:val="clear" w:color="auto" w:fill="auto"/>
            <w:noWrap/>
            <w:vAlign w:val="bottom"/>
            <w:hideMark/>
          </w:tcPr>
          <w:p w14:paraId="3E2BE40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CA7B50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5C40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12F00E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534308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DA4E5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42.0</w:t>
            </w:r>
          </w:p>
        </w:tc>
        <w:tc>
          <w:tcPr>
            <w:tcW w:w="1152" w:type="dxa"/>
            <w:tcBorders>
              <w:top w:val="nil"/>
              <w:left w:val="nil"/>
              <w:bottom w:val="single" w:sz="4" w:space="0" w:color="auto"/>
              <w:right w:val="single" w:sz="4" w:space="0" w:color="auto"/>
            </w:tcBorders>
            <w:shd w:val="clear" w:color="auto" w:fill="auto"/>
            <w:vAlign w:val="center"/>
            <w:hideMark/>
          </w:tcPr>
          <w:p w14:paraId="4A071F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0E43C9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39.174</w:t>
            </w:r>
          </w:p>
        </w:tc>
        <w:tc>
          <w:tcPr>
            <w:tcW w:w="1137" w:type="dxa"/>
            <w:tcBorders>
              <w:top w:val="nil"/>
              <w:left w:val="nil"/>
              <w:bottom w:val="single" w:sz="4" w:space="0" w:color="auto"/>
              <w:right w:val="single" w:sz="4" w:space="0" w:color="auto"/>
            </w:tcBorders>
            <w:shd w:val="clear" w:color="auto" w:fill="auto"/>
            <w:noWrap/>
            <w:vAlign w:val="bottom"/>
            <w:hideMark/>
          </w:tcPr>
          <w:p w14:paraId="599ED03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507EE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D904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8868BE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2CB23B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C978B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w:t>
            </w:r>
          </w:p>
        </w:tc>
        <w:tc>
          <w:tcPr>
            <w:tcW w:w="1152" w:type="dxa"/>
            <w:tcBorders>
              <w:top w:val="nil"/>
              <w:left w:val="nil"/>
              <w:bottom w:val="single" w:sz="4" w:space="0" w:color="auto"/>
              <w:right w:val="single" w:sz="4" w:space="0" w:color="auto"/>
            </w:tcBorders>
            <w:shd w:val="clear" w:color="auto" w:fill="auto"/>
            <w:vAlign w:val="center"/>
            <w:hideMark/>
          </w:tcPr>
          <w:p w14:paraId="6CE095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7ECAF6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86.977</w:t>
            </w:r>
          </w:p>
        </w:tc>
        <w:tc>
          <w:tcPr>
            <w:tcW w:w="1137" w:type="dxa"/>
            <w:tcBorders>
              <w:top w:val="nil"/>
              <w:left w:val="nil"/>
              <w:bottom w:val="single" w:sz="4" w:space="0" w:color="auto"/>
              <w:right w:val="single" w:sz="4" w:space="0" w:color="auto"/>
            </w:tcBorders>
            <w:shd w:val="clear" w:color="auto" w:fill="auto"/>
            <w:noWrap/>
            <w:vAlign w:val="bottom"/>
            <w:hideMark/>
          </w:tcPr>
          <w:p w14:paraId="4B67C07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81794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2182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585B75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05D716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78A69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164.0</w:t>
            </w:r>
          </w:p>
        </w:tc>
        <w:tc>
          <w:tcPr>
            <w:tcW w:w="1152" w:type="dxa"/>
            <w:tcBorders>
              <w:top w:val="nil"/>
              <w:left w:val="nil"/>
              <w:bottom w:val="single" w:sz="4" w:space="0" w:color="auto"/>
              <w:right w:val="single" w:sz="4" w:space="0" w:color="auto"/>
            </w:tcBorders>
            <w:shd w:val="clear" w:color="auto" w:fill="auto"/>
            <w:vAlign w:val="center"/>
            <w:hideMark/>
          </w:tcPr>
          <w:p w14:paraId="03EF31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A40B1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256.174</w:t>
            </w:r>
          </w:p>
        </w:tc>
        <w:tc>
          <w:tcPr>
            <w:tcW w:w="1137" w:type="dxa"/>
            <w:tcBorders>
              <w:top w:val="nil"/>
              <w:left w:val="nil"/>
              <w:bottom w:val="single" w:sz="4" w:space="0" w:color="auto"/>
              <w:right w:val="single" w:sz="4" w:space="0" w:color="auto"/>
            </w:tcBorders>
            <w:shd w:val="clear" w:color="auto" w:fill="auto"/>
            <w:noWrap/>
            <w:vAlign w:val="bottom"/>
            <w:hideMark/>
          </w:tcPr>
          <w:p w14:paraId="6EE17CE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64126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160D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160A316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014EB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DAA76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53.0</w:t>
            </w:r>
          </w:p>
        </w:tc>
        <w:tc>
          <w:tcPr>
            <w:tcW w:w="1152" w:type="dxa"/>
            <w:tcBorders>
              <w:top w:val="nil"/>
              <w:left w:val="nil"/>
              <w:bottom w:val="single" w:sz="4" w:space="0" w:color="auto"/>
              <w:right w:val="single" w:sz="4" w:space="0" w:color="auto"/>
            </w:tcBorders>
            <w:shd w:val="clear" w:color="auto" w:fill="auto"/>
            <w:vAlign w:val="center"/>
            <w:hideMark/>
          </w:tcPr>
          <w:p w14:paraId="6F95A8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5B5DB3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82.578</w:t>
            </w:r>
          </w:p>
        </w:tc>
        <w:tc>
          <w:tcPr>
            <w:tcW w:w="1137" w:type="dxa"/>
            <w:tcBorders>
              <w:top w:val="nil"/>
              <w:left w:val="nil"/>
              <w:bottom w:val="single" w:sz="4" w:space="0" w:color="auto"/>
              <w:right w:val="single" w:sz="4" w:space="0" w:color="auto"/>
            </w:tcBorders>
            <w:shd w:val="clear" w:color="auto" w:fill="auto"/>
            <w:noWrap/>
            <w:vAlign w:val="bottom"/>
            <w:hideMark/>
          </w:tcPr>
          <w:p w14:paraId="34BB096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50AF37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22C1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8633B6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11EBB3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A5A5B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177CFB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30CE37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91.076</w:t>
            </w:r>
          </w:p>
        </w:tc>
        <w:tc>
          <w:tcPr>
            <w:tcW w:w="1137" w:type="dxa"/>
            <w:tcBorders>
              <w:top w:val="nil"/>
              <w:left w:val="nil"/>
              <w:bottom w:val="single" w:sz="4" w:space="0" w:color="auto"/>
              <w:right w:val="single" w:sz="4" w:space="0" w:color="auto"/>
            </w:tcBorders>
            <w:shd w:val="clear" w:color="auto" w:fill="auto"/>
            <w:noWrap/>
            <w:vAlign w:val="bottom"/>
            <w:hideMark/>
          </w:tcPr>
          <w:p w14:paraId="722AF52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01C13F"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2BF0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70A432D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с бровки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63FCE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8D3A8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2AF108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BD886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noWrap/>
            <w:vAlign w:val="bottom"/>
            <w:hideMark/>
          </w:tcPr>
          <w:p w14:paraId="3CB4969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3558F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5F76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E4023B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7DA610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6DE3C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135.70</w:t>
            </w:r>
          </w:p>
        </w:tc>
        <w:tc>
          <w:tcPr>
            <w:tcW w:w="1152" w:type="dxa"/>
            <w:tcBorders>
              <w:top w:val="nil"/>
              <w:left w:val="nil"/>
              <w:bottom w:val="single" w:sz="4" w:space="0" w:color="auto"/>
              <w:right w:val="single" w:sz="4" w:space="0" w:color="auto"/>
            </w:tcBorders>
            <w:shd w:val="clear" w:color="auto" w:fill="auto"/>
            <w:vAlign w:val="center"/>
            <w:hideMark/>
          </w:tcPr>
          <w:p w14:paraId="76D2E3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364E1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211.968</w:t>
            </w:r>
          </w:p>
        </w:tc>
        <w:tc>
          <w:tcPr>
            <w:tcW w:w="1137" w:type="dxa"/>
            <w:tcBorders>
              <w:top w:val="nil"/>
              <w:left w:val="nil"/>
              <w:bottom w:val="single" w:sz="4" w:space="0" w:color="auto"/>
              <w:right w:val="single" w:sz="4" w:space="0" w:color="auto"/>
            </w:tcBorders>
            <w:shd w:val="clear" w:color="auto" w:fill="auto"/>
            <w:noWrap/>
            <w:vAlign w:val="bottom"/>
            <w:hideMark/>
          </w:tcPr>
          <w:p w14:paraId="2034372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A75CB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A2EE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18A8288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06272D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81C1B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10.00</w:t>
            </w:r>
          </w:p>
        </w:tc>
        <w:tc>
          <w:tcPr>
            <w:tcW w:w="1152" w:type="dxa"/>
            <w:tcBorders>
              <w:top w:val="nil"/>
              <w:left w:val="nil"/>
              <w:bottom w:val="single" w:sz="4" w:space="0" w:color="auto"/>
              <w:right w:val="single" w:sz="4" w:space="0" w:color="auto"/>
            </w:tcBorders>
            <w:shd w:val="clear" w:color="auto" w:fill="auto"/>
            <w:vAlign w:val="center"/>
            <w:hideMark/>
          </w:tcPr>
          <w:p w14:paraId="594B66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3C9A2F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74.551</w:t>
            </w:r>
          </w:p>
        </w:tc>
        <w:tc>
          <w:tcPr>
            <w:tcW w:w="1137" w:type="dxa"/>
            <w:tcBorders>
              <w:top w:val="nil"/>
              <w:left w:val="nil"/>
              <w:bottom w:val="single" w:sz="4" w:space="0" w:color="auto"/>
              <w:right w:val="single" w:sz="4" w:space="0" w:color="auto"/>
            </w:tcBorders>
            <w:shd w:val="clear" w:color="auto" w:fill="auto"/>
            <w:noWrap/>
            <w:vAlign w:val="bottom"/>
            <w:hideMark/>
          </w:tcPr>
          <w:p w14:paraId="022D371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210D2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9C15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4FA2AC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4C4712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D8FDB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72ED30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06D9E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77.591</w:t>
            </w:r>
          </w:p>
        </w:tc>
        <w:tc>
          <w:tcPr>
            <w:tcW w:w="1137" w:type="dxa"/>
            <w:tcBorders>
              <w:top w:val="nil"/>
              <w:left w:val="nil"/>
              <w:bottom w:val="single" w:sz="4" w:space="0" w:color="auto"/>
              <w:right w:val="single" w:sz="4" w:space="0" w:color="auto"/>
            </w:tcBorders>
            <w:shd w:val="clear" w:color="auto" w:fill="auto"/>
            <w:noWrap/>
            <w:vAlign w:val="bottom"/>
            <w:hideMark/>
          </w:tcPr>
          <w:p w14:paraId="5877631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27BC2CA"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0324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758BFE0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защитного слоя</w:t>
            </w:r>
          </w:p>
        </w:tc>
        <w:tc>
          <w:tcPr>
            <w:tcW w:w="851" w:type="dxa"/>
            <w:tcBorders>
              <w:top w:val="nil"/>
              <w:left w:val="nil"/>
              <w:bottom w:val="single" w:sz="4" w:space="0" w:color="auto"/>
              <w:right w:val="single" w:sz="4" w:space="0" w:color="auto"/>
            </w:tcBorders>
            <w:shd w:val="clear" w:color="auto" w:fill="auto"/>
            <w:vAlign w:val="center"/>
            <w:hideMark/>
          </w:tcPr>
          <w:p w14:paraId="169D99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70D21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36.00</w:t>
            </w:r>
          </w:p>
        </w:tc>
        <w:tc>
          <w:tcPr>
            <w:tcW w:w="1152" w:type="dxa"/>
            <w:tcBorders>
              <w:top w:val="nil"/>
              <w:left w:val="nil"/>
              <w:bottom w:val="single" w:sz="4" w:space="0" w:color="auto"/>
              <w:right w:val="single" w:sz="4" w:space="0" w:color="auto"/>
            </w:tcBorders>
            <w:shd w:val="clear" w:color="auto" w:fill="auto"/>
            <w:vAlign w:val="center"/>
            <w:hideMark/>
          </w:tcPr>
          <w:p w14:paraId="0DC5C2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6D4E0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279.327</w:t>
            </w:r>
          </w:p>
        </w:tc>
        <w:tc>
          <w:tcPr>
            <w:tcW w:w="1137" w:type="dxa"/>
            <w:tcBorders>
              <w:top w:val="nil"/>
              <w:left w:val="nil"/>
              <w:bottom w:val="single" w:sz="4" w:space="0" w:color="auto"/>
              <w:right w:val="single" w:sz="4" w:space="0" w:color="auto"/>
            </w:tcBorders>
            <w:shd w:val="clear" w:color="auto" w:fill="auto"/>
            <w:noWrap/>
            <w:vAlign w:val="bottom"/>
            <w:hideMark/>
          </w:tcPr>
          <w:p w14:paraId="5FA75BD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3B97E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EC9E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207F88B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d=0-5мм,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57ACA6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574BF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95.00</w:t>
            </w:r>
          </w:p>
        </w:tc>
        <w:tc>
          <w:tcPr>
            <w:tcW w:w="1152" w:type="dxa"/>
            <w:tcBorders>
              <w:top w:val="nil"/>
              <w:left w:val="nil"/>
              <w:bottom w:val="single" w:sz="4" w:space="0" w:color="auto"/>
              <w:right w:val="single" w:sz="4" w:space="0" w:color="auto"/>
            </w:tcBorders>
            <w:shd w:val="clear" w:color="auto" w:fill="auto"/>
            <w:vAlign w:val="center"/>
            <w:hideMark/>
          </w:tcPr>
          <w:p w14:paraId="3ADBB2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196D2D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514.358</w:t>
            </w:r>
          </w:p>
        </w:tc>
        <w:tc>
          <w:tcPr>
            <w:tcW w:w="1137" w:type="dxa"/>
            <w:tcBorders>
              <w:top w:val="nil"/>
              <w:left w:val="nil"/>
              <w:bottom w:val="single" w:sz="4" w:space="0" w:color="auto"/>
              <w:right w:val="single" w:sz="4" w:space="0" w:color="auto"/>
            </w:tcBorders>
            <w:shd w:val="clear" w:color="auto" w:fill="auto"/>
            <w:noWrap/>
            <w:vAlign w:val="bottom"/>
            <w:hideMark/>
          </w:tcPr>
          <w:p w14:paraId="0C77992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7BF92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405D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4058815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1E6789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517BA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56.0</w:t>
            </w:r>
          </w:p>
        </w:tc>
        <w:tc>
          <w:tcPr>
            <w:tcW w:w="1152" w:type="dxa"/>
            <w:tcBorders>
              <w:top w:val="nil"/>
              <w:left w:val="nil"/>
              <w:bottom w:val="single" w:sz="4" w:space="0" w:color="auto"/>
              <w:right w:val="single" w:sz="4" w:space="0" w:color="auto"/>
            </w:tcBorders>
            <w:shd w:val="clear" w:color="auto" w:fill="auto"/>
            <w:vAlign w:val="center"/>
            <w:hideMark/>
          </w:tcPr>
          <w:p w14:paraId="7A5053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76B2A9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28.298</w:t>
            </w:r>
          </w:p>
        </w:tc>
        <w:tc>
          <w:tcPr>
            <w:tcW w:w="1137" w:type="dxa"/>
            <w:tcBorders>
              <w:top w:val="nil"/>
              <w:left w:val="nil"/>
              <w:bottom w:val="single" w:sz="4" w:space="0" w:color="auto"/>
              <w:right w:val="single" w:sz="4" w:space="0" w:color="auto"/>
            </w:tcBorders>
            <w:shd w:val="clear" w:color="auto" w:fill="auto"/>
            <w:noWrap/>
            <w:vAlign w:val="bottom"/>
            <w:hideMark/>
          </w:tcPr>
          <w:p w14:paraId="3F144A8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5E48F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1149E5"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1.26.2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работы</w:t>
            </w:r>
          </w:p>
        </w:tc>
        <w:tc>
          <w:tcPr>
            <w:tcW w:w="986" w:type="dxa"/>
            <w:tcBorders>
              <w:top w:val="nil"/>
              <w:left w:val="nil"/>
              <w:bottom w:val="single" w:sz="4" w:space="0" w:color="auto"/>
              <w:right w:val="single" w:sz="4" w:space="0" w:color="auto"/>
            </w:tcBorders>
            <w:shd w:val="clear" w:color="auto" w:fill="auto"/>
            <w:vAlign w:val="center"/>
            <w:hideMark/>
          </w:tcPr>
          <w:p w14:paraId="0D4CA7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0B104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1F708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D05536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B3A7F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216F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9C7865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DN57x3.5,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267A7F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47CB9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FD571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403" w:type="dxa"/>
            <w:tcBorders>
              <w:top w:val="nil"/>
              <w:left w:val="nil"/>
              <w:bottom w:val="single" w:sz="4" w:space="0" w:color="auto"/>
              <w:right w:val="single" w:sz="4" w:space="0" w:color="auto"/>
            </w:tcBorders>
            <w:shd w:val="clear" w:color="auto" w:fill="auto"/>
            <w:vAlign w:val="center"/>
            <w:hideMark/>
          </w:tcPr>
          <w:p w14:paraId="3A7FC7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137" w:type="dxa"/>
            <w:tcBorders>
              <w:top w:val="nil"/>
              <w:left w:val="nil"/>
              <w:bottom w:val="single" w:sz="4" w:space="0" w:color="auto"/>
              <w:right w:val="single" w:sz="4" w:space="0" w:color="auto"/>
            </w:tcBorders>
            <w:shd w:val="clear" w:color="auto" w:fill="auto"/>
            <w:noWrap/>
            <w:vAlign w:val="bottom"/>
            <w:hideMark/>
          </w:tcPr>
          <w:p w14:paraId="530A859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C5E1E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3F1B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57FC97C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(HDPE) сварных труб в траншеях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1057D5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4A0EE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148.0</w:t>
            </w:r>
          </w:p>
        </w:tc>
        <w:tc>
          <w:tcPr>
            <w:tcW w:w="1152" w:type="dxa"/>
            <w:tcBorders>
              <w:top w:val="nil"/>
              <w:left w:val="nil"/>
              <w:bottom w:val="single" w:sz="4" w:space="0" w:color="auto"/>
              <w:right w:val="single" w:sz="4" w:space="0" w:color="auto"/>
            </w:tcBorders>
            <w:shd w:val="clear" w:color="auto" w:fill="auto"/>
            <w:vAlign w:val="center"/>
            <w:hideMark/>
          </w:tcPr>
          <w:p w14:paraId="7CD796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75B282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184.822</w:t>
            </w:r>
          </w:p>
        </w:tc>
        <w:tc>
          <w:tcPr>
            <w:tcW w:w="1137" w:type="dxa"/>
            <w:tcBorders>
              <w:top w:val="nil"/>
              <w:left w:val="nil"/>
              <w:bottom w:val="single" w:sz="4" w:space="0" w:color="auto"/>
              <w:right w:val="single" w:sz="4" w:space="0" w:color="auto"/>
            </w:tcBorders>
            <w:shd w:val="clear" w:color="auto" w:fill="auto"/>
            <w:noWrap/>
            <w:vAlign w:val="bottom"/>
            <w:hideMark/>
          </w:tcPr>
          <w:p w14:paraId="5C569CB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52BD5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775B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1055EC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0612FC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217EB0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148.0</w:t>
            </w:r>
          </w:p>
        </w:tc>
        <w:tc>
          <w:tcPr>
            <w:tcW w:w="1152" w:type="dxa"/>
            <w:tcBorders>
              <w:top w:val="nil"/>
              <w:left w:val="nil"/>
              <w:bottom w:val="single" w:sz="4" w:space="0" w:color="auto"/>
              <w:right w:val="single" w:sz="4" w:space="0" w:color="auto"/>
            </w:tcBorders>
            <w:shd w:val="clear" w:color="auto" w:fill="auto"/>
            <w:vAlign w:val="center"/>
            <w:hideMark/>
          </w:tcPr>
          <w:p w14:paraId="143D37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0B884E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22.016</w:t>
            </w:r>
          </w:p>
        </w:tc>
        <w:tc>
          <w:tcPr>
            <w:tcW w:w="1137" w:type="dxa"/>
            <w:tcBorders>
              <w:top w:val="nil"/>
              <w:left w:val="nil"/>
              <w:bottom w:val="single" w:sz="4" w:space="0" w:color="auto"/>
              <w:right w:val="single" w:sz="4" w:space="0" w:color="auto"/>
            </w:tcBorders>
            <w:shd w:val="clear" w:color="auto" w:fill="auto"/>
            <w:noWrap/>
            <w:vAlign w:val="bottom"/>
            <w:hideMark/>
          </w:tcPr>
          <w:p w14:paraId="0747960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FD721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3795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C70B98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задвижек клиновых DN50, PN=1.0 МПа</w:t>
            </w:r>
          </w:p>
        </w:tc>
        <w:tc>
          <w:tcPr>
            <w:tcW w:w="851" w:type="dxa"/>
            <w:tcBorders>
              <w:top w:val="nil"/>
              <w:left w:val="nil"/>
              <w:bottom w:val="single" w:sz="4" w:space="0" w:color="auto"/>
              <w:right w:val="single" w:sz="4" w:space="0" w:color="auto"/>
            </w:tcBorders>
            <w:shd w:val="clear" w:color="auto" w:fill="auto"/>
            <w:vAlign w:val="center"/>
            <w:hideMark/>
          </w:tcPr>
          <w:p w14:paraId="7B8A6D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89977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27F4D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29.478</w:t>
            </w:r>
          </w:p>
        </w:tc>
        <w:tc>
          <w:tcPr>
            <w:tcW w:w="1403" w:type="dxa"/>
            <w:tcBorders>
              <w:top w:val="nil"/>
              <w:left w:val="nil"/>
              <w:bottom w:val="single" w:sz="4" w:space="0" w:color="auto"/>
              <w:right w:val="single" w:sz="4" w:space="0" w:color="auto"/>
            </w:tcBorders>
            <w:shd w:val="clear" w:color="auto" w:fill="auto"/>
            <w:vAlign w:val="center"/>
            <w:hideMark/>
          </w:tcPr>
          <w:p w14:paraId="68CA1D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29.478</w:t>
            </w:r>
          </w:p>
        </w:tc>
        <w:tc>
          <w:tcPr>
            <w:tcW w:w="1137" w:type="dxa"/>
            <w:tcBorders>
              <w:top w:val="nil"/>
              <w:left w:val="nil"/>
              <w:bottom w:val="single" w:sz="4" w:space="0" w:color="auto"/>
              <w:right w:val="single" w:sz="4" w:space="0" w:color="auto"/>
            </w:tcBorders>
            <w:shd w:val="clear" w:color="auto" w:fill="auto"/>
            <w:noWrap/>
            <w:vAlign w:val="bottom"/>
            <w:hideMark/>
          </w:tcPr>
          <w:p w14:paraId="2CD1D5A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D5B39C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0F4F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C78049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электросварных фланцев DN50, PN=1.0 МПа</w:t>
            </w:r>
          </w:p>
        </w:tc>
        <w:tc>
          <w:tcPr>
            <w:tcW w:w="851" w:type="dxa"/>
            <w:tcBorders>
              <w:top w:val="nil"/>
              <w:left w:val="nil"/>
              <w:bottom w:val="single" w:sz="4" w:space="0" w:color="auto"/>
              <w:right w:val="single" w:sz="4" w:space="0" w:color="auto"/>
            </w:tcBorders>
            <w:shd w:val="clear" w:color="auto" w:fill="auto"/>
            <w:vAlign w:val="center"/>
            <w:hideMark/>
          </w:tcPr>
          <w:p w14:paraId="1354E1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A6D4A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0DC90F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5.345</w:t>
            </w:r>
          </w:p>
        </w:tc>
        <w:tc>
          <w:tcPr>
            <w:tcW w:w="1403" w:type="dxa"/>
            <w:tcBorders>
              <w:top w:val="nil"/>
              <w:left w:val="nil"/>
              <w:bottom w:val="single" w:sz="4" w:space="0" w:color="auto"/>
              <w:right w:val="single" w:sz="4" w:space="0" w:color="auto"/>
            </w:tcBorders>
            <w:shd w:val="clear" w:color="auto" w:fill="auto"/>
            <w:vAlign w:val="center"/>
            <w:hideMark/>
          </w:tcPr>
          <w:p w14:paraId="7559B2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10.689</w:t>
            </w:r>
          </w:p>
        </w:tc>
        <w:tc>
          <w:tcPr>
            <w:tcW w:w="1137" w:type="dxa"/>
            <w:tcBorders>
              <w:top w:val="nil"/>
              <w:left w:val="nil"/>
              <w:bottom w:val="single" w:sz="4" w:space="0" w:color="auto"/>
              <w:right w:val="single" w:sz="4" w:space="0" w:color="auto"/>
            </w:tcBorders>
            <w:shd w:val="clear" w:color="auto" w:fill="auto"/>
            <w:noWrap/>
            <w:vAlign w:val="bottom"/>
            <w:hideMark/>
          </w:tcPr>
          <w:p w14:paraId="0D25C74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B1152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C43D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166E44F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фасонных частей стальных (St) труб DN100 (1 шт.)</w:t>
            </w:r>
          </w:p>
        </w:tc>
        <w:tc>
          <w:tcPr>
            <w:tcW w:w="851" w:type="dxa"/>
            <w:tcBorders>
              <w:top w:val="nil"/>
              <w:left w:val="nil"/>
              <w:bottom w:val="single" w:sz="4" w:space="0" w:color="auto"/>
              <w:right w:val="single" w:sz="4" w:space="0" w:color="auto"/>
            </w:tcBorders>
            <w:shd w:val="clear" w:color="auto" w:fill="auto"/>
            <w:vAlign w:val="center"/>
            <w:hideMark/>
          </w:tcPr>
          <w:p w14:paraId="1F58C8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C21A0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0.0009</w:t>
            </w:r>
          </w:p>
        </w:tc>
        <w:tc>
          <w:tcPr>
            <w:tcW w:w="1152" w:type="dxa"/>
            <w:tcBorders>
              <w:top w:val="nil"/>
              <w:left w:val="nil"/>
              <w:bottom w:val="single" w:sz="4" w:space="0" w:color="auto"/>
              <w:right w:val="single" w:sz="4" w:space="0" w:color="auto"/>
            </w:tcBorders>
            <w:shd w:val="clear" w:color="auto" w:fill="auto"/>
            <w:vAlign w:val="center"/>
            <w:hideMark/>
          </w:tcPr>
          <w:p w14:paraId="21094F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7D43A9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1.132</w:t>
            </w:r>
          </w:p>
        </w:tc>
        <w:tc>
          <w:tcPr>
            <w:tcW w:w="1137" w:type="dxa"/>
            <w:tcBorders>
              <w:top w:val="nil"/>
              <w:left w:val="nil"/>
              <w:bottom w:val="single" w:sz="4" w:space="0" w:color="auto"/>
              <w:right w:val="single" w:sz="4" w:space="0" w:color="auto"/>
            </w:tcBorders>
            <w:shd w:val="clear" w:color="auto" w:fill="auto"/>
            <w:noWrap/>
            <w:vAlign w:val="bottom"/>
            <w:hideMark/>
          </w:tcPr>
          <w:p w14:paraId="27C29A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21D4B0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8651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76ED2E7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Стальной (St) переход DN100xDN50</w:t>
            </w:r>
          </w:p>
        </w:tc>
        <w:tc>
          <w:tcPr>
            <w:tcW w:w="851" w:type="dxa"/>
            <w:tcBorders>
              <w:top w:val="nil"/>
              <w:left w:val="nil"/>
              <w:bottom w:val="single" w:sz="4" w:space="0" w:color="auto"/>
              <w:right w:val="single" w:sz="4" w:space="0" w:color="auto"/>
            </w:tcBorders>
            <w:shd w:val="clear" w:color="auto" w:fill="auto"/>
            <w:vAlign w:val="center"/>
            <w:hideMark/>
          </w:tcPr>
          <w:p w14:paraId="041D3E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0E2BE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5BCF5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403" w:type="dxa"/>
            <w:tcBorders>
              <w:top w:val="nil"/>
              <w:left w:val="nil"/>
              <w:bottom w:val="single" w:sz="4" w:space="0" w:color="auto"/>
              <w:right w:val="single" w:sz="4" w:space="0" w:color="auto"/>
            </w:tcBorders>
            <w:shd w:val="clear" w:color="auto" w:fill="auto"/>
            <w:vAlign w:val="center"/>
            <w:hideMark/>
          </w:tcPr>
          <w:p w14:paraId="7D18FA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w:t>
            </w:r>
          </w:p>
        </w:tc>
        <w:tc>
          <w:tcPr>
            <w:tcW w:w="1137" w:type="dxa"/>
            <w:tcBorders>
              <w:top w:val="nil"/>
              <w:left w:val="nil"/>
              <w:bottom w:val="single" w:sz="4" w:space="0" w:color="auto"/>
              <w:right w:val="single" w:sz="4" w:space="0" w:color="auto"/>
            </w:tcBorders>
            <w:shd w:val="clear" w:color="auto" w:fill="auto"/>
            <w:noWrap/>
            <w:vAlign w:val="bottom"/>
            <w:hideMark/>
          </w:tcPr>
          <w:p w14:paraId="42437CF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6140D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D3E9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4AC79D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соединительных муфт (НС) полиэтилен DN63(HDPE) - металл DN50(St)</w:t>
            </w:r>
          </w:p>
        </w:tc>
        <w:tc>
          <w:tcPr>
            <w:tcW w:w="851" w:type="dxa"/>
            <w:tcBorders>
              <w:top w:val="nil"/>
              <w:left w:val="nil"/>
              <w:bottom w:val="single" w:sz="4" w:space="0" w:color="auto"/>
              <w:right w:val="single" w:sz="4" w:space="0" w:color="auto"/>
            </w:tcBorders>
            <w:shd w:val="clear" w:color="auto" w:fill="auto"/>
            <w:vAlign w:val="center"/>
            <w:hideMark/>
          </w:tcPr>
          <w:p w14:paraId="47CBEE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58594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08F63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18.080</w:t>
            </w:r>
          </w:p>
        </w:tc>
        <w:tc>
          <w:tcPr>
            <w:tcW w:w="1403" w:type="dxa"/>
            <w:tcBorders>
              <w:top w:val="nil"/>
              <w:left w:val="nil"/>
              <w:bottom w:val="single" w:sz="4" w:space="0" w:color="auto"/>
              <w:right w:val="single" w:sz="4" w:space="0" w:color="auto"/>
            </w:tcBorders>
            <w:shd w:val="clear" w:color="auto" w:fill="auto"/>
            <w:vAlign w:val="center"/>
            <w:hideMark/>
          </w:tcPr>
          <w:p w14:paraId="37DB30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18.080</w:t>
            </w:r>
          </w:p>
        </w:tc>
        <w:tc>
          <w:tcPr>
            <w:tcW w:w="1137" w:type="dxa"/>
            <w:tcBorders>
              <w:top w:val="nil"/>
              <w:left w:val="nil"/>
              <w:bottom w:val="single" w:sz="4" w:space="0" w:color="auto"/>
              <w:right w:val="single" w:sz="4" w:space="0" w:color="auto"/>
            </w:tcBorders>
            <w:shd w:val="clear" w:color="auto" w:fill="auto"/>
            <w:noWrap/>
            <w:vAlign w:val="bottom"/>
            <w:hideMark/>
          </w:tcPr>
          <w:p w14:paraId="6EECD2D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AE81B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0093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65268B5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(HDPE) DN63</w:t>
            </w:r>
          </w:p>
        </w:tc>
        <w:tc>
          <w:tcPr>
            <w:tcW w:w="851" w:type="dxa"/>
            <w:tcBorders>
              <w:top w:val="nil"/>
              <w:left w:val="nil"/>
              <w:bottom w:val="single" w:sz="4" w:space="0" w:color="auto"/>
              <w:right w:val="single" w:sz="4" w:space="0" w:color="auto"/>
            </w:tcBorders>
            <w:shd w:val="clear" w:color="auto" w:fill="auto"/>
            <w:vAlign w:val="center"/>
            <w:hideMark/>
          </w:tcPr>
          <w:p w14:paraId="12BC17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4EA81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38607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07D22D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2536A04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F7B3EB3"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30B3AB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nil"/>
              <w:right w:val="single" w:sz="4" w:space="0" w:color="auto"/>
            </w:tcBorders>
            <w:shd w:val="clear" w:color="auto" w:fill="auto"/>
            <w:vAlign w:val="center"/>
            <w:hideMark/>
          </w:tcPr>
          <w:p w14:paraId="77C8A75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задвижки из трубы 50(St) и двух листов δ=6мм размером 100х100мм, G=4.8кг (1 шт.)</w:t>
            </w:r>
          </w:p>
        </w:tc>
        <w:tc>
          <w:tcPr>
            <w:tcW w:w="851" w:type="dxa"/>
            <w:tcBorders>
              <w:top w:val="nil"/>
              <w:left w:val="nil"/>
              <w:bottom w:val="nil"/>
              <w:right w:val="single" w:sz="4" w:space="0" w:color="auto"/>
            </w:tcBorders>
            <w:shd w:val="clear" w:color="auto" w:fill="auto"/>
            <w:vAlign w:val="center"/>
            <w:hideMark/>
          </w:tcPr>
          <w:p w14:paraId="67C8CF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1DCC8C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4B4677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695D6D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3.777</w:t>
            </w:r>
          </w:p>
        </w:tc>
        <w:tc>
          <w:tcPr>
            <w:tcW w:w="1137" w:type="dxa"/>
            <w:tcBorders>
              <w:top w:val="nil"/>
              <w:left w:val="nil"/>
              <w:bottom w:val="single" w:sz="4" w:space="0" w:color="auto"/>
              <w:right w:val="single" w:sz="4" w:space="0" w:color="auto"/>
            </w:tcBorders>
            <w:shd w:val="clear" w:color="auto" w:fill="auto"/>
            <w:noWrap/>
            <w:vAlign w:val="bottom"/>
            <w:hideMark/>
          </w:tcPr>
          <w:p w14:paraId="4047044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CD3647"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15A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38941C5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(St) труб DN57x3.5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250F1F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03098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0.20</w:t>
            </w:r>
          </w:p>
        </w:tc>
        <w:tc>
          <w:tcPr>
            <w:tcW w:w="1152" w:type="dxa"/>
            <w:tcBorders>
              <w:top w:val="nil"/>
              <w:left w:val="nil"/>
              <w:bottom w:val="single" w:sz="4" w:space="0" w:color="auto"/>
              <w:right w:val="single" w:sz="4" w:space="0" w:color="auto"/>
            </w:tcBorders>
            <w:shd w:val="clear" w:color="auto" w:fill="auto"/>
            <w:vAlign w:val="center"/>
            <w:hideMark/>
          </w:tcPr>
          <w:p w14:paraId="735A23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641C7E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0.341</w:t>
            </w:r>
          </w:p>
        </w:tc>
        <w:tc>
          <w:tcPr>
            <w:tcW w:w="1137" w:type="dxa"/>
            <w:tcBorders>
              <w:top w:val="nil"/>
              <w:left w:val="nil"/>
              <w:bottom w:val="single" w:sz="4" w:space="0" w:color="auto"/>
              <w:right w:val="single" w:sz="4" w:space="0" w:color="auto"/>
            </w:tcBorders>
            <w:shd w:val="clear" w:color="auto" w:fill="auto"/>
            <w:noWrap/>
            <w:vAlign w:val="bottom"/>
            <w:hideMark/>
          </w:tcPr>
          <w:p w14:paraId="343F773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ABB960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A7E5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12</w:t>
            </w:r>
          </w:p>
        </w:tc>
        <w:tc>
          <w:tcPr>
            <w:tcW w:w="4455" w:type="dxa"/>
            <w:tcBorders>
              <w:top w:val="nil"/>
              <w:left w:val="nil"/>
              <w:bottom w:val="single" w:sz="4" w:space="0" w:color="auto"/>
              <w:right w:val="single" w:sz="4" w:space="0" w:color="auto"/>
            </w:tcBorders>
            <w:shd w:val="clear" w:color="auto" w:fill="auto"/>
            <w:vAlign w:val="center"/>
            <w:hideMark/>
          </w:tcPr>
          <w:p w14:paraId="1C12056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A66A3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E995A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148.0</w:t>
            </w:r>
          </w:p>
        </w:tc>
        <w:tc>
          <w:tcPr>
            <w:tcW w:w="1152" w:type="dxa"/>
            <w:tcBorders>
              <w:top w:val="nil"/>
              <w:left w:val="nil"/>
              <w:bottom w:val="single" w:sz="4" w:space="0" w:color="auto"/>
              <w:right w:val="single" w:sz="4" w:space="0" w:color="auto"/>
            </w:tcBorders>
            <w:shd w:val="clear" w:color="auto" w:fill="auto"/>
            <w:vAlign w:val="center"/>
            <w:hideMark/>
          </w:tcPr>
          <w:p w14:paraId="6C3F42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51E9D2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15.493</w:t>
            </w:r>
          </w:p>
        </w:tc>
        <w:tc>
          <w:tcPr>
            <w:tcW w:w="1137" w:type="dxa"/>
            <w:tcBorders>
              <w:top w:val="nil"/>
              <w:left w:val="nil"/>
              <w:bottom w:val="single" w:sz="4" w:space="0" w:color="auto"/>
              <w:right w:val="single" w:sz="4" w:space="0" w:color="auto"/>
            </w:tcBorders>
            <w:shd w:val="clear" w:color="auto" w:fill="auto"/>
            <w:noWrap/>
            <w:vAlign w:val="bottom"/>
            <w:hideMark/>
          </w:tcPr>
          <w:p w14:paraId="122B1B1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9CE4D8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766A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3EEEC3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DN57x3.5</w:t>
            </w:r>
          </w:p>
        </w:tc>
        <w:tc>
          <w:tcPr>
            <w:tcW w:w="851" w:type="dxa"/>
            <w:tcBorders>
              <w:top w:val="nil"/>
              <w:left w:val="nil"/>
              <w:bottom w:val="single" w:sz="4" w:space="0" w:color="auto"/>
              <w:right w:val="single" w:sz="4" w:space="0" w:color="auto"/>
            </w:tcBorders>
            <w:shd w:val="clear" w:color="auto" w:fill="auto"/>
            <w:noWrap/>
            <w:vAlign w:val="center"/>
            <w:hideMark/>
          </w:tcPr>
          <w:p w14:paraId="68DF4F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A097E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393F35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0.100</w:t>
            </w:r>
          </w:p>
        </w:tc>
        <w:tc>
          <w:tcPr>
            <w:tcW w:w="1403" w:type="dxa"/>
            <w:tcBorders>
              <w:top w:val="nil"/>
              <w:left w:val="nil"/>
              <w:bottom w:val="single" w:sz="4" w:space="0" w:color="auto"/>
              <w:right w:val="single" w:sz="4" w:space="0" w:color="auto"/>
            </w:tcBorders>
            <w:shd w:val="clear" w:color="auto" w:fill="auto"/>
            <w:vAlign w:val="center"/>
            <w:hideMark/>
          </w:tcPr>
          <w:p w14:paraId="49058D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0.100</w:t>
            </w:r>
          </w:p>
        </w:tc>
        <w:tc>
          <w:tcPr>
            <w:tcW w:w="1137" w:type="dxa"/>
            <w:tcBorders>
              <w:top w:val="nil"/>
              <w:left w:val="nil"/>
              <w:bottom w:val="single" w:sz="4" w:space="0" w:color="auto"/>
              <w:right w:val="single" w:sz="4" w:space="0" w:color="auto"/>
            </w:tcBorders>
            <w:shd w:val="clear" w:color="auto" w:fill="auto"/>
            <w:noWrap/>
            <w:vAlign w:val="bottom"/>
            <w:hideMark/>
          </w:tcPr>
          <w:p w14:paraId="7509F37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145D6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806B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4BA6812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1.26.</w:t>
            </w:r>
          </w:p>
        </w:tc>
        <w:tc>
          <w:tcPr>
            <w:tcW w:w="851" w:type="dxa"/>
            <w:tcBorders>
              <w:top w:val="nil"/>
              <w:left w:val="nil"/>
              <w:bottom w:val="single" w:sz="4" w:space="0" w:color="auto"/>
              <w:right w:val="single" w:sz="4" w:space="0" w:color="auto"/>
            </w:tcBorders>
            <w:shd w:val="clear" w:color="auto" w:fill="auto"/>
            <w:vAlign w:val="center"/>
            <w:hideMark/>
          </w:tcPr>
          <w:p w14:paraId="4DB58A5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4889D96B"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B66AA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C9D2A11"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2,140.431</w:t>
            </w:r>
          </w:p>
        </w:tc>
        <w:tc>
          <w:tcPr>
            <w:tcW w:w="1137" w:type="dxa"/>
            <w:tcBorders>
              <w:top w:val="nil"/>
              <w:left w:val="nil"/>
              <w:bottom w:val="single" w:sz="4" w:space="0" w:color="auto"/>
              <w:right w:val="single" w:sz="4" w:space="0" w:color="auto"/>
            </w:tcBorders>
            <w:shd w:val="clear" w:color="auto" w:fill="auto"/>
            <w:vAlign w:val="center"/>
            <w:hideMark/>
          </w:tcPr>
          <w:p w14:paraId="1463B49B"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0.851</w:t>
            </w:r>
          </w:p>
        </w:tc>
      </w:tr>
      <w:tr w:rsidR="00B66763" w:rsidRPr="00B66763" w14:paraId="1D8616B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84FE9A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1.27</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Водопровод</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В</w:t>
            </w:r>
            <w:r w:rsidRPr="00B66763">
              <w:rPr>
                <w:rFonts w:ascii="Sylfaen" w:hAnsi="Sylfaen" w:cs="Calibri"/>
                <w:b/>
                <w:bCs/>
                <w:i/>
                <w:iCs/>
                <w:sz w:val="20"/>
                <w:szCs w:val="20"/>
                <w:lang w:val="hy-AM" w:eastAsia="hy-AM"/>
              </w:rPr>
              <w:t>4 -5</w:t>
            </w:r>
          </w:p>
        </w:tc>
        <w:tc>
          <w:tcPr>
            <w:tcW w:w="986" w:type="dxa"/>
            <w:tcBorders>
              <w:top w:val="nil"/>
              <w:left w:val="nil"/>
              <w:bottom w:val="single" w:sz="4" w:space="0" w:color="auto"/>
              <w:right w:val="single" w:sz="4" w:space="0" w:color="auto"/>
            </w:tcBorders>
            <w:shd w:val="clear" w:color="auto" w:fill="auto"/>
            <w:vAlign w:val="center"/>
            <w:hideMark/>
          </w:tcPr>
          <w:p w14:paraId="6CC345BE"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A576B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6D559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1C6AA7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8FB2C7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21ED2E"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1.27.1.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7C94C5DD"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277AC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41E45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85E695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E5A59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E54A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2572E96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4470A2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0170E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39.0</w:t>
            </w:r>
          </w:p>
        </w:tc>
        <w:tc>
          <w:tcPr>
            <w:tcW w:w="1152" w:type="dxa"/>
            <w:tcBorders>
              <w:top w:val="nil"/>
              <w:left w:val="nil"/>
              <w:bottom w:val="single" w:sz="4" w:space="0" w:color="auto"/>
              <w:right w:val="single" w:sz="4" w:space="0" w:color="auto"/>
            </w:tcBorders>
            <w:shd w:val="clear" w:color="auto" w:fill="auto"/>
            <w:vAlign w:val="center"/>
            <w:hideMark/>
          </w:tcPr>
          <w:p w14:paraId="7F9029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88AB5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46.068</w:t>
            </w:r>
          </w:p>
        </w:tc>
        <w:tc>
          <w:tcPr>
            <w:tcW w:w="1137" w:type="dxa"/>
            <w:tcBorders>
              <w:top w:val="nil"/>
              <w:left w:val="nil"/>
              <w:bottom w:val="single" w:sz="4" w:space="0" w:color="auto"/>
              <w:right w:val="single" w:sz="4" w:space="0" w:color="auto"/>
            </w:tcBorders>
            <w:shd w:val="clear" w:color="auto" w:fill="auto"/>
            <w:noWrap/>
            <w:vAlign w:val="bottom"/>
            <w:hideMark/>
          </w:tcPr>
          <w:p w14:paraId="5C70D69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4784A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0D7A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81E7DD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экскаватором,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64CE7D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0B403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21.0</w:t>
            </w:r>
          </w:p>
        </w:tc>
        <w:tc>
          <w:tcPr>
            <w:tcW w:w="1152" w:type="dxa"/>
            <w:tcBorders>
              <w:top w:val="nil"/>
              <w:left w:val="nil"/>
              <w:bottom w:val="single" w:sz="4" w:space="0" w:color="auto"/>
              <w:right w:val="single" w:sz="4" w:space="0" w:color="auto"/>
            </w:tcBorders>
            <w:shd w:val="clear" w:color="auto" w:fill="auto"/>
            <w:vAlign w:val="center"/>
            <w:hideMark/>
          </w:tcPr>
          <w:p w14:paraId="74E639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3F27A9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19.587</w:t>
            </w:r>
          </w:p>
        </w:tc>
        <w:tc>
          <w:tcPr>
            <w:tcW w:w="1137" w:type="dxa"/>
            <w:tcBorders>
              <w:top w:val="nil"/>
              <w:left w:val="nil"/>
              <w:bottom w:val="single" w:sz="4" w:space="0" w:color="auto"/>
              <w:right w:val="single" w:sz="4" w:space="0" w:color="auto"/>
            </w:tcBorders>
            <w:shd w:val="clear" w:color="auto" w:fill="auto"/>
            <w:noWrap/>
            <w:vAlign w:val="bottom"/>
            <w:hideMark/>
          </w:tcPr>
          <w:p w14:paraId="6F9B7E4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2033C9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B859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5847A58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IV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4FA55C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5E1E4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161308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732E7F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37.276</w:t>
            </w:r>
          </w:p>
        </w:tc>
        <w:tc>
          <w:tcPr>
            <w:tcW w:w="1137" w:type="dxa"/>
            <w:tcBorders>
              <w:top w:val="nil"/>
              <w:left w:val="nil"/>
              <w:bottom w:val="single" w:sz="4" w:space="0" w:color="auto"/>
              <w:right w:val="single" w:sz="4" w:space="0" w:color="auto"/>
            </w:tcBorders>
            <w:shd w:val="clear" w:color="auto" w:fill="auto"/>
            <w:noWrap/>
            <w:vAlign w:val="bottom"/>
            <w:hideMark/>
          </w:tcPr>
          <w:p w14:paraId="59D16B0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677C5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373E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1F62947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23E694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FD2B1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132.0</w:t>
            </w:r>
          </w:p>
        </w:tc>
        <w:tc>
          <w:tcPr>
            <w:tcW w:w="1152" w:type="dxa"/>
            <w:tcBorders>
              <w:top w:val="nil"/>
              <w:left w:val="nil"/>
              <w:bottom w:val="single" w:sz="4" w:space="0" w:color="auto"/>
              <w:right w:val="single" w:sz="4" w:space="0" w:color="auto"/>
            </w:tcBorders>
            <w:shd w:val="clear" w:color="auto" w:fill="auto"/>
            <w:vAlign w:val="center"/>
            <w:hideMark/>
          </w:tcPr>
          <w:p w14:paraId="31006D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87854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206.189</w:t>
            </w:r>
          </w:p>
        </w:tc>
        <w:tc>
          <w:tcPr>
            <w:tcW w:w="1137" w:type="dxa"/>
            <w:tcBorders>
              <w:top w:val="nil"/>
              <w:left w:val="nil"/>
              <w:bottom w:val="single" w:sz="4" w:space="0" w:color="auto"/>
              <w:right w:val="single" w:sz="4" w:space="0" w:color="auto"/>
            </w:tcBorders>
            <w:shd w:val="clear" w:color="auto" w:fill="auto"/>
            <w:noWrap/>
            <w:vAlign w:val="bottom"/>
            <w:hideMark/>
          </w:tcPr>
          <w:p w14:paraId="3B592ED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9591CA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1B29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15073C9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1AC9B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5D9B9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25.0</w:t>
            </w:r>
          </w:p>
        </w:tc>
        <w:tc>
          <w:tcPr>
            <w:tcW w:w="1152" w:type="dxa"/>
            <w:tcBorders>
              <w:top w:val="nil"/>
              <w:left w:val="nil"/>
              <w:bottom w:val="single" w:sz="4" w:space="0" w:color="auto"/>
              <w:right w:val="single" w:sz="4" w:space="0" w:color="auto"/>
            </w:tcBorders>
            <w:shd w:val="clear" w:color="auto" w:fill="auto"/>
            <w:vAlign w:val="center"/>
            <w:hideMark/>
          </w:tcPr>
          <w:p w14:paraId="6CBA1E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3B3AA2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38.952</w:t>
            </w:r>
          </w:p>
        </w:tc>
        <w:tc>
          <w:tcPr>
            <w:tcW w:w="1137" w:type="dxa"/>
            <w:tcBorders>
              <w:top w:val="nil"/>
              <w:left w:val="nil"/>
              <w:bottom w:val="single" w:sz="4" w:space="0" w:color="auto"/>
              <w:right w:val="single" w:sz="4" w:space="0" w:color="auto"/>
            </w:tcBorders>
            <w:shd w:val="clear" w:color="auto" w:fill="auto"/>
            <w:noWrap/>
            <w:vAlign w:val="bottom"/>
            <w:hideMark/>
          </w:tcPr>
          <w:p w14:paraId="5384D12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32FCFA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AD68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98F8A1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22B14A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68AC3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3.00</w:t>
            </w:r>
          </w:p>
        </w:tc>
        <w:tc>
          <w:tcPr>
            <w:tcW w:w="1152" w:type="dxa"/>
            <w:tcBorders>
              <w:top w:val="nil"/>
              <w:left w:val="nil"/>
              <w:bottom w:val="single" w:sz="4" w:space="0" w:color="auto"/>
              <w:right w:val="single" w:sz="4" w:space="0" w:color="auto"/>
            </w:tcBorders>
            <w:shd w:val="clear" w:color="auto" w:fill="auto"/>
            <w:vAlign w:val="center"/>
            <w:hideMark/>
          </w:tcPr>
          <w:p w14:paraId="146CEB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31A4F2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45.538</w:t>
            </w:r>
          </w:p>
        </w:tc>
        <w:tc>
          <w:tcPr>
            <w:tcW w:w="1137" w:type="dxa"/>
            <w:tcBorders>
              <w:top w:val="nil"/>
              <w:left w:val="nil"/>
              <w:bottom w:val="single" w:sz="4" w:space="0" w:color="auto"/>
              <w:right w:val="single" w:sz="4" w:space="0" w:color="auto"/>
            </w:tcBorders>
            <w:shd w:val="clear" w:color="auto" w:fill="auto"/>
            <w:noWrap/>
            <w:vAlign w:val="bottom"/>
            <w:hideMark/>
          </w:tcPr>
          <w:p w14:paraId="1FF69E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056376"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3DA1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137977F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5FBC5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6E1F9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3.00</w:t>
            </w:r>
          </w:p>
        </w:tc>
        <w:tc>
          <w:tcPr>
            <w:tcW w:w="1152" w:type="dxa"/>
            <w:tcBorders>
              <w:top w:val="nil"/>
              <w:left w:val="nil"/>
              <w:bottom w:val="single" w:sz="4" w:space="0" w:color="auto"/>
              <w:right w:val="single" w:sz="4" w:space="0" w:color="auto"/>
            </w:tcBorders>
            <w:shd w:val="clear" w:color="auto" w:fill="auto"/>
            <w:vAlign w:val="center"/>
            <w:hideMark/>
          </w:tcPr>
          <w:p w14:paraId="762CFA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687E6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3.544</w:t>
            </w:r>
          </w:p>
        </w:tc>
        <w:tc>
          <w:tcPr>
            <w:tcW w:w="1137" w:type="dxa"/>
            <w:tcBorders>
              <w:top w:val="nil"/>
              <w:left w:val="nil"/>
              <w:bottom w:val="single" w:sz="4" w:space="0" w:color="auto"/>
              <w:right w:val="single" w:sz="4" w:space="0" w:color="auto"/>
            </w:tcBorders>
            <w:shd w:val="clear" w:color="auto" w:fill="auto"/>
            <w:noWrap/>
            <w:vAlign w:val="bottom"/>
            <w:hideMark/>
          </w:tcPr>
          <w:p w14:paraId="16A6548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A6494B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C563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0A99844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3E7467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2B137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64.40</w:t>
            </w:r>
          </w:p>
        </w:tc>
        <w:tc>
          <w:tcPr>
            <w:tcW w:w="1152" w:type="dxa"/>
            <w:tcBorders>
              <w:top w:val="nil"/>
              <w:left w:val="nil"/>
              <w:bottom w:val="single" w:sz="4" w:space="0" w:color="auto"/>
              <w:right w:val="single" w:sz="4" w:space="0" w:color="auto"/>
            </w:tcBorders>
            <w:shd w:val="clear" w:color="auto" w:fill="auto"/>
            <w:vAlign w:val="center"/>
            <w:hideMark/>
          </w:tcPr>
          <w:p w14:paraId="339C1D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73568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100.595</w:t>
            </w:r>
          </w:p>
        </w:tc>
        <w:tc>
          <w:tcPr>
            <w:tcW w:w="1137" w:type="dxa"/>
            <w:tcBorders>
              <w:top w:val="nil"/>
              <w:left w:val="nil"/>
              <w:bottom w:val="single" w:sz="4" w:space="0" w:color="auto"/>
              <w:right w:val="single" w:sz="4" w:space="0" w:color="auto"/>
            </w:tcBorders>
            <w:shd w:val="clear" w:color="auto" w:fill="auto"/>
            <w:noWrap/>
            <w:vAlign w:val="bottom"/>
            <w:hideMark/>
          </w:tcPr>
          <w:p w14:paraId="26EAD7C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A53DCA1"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A9AC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B3AA02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231ED6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12360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752B63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1C92F2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37.276</w:t>
            </w:r>
          </w:p>
        </w:tc>
        <w:tc>
          <w:tcPr>
            <w:tcW w:w="1137" w:type="dxa"/>
            <w:tcBorders>
              <w:top w:val="nil"/>
              <w:left w:val="nil"/>
              <w:bottom w:val="single" w:sz="4" w:space="0" w:color="auto"/>
              <w:right w:val="single" w:sz="4" w:space="0" w:color="auto"/>
            </w:tcBorders>
            <w:shd w:val="clear" w:color="auto" w:fill="auto"/>
            <w:noWrap/>
            <w:vAlign w:val="bottom"/>
            <w:hideMark/>
          </w:tcPr>
          <w:p w14:paraId="4C7547E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32F1F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43EE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5F1E683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2C9115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4E031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37CA01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B9A1A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38.795</w:t>
            </w:r>
          </w:p>
        </w:tc>
        <w:tc>
          <w:tcPr>
            <w:tcW w:w="1137" w:type="dxa"/>
            <w:tcBorders>
              <w:top w:val="nil"/>
              <w:left w:val="nil"/>
              <w:bottom w:val="single" w:sz="4" w:space="0" w:color="auto"/>
              <w:right w:val="single" w:sz="4" w:space="0" w:color="auto"/>
            </w:tcBorders>
            <w:shd w:val="clear" w:color="auto" w:fill="auto"/>
            <w:noWrap/>
            <w:vAlign w:val="bottom"/>
            <w:hideMark/>
          </w:tcPr>
          <w:p w14:paraId="41FDD72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71554D"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7A71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6F5DEF0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01A80B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6DF67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17.00</w:t>
            </w:r>
          </w:p>
        </w:tc>
        <w:tc>
          <w:tcPr>
            <w:tcW w:w="1152" w:type="dxa"/>
            <w:tcBorders>
              <w:top w:val="nil"/>
              <w:left w:val="nil"/>
              <w:bottom w:val="single" w:sz="4" w:space="0" w:color="auto"/>
              <w:right w:val="single" w:sz="4" w:space="0" w:color="auto"/>
            </w:tcBorders>
            <w:shd w:val="clear" w:color="auto" w:fill="auto"/>
            <w:vAlign w:val="center"/>
            <w:hideMark/>
          </w:tcPr>
          <w:p w14:paraId="639F28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BD61F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131.904</w:t>
            </w:r>
          </w:p>
        </w:tc>
        <w:tc>
          <w:tcPr>
            <w:tcW w:w="1137" w:type="dxa"/>
            <w:tcBorders>
              <w:top w:val="nil"/>
              <w:left w:val="nil"/>
              <w:bottom w:val="single" w:sz="4" w:space="0" w:color="auto"/>
              <w:right w:val="single" w:sz="4" w:space="0" w:color="auto"/>
            </w:tcBorders>
            <w:shd w:val="clear" w:color="auto" w:fill="auto"/>
            <w:noWrap/>
            <w:vAlign w:val="bottom"/>
            <w:hideMark/>
          </w:tcPr>
          <w:p w14:paraId="107DBAB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9F96F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E23B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521AE0E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6C3217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8B92B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45.00</w:t>
            </w:r>
          </w:p>
        </w:tc>
        <w:tc>
          <w:tcPr>
            <w:tcW w:w="1152" w:type="dxa"/>
            <w:tcBorders>
              <w:top w:val="nil"/>
              <w:left w:val="nil"/>
              <w:bottom w:val="single" w:sz="4" w:space="0" w:color="auto"/>
              <w:right w:val="single" w:sz="4" w:space="0" w:color="auto"/>
            </w:tcBorders>
            <w:shd w:val="clear" w:color="auto" w:fill="auto"/>
            <w:vAlign w:val="center"/>
            <w:hideMark/>
          </w:tcPr>
          <w:p w14:paraId="52B860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066BA9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243.643</w:t>
            </w:r>
          </w:p>
        </w:tc>
        <w:tc>
          <w:tcPr>
            <w:tcW w:w="1137" w:type="dxa"/>
            <w:tcBorders>
              <w:top w:val="nil"/>
              <w:left w:val="nil"/>
              <w:bottom w:val="single" w:sz="4" w:space="0" w:color="auto"/>
              <w:right w:val="single" w:sz="4" w:space="0" w:color="auto"/>
            </w:tcBorders>
            <w:shd w:val="clear" w:color="auto" w:fill="auto"/>
            <w:noWrap/>
            <w:vAlign w:val="bottom"/>
            <w:hideMark/>
          </w:tcPr>
          <w:p w14:paraId="6B5C57C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2CA9A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6FC5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7BE80B9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1012A2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5F333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w:t>
            </w:r>
          </w:p>
        </w:tc>
        <w:tc>
          <w:tcPr>
            <w:tcW w:w="1152" w:type="dxa"/>
            <w:tcBorders>
              <w:top w:val="nil"/>
              <w:left w:val="nil"/>
              <w:bottom w:val="single" w:sz="4" w:space="0" w:color="auto"/>
              <w:right w:val="single" w:sz="4" w:space="0" w:color="auto"/>
            </w:tcBorders>
            <w:shd w:val="clear" w:color="auto" w:fill="auto"/>
            <w:vAlign w:val="center"/>
            <w:hideMark/>
          </w:tcPr>
          <w:p w14:paraId="4DF936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6CA559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13.644</w:t>
            </w:r>
          </w:p>
        </w:tc>
        <w:tc>
          <w:tcPr>
            <w:tcW w:w="1137" w:type="dxa"/>
            <w:tcBorders>
              <w:top w:val="nil"/>
              <w:left w:val="nil"/>
              <w:bottom w:val="single" w:sz="4" w:space="0" w:color="auto"/>
              <w:right w:val="single" w:sz="4" w:space="0" w:color="auto"/>
            </w:tcBorders>
            <w:shd w:val="clear" w:color="auto" w:fill="auto"/>
            <w:noWrap/>
            <w:vAlign w:val="bottom"/>
            <w:hideMark/>
          </w:tcPr>
          <w:p w14:paraId="1E60C32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0FA87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74713D"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1.27.2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7328EC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3FD51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820D4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E93ED9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331C08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BF47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482AE5B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30BC7B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9CB36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70.0</w:t>
            </w:r>
          </w:p>
        </w:tc>
        <w:tc>
          <w:tcPr>
            <w:tcW w:w="1152" w:type="dxa"/>
            <w:tcBorders>
              <w:top w:val="nil"/>
              <w:left w:val="nil"/>
              <w:bottom w:val="single" w:sz="4" w:space="0" w:color="auto"/>
              <w:right w:val="single" w:sz="4" w:space="0" w:color="auto"/>
            </w:tcBorders>
            <w:shd w:val="clear" w:color="auto" w:fill="auto"/>
            <w:vAlign w:val="center"/>
            <w:hideMark/>
          </w:tcPr>
          <w:p w14:paraId="13E6D9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1A26CF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63.226</w:t>
            </w:r>
          </w:p>
        </w:tc>
        <w:tc>
          <w:tcPr>
            <w:tcW w:w="1137" w:type="dxa"/>
            <w:tcBorders>
              <w:top w:val="nil"/>
              <w:left w:val="nil"/>
              <w:bottom w:val="single" w:sz="4" w:space="0" w:color="auto"/>
              <w:right w:val="single" w:sz="4" w:space="0" w:color="auto"/>
            </w:tcBorders>
            <w:shd w:val="clear" w:color="auto" w:fill="auto"/>
            <w:noWrap/>
            <w:vAlign w:val="bottom"/>
            <w:hideMark/>
          </w:tcPr>
          <w:p w14:paraId="5DE772F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4BAA7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B4A6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0B6E298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1C3C24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4A435B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70.0</w:t>
            </w:r>
          </w:p>
        </w:tc>
        <w:tc>
          <w:tcPr>
            <w:tcW w:w="1152" w:type="dxa"/>
            <w:tcBorders>
              <w:top w:val="nil"/>
              <w:left w:val="nil"/>
              <w:bottom w:val="single" w:sz="4" w:space="0" w:color="auto"/>
              <w:right w:val="single" w:sz="4" w:space="0" w:color="auto"/>
            </w:tcBorders>
            <w:shd w:val="clear" w:color="auto" w:fill="auto"/>
            <w:vAlign w:val="center"/>
            <w:hideMark/>
          </w:tcPr>
          <w:p w14:paraId="1526E3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0FF85F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10.413</w:t>
            </w:r>
          </w:p>
        </w:tc>
        <w:tc>
          <w:tcPr>
            <w:tcW w:w="1137" w:type="dxa"/>
            <w:tcBorders>
              <w:top w:val="nil"/>
              <w:left w:val="nil"/>
              <w:bottom w:val="single" w:sz="4" w:space="0" w:color="auto"/>
              <w:right w:val="single" w:sz="4" w:space="0" w:color="auto"/>
            </w:tcBorders>
            <w:shd w:val="clear" w:color="auto" w:fill="auto"/>
            <w:noWrap/>
            <w:vAlign w:val="bottom"/>
            <w:hideMark/>
          </w:tcPr>
          <w:p w14:paraId="466FBA5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CF16C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D766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E81639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DN50 (HDPE)</w:t>
            </w:r>
          </w:p>
        </w:tc>
        <w:tc>
          <w:tcPr>
            <w:tcW w:w="851" w:type="dxa"/>
            <w:tcBorders>
              <w:top w:val="nil"/>
              <w:left w:val="nil"/>
              <w:bottom w:val="single" w:sz="4" w:space="0" w:color="auto"/>
              <w:right w:val="single" w:sz="4" w:space="0" w:color="auto"/>
            </w:tcBorders>
            <w:shd w:val="clear" w:color="auto" w:fill="auto"/>
            <w:vAlign w:val="center"/>
            <w:hideMark/>
          </w:tcPr>
          <w:p w14:paraId="34D5E1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C3A04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8BE65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2B5BBD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79931D1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739CA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AA99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15D38EB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701636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F2D26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70.0</w:t>
            </w:r>
          </w:p>
        </w:tc>
        <w:tc>
          <w:tcPr>
            <w:tcW w:w="1152" w:type="dxa"/>
            <w:tcBorders>
              <w:top w:val="nil"/>
              <w:left w:val="nil"/>
              <w:bottom w:val="single" w:sz="4" w:space="0" w:color="auto"/>
              <w:right w:val="single" w:sz="4" w:space="0" w:color="auto"/>
            </w:tcBorders>
            <w:shd w:val="clear" w:color="auto" w:fill="auto"/>
            <w:vAlign w:val="center"/>
            <w:hideMark/>
          </w:tcPr>
          <w:p w14:paraId="221975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45C517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7.328</w:t>
            </w:r>
          </w:p>
        </w:tc>
        <w:tc>
          <w:tcPr>
            <w:tcW w:w="1137" w:type="dxa"/>
            <w:tcBorders>
              <w:top w:val="nil"/>
              <w:left w:val="nil"/>
              <w:bottom w:val="single" w:sz="4" w:space="0" w:color="auto"/>
              <w:right w:val="single" w:sz="4" w:space="0" w:color="auto"/>
            </w:tcBorders>
            <w:shd w:val="clear" w:color="auto" w:fill="auto"/>
            <w:noWrap/>
            <w:vAlign w:val="bottom"/>
            <w:hideMark/>
          </w:tcPr>
          <w:p w14:paraId="3527B5B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4A921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4D84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35E93659"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1.27.</w:t>
            </w:r>
          </w:p>
        </w:tc>
        <w:tc>
          <w:tcPr>
            <w:tcW w:w="851" w:type="dxa"/>
            <w:tcBorders>
              <w:top w:val="nil"/>
              <w:left w:val="nil"/>
              <w:bottom w:val="single" w:sz="4" w:space="0" w:color="auto"/>
              <w:right w:val="single" w:sz="4" w:space="0" w:color="auto"/>
            </w:tcBorders>
            <w:shd w:val="clear" w:color="auto" w:fill="auto"/>
            <w:vAlign w:val="center"/>
            <w:hideMark/>
          </w:tcPr>
          <w:p w14:paraId="4ED6D45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229BF50E"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414D4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E27531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1,046.363</w:t>
            </w:r>
          </w:p>
        </w:tc>
        <w:tc>
          <w:tcPr>
            <w:tcW w:w="1137" w:type="dxa"/>
            <w:tcBorders>
              <w:top w:val="nil"/>
              <w:left w:val="nil"/>
              <w:bottom w:val="single" w:sz="4" w:space="0" w:color="auto"/>
              <w:right w:val="single" w:sz="4" w:space="0" w:color="auto"/>
            </w:tcBorders>
            <w:shd w:val="clear" w:color="auto" w:fill="auto"/>
            <w:vAlign w:val="center"/>
            <w:hideMark/>
          </w:tcPr>
          <w:p w14:paraId="05AB50E2"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0.416</w:t>
            </w:r>
          </w:p>
        </w:tc>
      </w:tr>
      <w:tr w:rsidR="00B66763" w:rsidRPr="00B66763" w14:paraId="111A5036"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FD27734"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1.28</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Ջրագիծ</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Ջ</w:t>
            </w:r>
            <w:r w:rsidRPr="00B66763">
              <w:rPr>
                <w:rFonts w:ascii="Sylfaen" w:hAnsi="Sylfaen" w:cs="Calibri"/>
                <w:b/>
                <w:bCs/>
                <w:i/>
                <w:iCs/>
                <w:sz w:val="20"/>
                <w:szCs w:val="20"/>
                <w:lang w:val="hy-AM" w:eastAsia="hy-AM"/>
              </w:rPr>
              <w:t>5</w:t>
            </w:r>
          </w:p>
        </w:tc>
        <w:tc>
          <w:tcPr>
            <w:tcW w:w="986" w:type="dxa"/>
            <w:tcBorders>
              <w:top w:val="nil"/>
              <w:left w:val="nil"/>
              <w:bottom w:val="single" w:sz="4" w:space="0" w:color="auto"/>
              <w:right w:val="single" w:sz="4" w:space="0" w:color="auto"/>
            </w:tcBorders>
            <w:shd w:val="clear" w:color="auto" w:fill="auto"/>
            <w:vAlign w:val="center"/>
            <w:hideMark/>
          </w:tcPr>
          <w:p w14:paraId="48340EB6"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02529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CBC5E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190F52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DFE77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83D613"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1.28.1.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11B8620F"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99694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0BA45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508779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7A1B0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C0A3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1434C8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0DDBB5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40D147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w:t>
            </w:r>
          </w:p>
        </w:tc>
        <w:tc>
          <w:tcPr>
            <w:tcW w:w="1152" w:type="dxa"/>
            <w:tcBorders>
              <w:top w:val="nil"/>
              <w:left w:val="nil"/>
              <w:bottom w:val="single" w:sz="4" w:space="0" w:color="auto"/>
              <w:right w:val="single" w:sz="4" w:space="0" w:color="auto"/>
            </w:tcBorders>
            <w:shd w:val="clear" w:color="auto" w:fill="auto"/>
            <w:vAlign w:val="center"/>
            <w:hideMark/>
          </w:tcPr>
          <w:p w14:paraId="37B82D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2FC910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15.608</w:t>
            </w:r>
          </w:p>
        </w:tc>
        <w:tc>
          <w:tcPr>
            <w:tcW w:w="1137" w:type="dxa"/>
            <w:tcBorders>
              <w:top w:val="nil"/>
              <w:left w:val="nil"/>
              <w:bottom w:val="single" w:sz="4" w:space="0" w:color="auto"/>
              <w:right w:val="single" w:sz="4" w:space="0" w:color="auto"/>
            </w:tcBorders>
            <w:shd w:val="clear" w:color="auto" w:fill="auto"/>
            <w:noWrap/>
            <w:vAlign w:val="bottom"/>
            <w:hideMark/>
          </w:tcPr>
          <w:p w14:paraId="4F97B7F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860D9C" w14:textId="77777777" w:rsidTr="00FA7D0C">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6AFB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683043C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Разрушение асфальтобетонного покрытия отбойным молотком в местах устройства траншей и котлованов в размере 50% от общей площади асфальтового покрытия (31,0 м²)</w:t>
            </w:r>
          </w:p>
        </w:tc>
        <w:tc>
          <w:tcPr>
            <w:tcW w:w="851" w:type="dxa"/>
            <w:tcBorders>
              <w:top w:val="nil"/>
              <w:left w:val="nil"/>
              <w:bottom w:val="single" w:sz="4" w:space="0" w:color="auto"/>
              <w:right w:val="single" w:sz="4" w:space="0" w:color="auto"/>
            </w:tcBorders>
            <w:shd w:val="clear" w:color="auto" w:fill="auto"/>
            <w:vAlign w:val="center"/>
            <w:hideMark/>
          </w:tcPr>
          <w:p w14:paraId="1EA504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BAF7E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1.550</w:t>
            </w:r>
          </w:p>
        </w:tc>
        <w:tc>
          <w:tcPr>
            <w:tcW w:w="1152" w:type="dxa"/>
            <w:tcBorders>
              <w:top w:val="nil"/>
              <w:left w:val="nil"/>
              <w:bottom w:val="single" w:sz="4" w:space="0" w:color="auto"/>
              <w:right w:val="single" w:sz="4" w:space="0" w:color="auto"/>
            </w:tcBorders>
            <w:shd w:val="clear" w:color="auto" w:fill="auto"/>
            <w:vAlign w:val="center"/>
            <w:hideMark/>
          </w:tcPr>
          <w:p w14:paraId="569262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48D51F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8.967</w:t>
            </w:r>
          </w:p>
        </w:tc>
        <w:tc>
          <w:tcPr>
            <w:tcW w:w="1137" w:type="dxa"/>
            <w:tcBorders>
              <w:top w:val="nil"/>
              <w:left w:val="nil"/>
              <w:bottom w:val="single" w:sz="4" w:space="0" w:color="auto"/>
              <w:right w:val="single" w:sz="4" w:space="0" w:color="auto"/>
            </w:tcBorders>
            <w:shd w:val="clear" w:color="auto" w:fill="auto"/>
            <w:noWrap/>
            <w:vAlign w:val="bottom"/>
            <w:hideMark/>
          </w:tcPr>
          <w:p w14:paraId="331F5ED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0961BC"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C4F9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3</w:t>
            </w:r>
          </w:p>
        </w:tc>
        <w:tc>
          <w:tcPr>
            <w:tcW w:w="4455" w:type="dxa"/>
            <w:tcBorders>
              <w:top w:val="nil"/>
              <w:left w:val="nil"/>
              <w:bottom w:val="single" w:sz="4" w:space="0" w:color="auto"/>
              <w:right w:val="single" w:sz="4" w:space="0" w:color="auto"/>
            </w:tcBorders>
            <w:shd w:val="clear" w:color="auto" w:fill="auto"/>
            <w:vAlign w:val="center"/>
            <w:hideMark/>
          </w:tcPr>
          <w:p w14:paraId="29AA6FA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экскаватором в грунтах IV группы (разрушенный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A8A60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9AF05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6.20</w:t>
            </w:r>
          </w:p>
        </w:tc>
        <w:tc>
          <w:tcPr>
            <w:tcW w:w="1152" w:type="dxa"/>
            <w:tcBorders>
              <w:top w:val="nil"/>
              <w:left w:val="nil"/>
              <w:bottom w:val="single" w:sz="4" w:space="0" w:color="auto"/>
              <w:right w:val="single" w:sz="4" w:space="0" w:color="auto"/>
            </w:tcBorders>
            <w:shd w:val="clear" w:color="auto" w:fill="auto"/>
            <w:vAlign w:val="center"/>
            <w:hideMark/>
          </w:tcPr>
          <w:p w14:paraId="4A7DCD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75107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7.324</w:t>
            </w:r>
          </w:p>
        </w:tc>
        <w:tc>
          <w:tcPr>
            <w:tcW w:w="1137" w:type="dxa"/>
            <w:tcBorders>
              <w:top w:val="nil"/>
              <w:left w:val="nil"/>
              <w:bottom w:val="single" w:sz="4" w:space="0" w:color="auto"/>
              <w:right w:val="single" w:sz="4" w:space="0" w:color="auto"/>
            </w:tcBorders>
            <w:shd w:val="clear" w:color="auto" w:fill="auto"/>
            <w:noWrap/>
            <w:vAlign w:val="bottom"/>
            <w:hideMark/>
          </w:tcPr>
          <w:p w14:paraId="5AA0AC9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DEE944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F75D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FC859F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143149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1EFDA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11.780</w:t>
            </w:r>
          </w:p>
        </w:tc>
        <w:tc>
          <w:tcPr>
            <w:tcW w:w="1152" w:type="dxa"/>
            <w:tcBorders>
              <w:top w:val="nil"/>
              <w:left w:val="nil"/>
              <w:bottom w:val="single" w:sz="4" w:space="0" w:color="auto"/>
              <w:right w:val="single" w:sz="4" w:space="0" w:color="auto"/>
            </w:tcBorders>
            <w:shd w:val="clear" w:color="auto" w:fill="auto"/>
            <w:vAlign w:val="center"/>
            <w:hideMark/>
          </w:tcPr>
          <w:p w14:paraId="299C7D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3928C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18.401</w:t>
            </w:r>
          </w:p>
        </w:tc>
        <w:tc>
          <w:tcPr>
            <w:tcW w:w="1137" w:type="dxa"/>
            <w:tcBorders>
              <w:top w:val="nil"/>
              <w:left w:val="nil"/>
              <w:bottom w:val="single" w:sz="4" w:space="0" w:color="auto"/>
              <w:right w:val="single" w:sz="4" w:space="0" w:color="auto"/>
            </w:tcBorders>
            <w:shd w:val="clear" w:color="auto" w:fill="auto"/>
            <w:noWrap/>
            <w:vAlign w:val="bottom"/>
            <w:hideMark/>
          </w:tcPr>
          <w:p w14:paraId="58277CE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28358D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BB98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BD53FC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EFCD6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4AE02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34.0</w:t>
            </w:r>
          </w:p>
        </w:tc>
        <w:tc>
          <w:tcPr>
            <w:tcW w:w="1152" w:type="dxa"/>
            <w:tcBorders>
              <w:top w:val="nil"/>
              <w:left w:val="nil"/>
              <w:bottom w:val="single" w:sz="4" w:space="0" w:color="auto"/>
              <w:right w:val="single" w:sz="4" w:space="0" w:color="auto"/>
            </w:tcBorders>
            <w:shd w:val="clear" w:color="auto" w:fill="auto"/>
            <w:vAlign w:val="center"/>
            <w:hideMark/>
          </w:tcPr>
          <w:p w14:paraId="52AA7E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1D0FB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40.162</w:t>
            </w:r>
          </w:p>
        </w:tc>
        <w:tc>
          <w:tcPr>
            <w:tcW w:w="1137" w:type="dxa"/>
            <w:tcBorders>
              <w:top w:val="nil"/>
              <w:left w:val="nil"/>
              <w:bottom w:val="single" w:sz="4" w:space="0" w:color="auto"/>
              <w:right w:val="single" w:sz="4" w:space="0" w:color="auto"/>
            </w:tcBorders>
            <w:shd w:val="clear" w:color="auto" w:fill="auto"/>
            <w:noWrap/>
            <w:vAlign w:val="bottom"/>
            <w:hideMark/>
          </w:tcPr>
          <w:p w14:paraId="793A740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39EC27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F4E2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49065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2296F2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3E406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326.0</w:t>
            </w:r>
          </w:p>
        </w:tc>
        <w:tc>
          <w:tcPr>
            <w:tcW w:w="1152" w:type="dxa"/>
            <w:tcBorders>
              <w:top w:val="nil"/>
              <w:left w:val="nil"/>
              <w:bottom w:val="single" w:sz="4" w:space="0" w:color="auto"/>
              <w:right w:val="single" w:sz="4" w:space="0" w:color="auto"/>
            </w:tcBorders>
            <w:shd w:val="clear" w:color="auto" w:fill="auto"/>
            <w:vAlign w:val="center"/>
            <w:hideMark/>
          </w:tcPr>
          <w:p w14:paraId="2DCB0F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621CA0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304.065</w:t>
            </w:r>
          </w:p>
        </w:tc>
        <w:tc>
          <w:tcPr>
            <w:tcW w:w="1137" w:type="dxa"/>
            <w:tcBorders>
              <w:top w:val="nil"/>
              <w:left w:val="nil"/>
              <w:bottom w:val="single" w:sz="4" w:space="0" w:color="auto"/>
              <w:right w:val="single" w:sz="4" w:space="0" w:color="auto"/>
            </w:tcBorders>
            <w:shd w:val="clear" w:color="auto" w:fill="auto"/>
            <w:noWrap/>
            <w:vAlign w:val="bottom"/>
            <w:hideMark/>
          </w:tcPr>
          <w:p w14:paraId="7F3B5E5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03D29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9806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0F406AE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3552CA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43B30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40.0</w:t>
            </w:r>
          </w:p>
        </w:tc>
        <w:tc>
          <w:tcPr>
            <w:tcW w:w="1152" w:type="dxa"/>
            <w:tcBorders>
              <w:top w:val="nil"/>
              <w:left w:val="nil"/>
              <w:bottom w:val="single" w:sz="4" w:space="0" w:color="auto"/>
              <w:right w:val="single" w:sz="4" w:space="0" w:color="auto"/>
            </w:tcBorders>
            <w:shd w:val="clear" w:color="auto" w:fill="auto"/>
            <w:vAlign w:val="center"/>
            <w:hideMark/>
          </w:tcPr>
          <w:p w14:paraId="2DB9EB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507EC2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248.505</w:t>
            </w:r>
          </w:p>
        </w:tc>
        <w:tc>
          <w:tcPr>
            <w:tcW w:w="1137" w:type="dxa"/>
            <w:tcBorders>
              <w:top w:val="nil"/>
              <w:left w:val="nil"/>
              <w:bottom w:val="single" w:sz="4" w:space="0" w:color="auto"/>
              <w:right w:val="single" w:sz="4" w:space="0" w:color="auto"/>
            </w:tcBorders>
            <w:shd w:val="clear" w:color="auto" w:fill="auto"/>
            <w:noWrap/>
            <w:vAlign w:val="bottom"/>
            <w:hideMark/>
          </w:tcPr>
          <w:p w14:paraId="29E973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5421F8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B23B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05931F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7839D7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E0358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68.0</w:t>
            </w:r>
          </w:p>
        </w:tc>
        <w:tc>
          <w:tcPr>
            <w:tcW w:w="1152" w:type="dxa"/>
            <w:tcBorders>
              <w:top w:val="nil"/>
              <w:left w:val="nil"/>
              <w:bottom w:val="single" w:sz="4" w:space="0" w:color="auto"/>
              <w:right w:val="single" w:sz="4" w:space="0" w:color="auto"/>
            </w:tcBorders>
            <w:shd w:val="clear" w:color="auto" w:fill="auto"/>
            <w:vAlign w:val="center"/>
            <w:hideMark/>
          </w:tcPr>
          <w:p w14:paraId="416E38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C86A4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106.218</w:t>
            </w:r>
          </w:p>
        </w:tc>
        <w:tc>
          <w:tcPr>
            <w:tcW w:w="1137" w:type="dxa"/>
            <w:tcBorders>
              <w:top w:val="nil"/>
              <w:left w:val="nil"/>
              <w:bottom w:val="single" w:sz="4" w:space="0" w:color="auto"/>
              <w:right w:val="single" w:sz="4" w:space="0" w:color="auto"/>
            </w:tcBorders>
            <w:shd w:val="clear" w:color="auto" w:fill="auto"/>
            <w:noWrap/>
            <w:vAlign w:val="bottom"/>
            <w:hideMark/>
          </w:tcPr>
          <w:p w14:paraId="146D6ED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B6B5F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C117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EBCBF7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3A0923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B982A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102.0</w:t>
            </w:r>
          </w:p>
        </w:tc>
        <w:tc>
          <w:tcPr>
            <w:tcW w:w="1152" w:type="dxa"/>
            <w:tcBorders>
              <w:top w:val="nil"/>
              <w:left w:val="nil"/>
              <w:bottom w:val="single" w:sz="4" w:space="0" w:color="auto"/>
              <w:right w:val="single" w:sz="4" w:space="0" w:color="auto"/>
            </w:tcBorders>
            <w:shd w:val="clear" w:color="auto" w:fill="auto"/>
            <w:vAlign w:val="center"/>
            <w:hideMark/>
          </w:tcPr>
          <w:p w14:paraId="67A35B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00FCDF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158.924</w:t>
            </w:r>
          </w:p>
        </w:tc>
        <w:tc>
          <w:tcPr>
            <w:tcW w:w="1137" w:type="dxa"/>
            <w:tcBorders>
              <w:top w:val="nil"/>
              <w:left w:val="nil"/>
              <w:bottom w:val="single" w:sz="4" w:space="0" w:color="auto"/>
              <w:right w:val="single" w:sz="4" w:space="0" w:color="auto"/>
            </w:tcBorders>
            <w:shd w:val="clear" w:color="auto" w:fill="auto"/>
            <w:noWrap/>
            <w:vAlign w:val="bottom"/>
            <w:hideMark/>
          </w:tcPr>
          <w:p w14:paraId="0018490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3790D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6E8B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65DAEF4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1B1B90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B8377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4D89BD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383BCC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166.972</w:t>
            </w:r>
          </w:p>
        </w:tc>
        <w:tc>
          <w:tcPr>
            <w:tcW w:w="1137" w:type="dxa"/>
            <w:tcBorders>
              <w:top w:val="nil"/>
              <w:left w:val="nil"/>
              <w:bottom w:val="single" w:sz="4" w:space="0" w:color="auto"/>
              <w:right w:val="single" w:sz="4" w:space="0" w:color="auto"/>
            </w:tcBorders>
            <w:shd w:val="clear" w:color="auto" w:fill="auto"/>
            <w:noWrap/>
            <w:vAlign w:val="bottom"/>
            <w:hideMark/>
          </w:tcPr>
          <w:p w14:paraId="692CF17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A59ED7"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BD17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4343D8E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CE578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A4F8B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489452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D2F8C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12.994</w:t>
            </w:r>
          </w:p>
        </w:tc>
        <w:tc>
          <w:tcPr>
            <w:tcW w:w="1137" w:type="dxa"/>
            <w:tcBorders>
              <w:top w:val="nil"/>
              <w:left w:val="nil"/>
              <w:bottom w:val="single" w:sz="4" w:space="0" w:color="auto"/>
              <w:right w:val="single" w:sz="4" w:space="0" w:color="auto"/>
            </w:tcBorders>
            <w:shd w:val="clear" w:color="auto" w:fill="auto"/>
            <w:noWrap/>
            <w:vAlign w:val="bottom"/>
            <w:hideMark/>
          </w:tcPr>
          <w:p w14:paraId="243349D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920467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CB8C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25CA8DC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66AEA8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581E9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259.90</w:t>
            </w:r>
          </w:p>
        </w:tc>
        <w:tc>
          <w:tcPr>
            <w:tcW w:w="1152" w:type="dxa"/>
            <w:tcBorders>
              <w:top w:val="nil"/>
              <w:left w:val="nil"/>
              <w:bottom w:val="single" w:sz="4" w:space="0" w:color="auto"/>
              <w:right w:val="single" w:sz="4" w:space="0" w:color="auto"/>
            </w:tcBorders>
            <w:shd w:val="clear" w:color="auto" w:fill="auto"/>
            <w:vAlign w:val="center"/>
            <w:hideMark/>
          </w:tcPr>
          <w:p w14:paraId="73F5E7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BC005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405.973</w:t>
            </w:r>
          </w:p>
        </w:tc>
        <w:tc>
          <w:tcPr>
            <w:tcW w:w="1137" w:type="dxa"/>
            <w:tcBorders>
              <w:top w:val="nil"/>
              <w:left w:val="nil"/>
              <w:bottom w:val="single" w:sz="4" w:space="0" w:color="auto"/>
              <w:right w:val="single" w:sz="4" w:space="0" w:color="auto"/>
            </w:tcBorders>
            <w:shd w:val="clear" w:color="auto" w:fill="auto"/>
            <w:noWrap/>
            <w:vAlign w:val="bottom"/>
            <w:hideMark/>
          </w:tcPr>
          <w:p w14:paraId="50AE488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E5E617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3B45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5AD7C1E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223791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8C6F4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27.00</w:t>
            </w:r>
          </w:p>
        </w:tc>
        <w:tc>
          <w:tcPr>
            <w:tcW w:w="1152" w:type="dxa"/>
            <w:tcBorders>
              <w:top w:val="nil"/>
              <w:left w:val="nil"/>
              <w:bottom w:val="single" w:sz="4" w:space="0" w:color="auto"/>
              <w:right w:val="single" w:sz="4" w:space="0" w:color="auto"/>
            </w:tcBorders>
            <w:shd w:val="clear" w:color="auto" w:fill="auto"/>
            <w:vAlign w:val="center"/>
            <w:hideMark/>
          </w:tcPr>
          <w:p w14:paraId="13A1B2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3D5ADE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201.289</w:t>
            </w:r>
          </w:p>
        </w:tc>
        <w:tc>
          <w:tcPr>
            <w:tcW w:w="1137" w:type="dxa"/>
            <w:tcBorders>
              <w:top w:val="nil"/>
              <w:left w:val="nil"/>
              <w:bottom w:val="single" w:sz="4" w:space="0" w:color="auto"/>
              <w:right w:val="single" w:sz="4" w:space="0" w:color="auto"/>
            </w:tcBorders>
            <w:shd w:val="clear" w:color="auto" w:fill="auto"/>
            <w:noWrap/>
            <w:vAlign w:val="bottom"/>
            <w:hideMark/>
          </w:tcPr>
          <w:p w14:paraId="620F41D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8AB2D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CF37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798D446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3B8629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4EEB2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27.00</w:t>
            </w:r>
          </w:p>
        </w:tc>
        <w:tc>
          <w:tcPr>
            <w:tcW w:w="1152" w:type="dxa"/>
            <w:tcBorders>
              <w:top w:val="nil"/>
              <w:left w:val="nil"/>
              <w:bottom w:val="single" w:sz="4" w:space="0" w:color="auto"/>
              <w:right w:val="single" w:sz="4" w:space="0" w:color="auto"/>
            </w:tcBorders>
            <w:shd w:val="clear" w:color="auto" w:fill="auto"/>
            <w:vAlign w:val="center"/>
            <w:hideMark/>
          </w:tcPr>
          <w:p w14:paraId="7441C1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9A145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209.495</w:t>
            </w:r>
          </w:p>
        </w:tc>
        <w:tc>
          <w:tcPr>
            <w:tcW w:w="1137" w:type="dxa"/>
            <w:tcBorders>
              <w:top w:val="nil"/>
              <w:left w:val="nil"/>
              <w:bottom w:val="single" w:sz="4" w:space="0" w:color="auto"/>
              <w:right w:val="single" w:sz="4" w:space="0" w:color="auto"/>
            </w:tcBorders>
            <w:shd w:val="clear" w:color="auto" w:fill="auto"/>
            <w:noWrap/>
            <w:vAlign w:val="bottom"/>
            <w:hideMark/>
          </w:tcPr>
          <w:p w14:paraId="5AED23F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DE1254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FCE8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7E727DB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094E49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B5BE4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87.00</w:t>
            </w:r>
          </w:p>
        </w:tc>
        <w:tc>
          <w:tcPr>
            <w:tcW w:w="1152" w:type="dxa"/>
            <w:tcBorders>
              <w:top w:val="nil"/>
              <w:left w:val="nil"/>
              <w:bottom w:val="single" w:sz="4" w:space="0" w:color="auto"/>
              <w:right w:val="single" w:sz="4" w:space="0" w:color="auto"/>
            </w:tcBorders>
            <w:shd w:val="clear" w:color="auto" w:fill="auto"/>
            <w:vAlign w:val="center"/>
            <w:hideMark/>
          </w:tcPr>
          <w:p w14:paraId="2F6939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2D1A2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675.040</w:t>
            </w:r>
          </w:p>
        </w:tc>
        <w:tc>
          <w:tcPr>
            <w:tcW w:w="1137" w:type="dxa"/>
            <w:tcBorders>
              <w:top w:val="nil"/>
              <w:left w:val="nil"/>
              <w:bottom w:val="single" w:sz="4" w:space="0" w:color="auto"/>
              <w:right w:val="single" w:sz="4" w:space="0" w:color="auto"/>
            </w:tcBorders>
            <w:shd w:val="clear" w:color="auto" w:fill="auto"/>
            <w:noWrap/>
            <w:vAlign w:val="bottom"/>
            <w:hideMark/>
          </w:tcPr>
          <w:p w14:paraId="6F56BEC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FA1295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5F87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78D3C11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6EA292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DEA66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26.00</w:t>
            </w:r>
          </w:p>
        </w:tc>
        <w:tc>
          <w:tcPr>
            <w:tcW w:w="1152" w:type="dxa"/>
            <w:tcBorders>
              <w:top w:val="nil"/>
              <w:left w:val="nil"/>
              <w:bottom w:val="single" w:sz="4" w:space="0" w:color="auto"/>
              <w:right w:val="single" w:sz="4" w:space="0" w:color="auto"/>
            </w:tcBorders>
            <w:shd w:val="clear" w:color="auto" w:fill="auto"/>
            <w:vAlign w:val="center"/>
            <w:hideMark/>
          </w:tcPr>
          <w:p w14:paraId="5475EF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4B7C9F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140.772</w:t>
            </w:r>
          </w:p>
        </w:tc>
        <w:tc>
          <w:tcPr>
            <w:tcW w:w="1137" w:type="dxa"/>
            <w:tcBorders>
              <w:top w:val="nil"/>
              <w:left w:val="nil"/>
              <w:bottom w:val="single" w:sz="4" w:space="0" w:color="auto"/>
              <w:right w:val="single" w:sz="4" w:space="0" w:color="auto"/>
            </w:tcBorders>
            <w:shd w:val="clear" w:color="auto" w:fill="auto"/>
            <w:noWrap/>
            <w:vAlign w:val="bottom"/>
            <w:hideMark/>
          </w:tcPr>
          <w:p w14:paraId="06FFD52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036E86F"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BB9E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2CCA36D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64A787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9F555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366.0</w:t>
            </w:r>
          </w:p>
        </w:tc>
        <w:tc>
          <w:tcPr>
            <w:tcW w:w="1152" w:type="dxa"/>
            <w:tcBorders>
              <w:top w:val="nil"/>
              <w:left w:val="nil"/>
              <w:bottom w:val="single" w:sz="4" w:space="0" w:color="auto"/>
              <w:right w:val="single" w:sz="4" w:space="0" w:color="auto"/>
            </w:tcBorders>
            <w:shd w:val="clear" w:color="auto" w:fill="auto"/>
            <w:vAlign w:val="center"/>
            <w:hideMark/>
          </w:tcPr>
          <w:p w14:paraId="23D5E7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603131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184.949</w:t>
            </w:r>
          </w:p>
        </w:tc>
        <w:tc>
          <w:tcPr>
            <w:tcW w:w="1137" w:type="dxa"/>
            <w:tcBorders>
              <w:top w:val="nil"/>
              <w:left w:val="nil"/>
              <w:bottom w:val="single" w:sz="4" w:space="0" w:color="auto"/>
              <w:right w:val="single" w:sz="4" w:space="0" w:color="auto"/>
            </w:tcBorders>
            <w:shd w:val="clear" w:color="auto" w:fill="auto"/>
            <w:noWrap/>
            <w:vAlign w:val="bottom"/>
            <w:hideMark/>
          </w:tcPr>
          <w:p w14:paraId="5A43A5A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489C52F"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57FD2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13B4987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124AC1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58E216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31.00</w:t>
            </w:r>
          </w:p>
        </w:tc>
        <w:tc>
          <w:tcPr>
            <w:tcW w:w="1152" w:type="dxa"/>
            <w:tcBorders>
              <w:top w:val="nil"/>
              <w:left w:val="nil"/>
              <w:bottom w:val="single" w:sz="4" w:space="0" w:color="auto"/>
              <w:right w:val="single" w:sz="4" w:space="0" w:color="auto"/>
            </w:tcBorders>
            <w:shd w:val="clear" w:color="auto" w:fill="auto"/>
            <w:vAlign w:val="center"/>
            <w:hideMark/>
          </w:tcPr>
          <w:p w14:paraId="748F5B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3ABECD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53.366</w:t>
            </w:r>
          </w:p>
        </w:tc>
        <w:tc>
          <w:tcPr>
            <w:tcW w:w="1137" w:type="dxa"/>
            <w:tcBorders>
              <w:top w:val="nil"/>
              <w:left w:val="nil"/>
              <w:bottom w:val="single" w:sz="4" w:space="0" w:color="auto"/>
              <w:right w:val="single" w:sz="4" w:space="0" w:color="auto"/>
            </w:tcBorders>
            <w:shd w:val="clear" w:color="auto" w:fill="auto"/>
            <w:noWrap/>
            <w:vAlign w:val="bottom"/>
            <w:hideMark/>
          </w:tcPr>
          <w:p w14:paraId="44D32D9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3DF5EE"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EA4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1DDA535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5BBB0B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31B3A1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31.00</w:t>
            </w:r>
          </w:p>
        </w:tc>
        <w:tc>
          <w:tcPr>
            <w:tcW w:w="1152" w:type="dxa"/>
            <w:tcBorders>
              <w:top w:val="nil"/>
              <w:left w:val="nil"/>
              <w:bottom w:val="single" w:sz="4" w:space="0" w:color="auto"/>
              <w:right w:val="single" w:sz="4" w:space="0" w:color="auto"/>
            </w:tcBorders>
            <w:shd w:val="clear" w:color="auto" w:fill="auto"/>
            <w:vAlign w:val="center"/>
            <w:hideMark/>
          </w:tcPr>
          <w:p w14:paraId="533B50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258A5D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175.219</w:t>
            </w:r>
          </w:p>
        </w:tc>
        <w:tc>
          <w:tcPr>
            <w:tcW w:w="1137" w:type="dxa"/>
            <w:tcBorders>
              <w:top w:val="nil"/>
              <w:left w:val="nil"/>
              <w:bottom w:val="single" w:sz="4" w:space="0" w:color="auto"/>
              <w:right w:val="single" w:sz="4" w:space="0" w:color="auto"/>
            </w:tcBorders>
            <w:shd w:val="clear" w:color="auto" w:fill="auto"/>
            <w:noWrap/>
            <w:vAlign w:val="bottom"/>
            <w:hideMark/>
          </w:tcPr>
          <w:p w14:paraId="483DCF1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440754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105F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19368D7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5CDCD4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1EC208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31.00</w:t>
            </w:r>
          </w:p>
        </w:tc>
        <w:tc>
          <w:tcPr>
            <w:tcW w:w="1152" w:type="dxa"/>
            <w:tcBorders>
              <w:top w:val="nil"/>
              <w:left w:val="nil"/>
              <w:bottom w:val="single" w:sz="4" w:space="0" w:color="auto"/>
              <w:right w:val="single" w:sz="4" w:space="0" w:color="auto"/>
            </w:tcBorders>
            <w:shd w:val="clear" w:color="auto" w:fill="auto"/>
            <w:vAlign w:val="center"/>
            <w:hideMark/>
          </w:tcPr>
          <w:p w14:paraId="14CDA1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2FC0F9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129.222</w:t>
            </w:r>
          </w:p>
        </w:tc>
        <w:tc>
          <w:tcPr>
            <w:tcW w:w="1137" w:type="dxa"/>
            <w:tcBorders>
              <w:top w:val="nil"/>
              <w:left w:val="nil"/>
              <w:bottom w:val="single" w:sz="4" w:space="0" w:color="auto"/>
              <w:right w:val="single" w:sz="4" w:space="0" w:color="auto"/>
            </w:tcBorders>
            <w:shd w:val="clear" w:color="auto" w:fill="auto"/>
            <w:noWrap/>
            <w:vAlign w:val="bottom"/>
            <w:hideMark/>
          </w:tcPr>
          <w:p w14:paraId="19238F6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2AD067"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DED924"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1.28.2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7B3CF9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D2CDE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D5A9A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7E70EA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A2D287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89B2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449DECF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полиэтиленовых (ПНД/HDPE) сварных труб в траншеях DN90,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7999A9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71351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373.0</w:t>
            </w:r>
          </w:p>
        </w:tc>
        <w:tc>
          <w:tcPr>
            <w:tcW w:w="1152" w:type="dxa"/>
            <w:tcBorders>
              <w:top w:val="nil"/>
              <w:left w:val="nil"/>
              <w:bottom w:val="single" w:sz="4" w:space="0" w:color="auto"/>
              <w:right w:val="single" w:sz="4" w:space="0" w:color="auto"/>
            </w:tcBorders>
            <w:shd w:val="clear" w:color="auto" w:fill="auto"/>
            <w:vAlign w:val="center"/>
            <w:hideMark/>
          </w:tcPr>
          <w:p w14:paraId="5B38A7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2.157</w:t>
            </w:r>
          </w:p>
        </w:tc>
        <w:tc>
          <w:tcPr>
            <w:tcW w:w="1403" w:type="dxa"/>
            <w:tcBorders>
              <w:top w:val="nil"/>
              <w:left w:val="nil"/>
              <w:bottom w:val="single" w:sz="4" w:space="0" w:color="auto"/>
              <w:right w:val="single" w:sz="4" w:space="0" w:color="auto"/>
            </w:tcBorders>
            <w:shd w:val="clear" w:color="auto" w:fill="auto"/>
            <w:vAlign w:val="center"/>
            <w:hideMark/>
          </w:tcPr>
          <w:p w14:paraId="27795B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804.642</w:t>
            </w:r>
          </w:p>
        </w:tc>
        <w:tc>
          <w:tcPr>
            <w:tcW w:w="1137" w:type="dxa"/>
            <w:tcBorders>
              <w:top w:val="nil"/>
              <w:left w:val="nil"/>
              <w:bottom w:val="single" w:sz="4" w:space="0" w:color="auto"/>
              <w:right w:val="single" w:sz="4" w:space="0" w:color="auto"/>
            </w:tcBorders>
            <w:shd w:val="clear" w:color="auto" w:fill="auto"/>
            <w:noWrap/>
            <w:vAlign w:val="bottom"/>
            <w:hideMark/>
          </w:tcPr>
          <w:p w14:paraId="75CA3A5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2A9D7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7670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7B41CE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73C670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1EE679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373.0</w:t>
            </w:r>
          </w:p>
        </w:tc>
        <w:tc>
          <w:tcPr>
            <w:tcW w:w="1152" w:type="dxa"/>
            <w:tcBorders>
              <w:top w:val="nil"/>
              <w:left w:val="nil"/>
              <w:bottom w:val="single" w:sz="4" w:space="0" w:color="auto"/>
              <w:right w:val="single" w:sz="4" w:space="0" w:color="auto"/>
            </w:tcBorders>
            <w:shd w:val="clear" w:color="auto" w:fill="auto"/>
            <w:vAlign w:val="center"/>
            <w:hideMark/>
          </w:tcPr>
          <w:p w14:paraId="0ABEE2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5810C9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55.486</w:t>
            </w:r>
          </w:p>
        </w:tc>
        <w:tc>
          <w:tcPr>
            <w:tcW w:w="1137" w:type="dxa"/>
            <w:tcBorders>
              <w:top w:val="nil"/>
              <w:left w:val="nil"/>
              <w:bottom w:val="single" w:sz="4" w:space="0" w:color="auto"/>
              <w:right w:val="single" w:sz="4" w:space="0" w:color="auto"/>
            </w:tcBorders>
            <w:shd w:val="clear" w:color="auto" w:fill="auto"/>
            <w:noWrap/>
            <w:vAlign w:val="bottom"/>
            <w:hideMark/>
          </w:tcPr>
          <w:p w14:paraId="17117E6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B9861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E6CD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756F1C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электросварной муфты DN110 (ПНД/HDPE)</w:t>
            </w:r>
          </w:p>
        </w:tc>
        <w:tc>
          <w:tcPr>
            <w:tcW w:w="851" w:type="dxa"/>
            <w:tcBorders>
              <w:top w:val="nil"/>
              <w:left w:val="nil"/>
              <w:bottom w:val="single" w:sz="4" w:space="0" w:color="auto"/>
              <w:right w:val="single" w:sz="4" w:space="0" w:color="auto"/>
            </w:tcBorders>
            <w:shd w:val="clear" w:color="auto" w:fill="auto"/>
            <w:vAlign w:val="center"/>
            <w:hideMark/>
          </w:tcPr>
          <w:p w14:paraId="7D8633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08168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1F828E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403" w:type="dxa"/>
            <w:tcBorders>
              <w:top w:val="nil"/>
              <w:left w:val="nil"/>
              <w:bottom w:val="single" w:sz="4" w:space="0" w:color="auto"/>
              <w:right w:val="single" w:sz="4" w:space="0" w:color="auto"/>
            </w:tcBorders>
            <w:shd w:val="clear" w:color="auto" w:fill="auto"/>
            <w:vAlign w:val="center"/>
            <w:hideMark/>
          </w:tcPr>
          <w:p w14:paraId="6E96FB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27.472</w:t>
            </w:r>
          </w:p>
        </w:tc>
        <w:tc>
          <w:tcPr>
            <w:tcW w:w="1137" w:type="dxa"/>
            <w:tcBorders>
              <w:top w:val="nil"/>
              <w:left w:val="nil"/>
              <w:bottom w:val="single" w:sz="4" w:space="0" w:color="auto"/>
              <w:right w:val="single" w:sz="4" w:space="0" w:color="auto"/>
            </w:tcBorders>
            <w:shd w:val="clear" w:color="auto" w:fill="auto"/>
            <w:noWrap/>
            <w:vAlign w:val="bottom"/>
            <w:hideMark/>
          </w:tcPr>
          <w:p w14:paraId="312ABDA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AD5461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5A91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C917C7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клиновых задвижек DN80 PN=1,0 МПа</w:t>
            </w:r>
          </w:p>
        </w:tc>
        <w:tc>
          <w:tcPr>
            <w:tcW w:w="851" w:type="dxa"/>
            <w:tcBorders>
              <w:top w:val="nil"/>
              <w:left w:val="nil"/>
              <w:bottom w:val="single" w:sz="4" w:space="0" w:color="auto"/>
              <w:right w:val="single" w:sz="4" w:space="0" w:color="auto"/>
            </w:tcBorders>
            <w:shd w:val="clear" w:color="auto" w:fill="auto"/>
            <w:vAlign w:val="center"/>
            <w:hideMark/>
          </w:tcPr>
          <w:p w14:paraId="7460DD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31158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B7DAC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40.257</w:t>
            </w:r>
          </w:p>
        </w:tc>
        <w:tc>
          <w:tcPr>
            <w:tcW w:w="1403" w:type="dxa"/>
            <w:tcBorders>
              <w:top w:val="nil"/>
              <w:left w:val="nil"/>
              <w:bottom w:val="single" w:sz="4" w:space="0" w:color="auto"/>
              <w:right w:val="single" w:sz="4" w:space="0" w:color="auto"/>
            </w:tcBorders>
            <w:shd w:val="clear" w:color="auto" w:fill="auto"/>
            <w:vAlign w:val="center"/>
            <w:hideMark/>
          </w:tcPr>
          <w:p w14:paraId="6F3F32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40.257</w:t>
            </w:r>
          </w:p>
        </w:tc>
        <w:tc>
          <w:tcPr>
            <w:tcW w:w="1137" w:type="dxa"/>
            <w:tcBorders>
              <w:top w:val="nil"/>
              <w:left w:val="nil"/>
              <w:bottom w:val="single" w:sz="4" w:space="0" w:color="auto"/>
              <w:right w:val="single" w:sz="4" w:space="0" w:color="auto"/>
            </w:tcBorders>
            <w:shd w:val="clear" w:color="auto" w:fill="auto"/>
            <w:noWrap/>
            <w:vAlign w:val="bottom"/>
            <w:hideMark/>
          </w:tcPr>
          <w:p w14:paraId="668F19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031C43"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2EFB0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nil"/>
              <w:right w:val="single" w:sz="4" w:space="0" w:color="auto"/>
            </w:tcBorders>
            <w:shd w:val="clear" w:color="auto" w:fill="auto"/>
            <w:vAlign w:val="center"/>
            <w:hideMark/>
          </w:tcPr>
          <w:p w14:paraId="404C990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Монтаж втулки под фланец со свободным фланцем полиэтиленовой DN90 (ПНД/HDPE) </w:t>
            </w:r>
          </w:p>
        </w:tc>
        <w:tc>
          <w:tcPr>
            <w:tcW w:w="851" w:type="dxa"/>
            <w:tcBorders>
              <w:top w:val="nil"/>
              <w:left w:val="nil"/>
              <w:bottom w:val="single" w:sz="4" w:space="0" w:color="auto"/>
              <w:right w:val="single" w:sz="4" w:space="0" w:color="auto"/>
            </w:tcBorders>
            <w:shd w:val="clear" w:color="auto" w:fill="auto"/>
            <w:vAlign w:val="center"/>
            <w:hideMark/>
          </w:tcPr>
          <w:p w14:paraId="559672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nil"/>
              <w:right w:val="single" w:sz="4" w:space="0" w:color="auto"/>
            </w:tcBorders>
            <w:shd w:val="clear" w:color="auto" w:fill="auto"/>
            <w:vAlign w:val="center"/>
            <w:hideMark/>
          </w:tcPr>
          <w:p w14:paraId="07C52F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32C286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7.444</w:t>
            </w:r>
          </w:p>
        </w:tc>
        <w:tc>
          <w:tcPr>
            <w:tcW w:w="1403" w:type="dxa"/>
            <w:tcBorders>
              <w:top w:val="nil"/>
              <w:left w:val="nil"/>
              <w:bottom w:val="single" w:sz="4" w:space="0" w:color="auto"/>
              <w:right w:val="single" w:sz="4" w:space="0" w:color="auto"/>
            </w:tcBorders>
            <w:shd w:val="clear" w:color="auto" w:fill="auto"/>
            <w:vAlign w:val="center"/>
            <w:hideMark/>
          </w:tcPr>
          <w:p w14:paraId="6BC095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14.887</w:t>
            </w:r>
          </w:p>
        </w:tc>
        <w:tc>
          <w:tcPr>
            <w:tcW w:w="1137" w:type="dxa"/>
            <w:tcBorders>
              <w:top w:val="nil"/>
              <w:left w:val="nil"/>
              <w:bottom w:val="single" w:sz="4" w:space="0" w:color="auto"/>
              <w:right w:val="single" w:sz="4" w:space="0" w:color="auto"/>
            </w:tcBorders>
            <w:shd w:val="clear" w:color="auto" w:fill="auto"/>
            <w:noWrap/>
            <w:vAlign w:val="bottom"/>
            <w:hideMark/>
          </w:tcPr>
          <w:p w14:paraId="562FC0C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C88C1F" w14:textId="77777777" w:rsidTr="00FA7D0C">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FEF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6</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4E829E1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тройника полиэтиленового DN110 (ПНД/HDPE)</w:t>
            </w:r>
          </w:p>
        </w:tc>
        <w:tc>
          <w:tcPr>
            <w:tcW w:w="851" w:type="dxa"/>
            <w:tcBorders>
              <w:top w:val="nil"/>
              <w:left w:val="nil"/>
              <w:bottom w:val="single" w:sz="4" w:space="0" w:color="auto"/>
              <w:right w:val="single" w:sz="4" w:space="0" w:color="auto"/>
            </w:tcBorders>
            <w:shd w:val="clear" w:color="auto" w:fill="auto"/>
            <w:vAlign w:val="center"/>
            <w:hideMark/>
          </w:tcPr>
          <w:p w14:paraId="03F8FB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1DE01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CDB8B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9.452</w:t>
            </w:r>
          </w:p>
        </w:tc>
        <w:tc>
          <w:tcPr>
            <w:tcW w:w="1403" w:type="dxa"/>
            <w:tcBorders>
              <w:top w:val="nil"/>
              <w:left w:val="nil"/>
              <w:bottom w:val="single" w:sz="4" w:space="0" w:color="auto"/>
              <w:right w:val="single" w:sz="4" w:space="0" w:color="auto"/>
            </w:tcBorders>
            <w:shd w:val="clear" w:color="auto" w:fill="auto"/>
            <w:vAlign w:val="center"/>
            <w:hideMark/>
          </w:tcPr>
          <w:p w14:paraId="4D7AA2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9.452</w:t>
            </w:r>
          </w:p>
        </w:tc>
        <w:tc>
          <w:tcPr>
            <w:tcW w:w="1137" w:type="dxa"/>
            <w:tcBorders>
              <w:top w:val="nil"/>
              <w:left w:val="nil"/>
              <w:bottom w:val="single" w:sz="4" w:space="0" w:color="auto"/>
              <w:right w:val="single" w:sz="4" w:space="0" w:color="auto"/>
            </w:tcBorders>
            <w:shd w:val="clear" w:color="auto" w:fill="auto"/>
            <w:noWrap/>
            <w:vAlign w:val="bottom"/>
            <w:hideMark/>
          </w:tcPr>
          <w:p w14:paraId="74B2F75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6198D7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B432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4130B7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тройника полиэтиленового DN90 (ПНД/HDPE)</w:t>
            </w:r>
          </w:p>
        </w:tc>
        <w:tc>
          <w:tcPr>
            <w:tcW w:w="851" w:type="dxa"/>
            <w:tcBorders>
              <w:top w:val="nil"/>
              <w:left w:val="nil"/>
              <w:bottom w:val="single" w:sz="4" w:space="0" w:color="auto"/>
              <w:right w:val="single" w:sz="4" w:space="0" w:color="auto"/>
            </w:tcBorders>
            <w:shd w:val="clear" w:color="auto" w:fill="auto"/>
            <w:vAlign w:val="center"/>
            <w:hideMark/>
          </w:tcPr>
          <w:p w14:paraId="59AA91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F8B26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8440A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6.611</w:t>
            </w:r>
          </w:p>
        </w:tc>
        <w:tc>
          <w:tcPr>
            <w:tcW w:w="1403" w:type="dxa"/>
            <w:tcBorders>
              <w:top w:val="nil"/>
              <w:left w:val="nil"/>
              <w:bottom w:val="single" w:sz="4" w:space="0" w:color="auto"/>
              <w:right w:val="single" w:sz="4" w:space="0" w:color="auto"/>
            </w:tcBorders>
            <w:shd w:val="clear" w:color="auto" w:fill="auto"/>
            <w:vAlign w:val="center"/>
            <w:hideMark/>
          </w:tcPr>
          <w:p w14:paraId="0563EE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6.611</w:t>
            </w:r>
          </w:p>
        </w:tc>
        <w:tc>
          <w:tcPr>
            <w:tcW w:w="1137" w:type="dxa"/>
            <w:tcBorders>
              <w:top w:val="nil"/>
              <w:left w:val="nil"/>
              <w:bottom w:val="single" w:sz="4" w:space="0" w:color="auto"/>
              <w:right w:val="single" w:sz="4" w:space="0" w:color="auto"/>
            </w:tcBorders>
            <w:shd w:val="clear" w:color="auto" w:fill="auto"/>
            <w:noWrap/>
            <w:vAlign w:val="bottom"/>
            <w:hideMark/>
          </w:tcPr>
          <w:p w14:paraId="65C9499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31F9D2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54AC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447052E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перехода полиэтиленового DN110x90 (ПНД/HDPE)</w:t>
            </w:r>
          </w:p>
        </w:tc>
        <w:tc>
          <w:tcPr>
            <w:tcW w:w="851" w:type="dxa"/>
            <w:tcBorders>
              <w:top w:val="nil"/>
              <w:left w:val="nil"/>
              <w:bottom w:val="single" w:sz="4" w:space="0" w:color="auto"/>
              <w:right w:val="single" w:sz="4" w:space="0" w:color="auto"/>
            </w:tcBorders>
            <w:shd w:val="clear" w:color="auto" w:fill="auto"/>
            <w:vAlign w:val="center"/>
            <w:hideMark/>
          </w:tcPr>
          <w:p w14:paraId="2429C9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22236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5A280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4.915</w:t>
            </w:r>
          </w:p>
        </w:tc>
        <w:tc>
          <w:tcPr>
            <w:tcW w:w="1403" w:type="dxa"/>
            <w:tcBorders>
              <w:top w:val="nil"/>
              <w:left w:val="nil"/>
              <w:bottom w:val="single" w:sz="4" w:space="0" w:color="auto"/>
              <w:right w:val="single" w:sz="4" w:space="0" w:color="auto"/>
            </w:tcBorders>
            <w:shd w:val="clear" w:color="auto" w:fill="auto"/>
            <w:vAlign w:val="center"/>
            <w:hideMark/>
          </w:tcPr>
          <w:p w14:paraId="661C73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4.915</w:t>
            </w:r>
          </w:p>
        </w:tc>
        <w:tc>
          <w:tcPr>
            <w:tcW w:w="1137" w:type="dxa"/>
            <w:tcBorders>
              <w:top w:val="nil"/>
              <w:left w:val="nil"/>
              <w:bottom w:val="single" w:sz="4" w:space="0" w:color="auto"/>
              <w:right w:val="single" w:sz="4" w:space="0" w:color="auto"/>
            </w:tcBorders>
            <w:shd w:val="clear" w:color="auto" w:fill="auto"/>
            <w:noWrap/>
            <w:vAlign w:val="bottom"/>
            <w:hideMark/>
          </w:tcPr>
          <w:p w14:paraId="6C8B9D5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806562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DD6B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F849BE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заглушки полиэтиленовой DN90 (ПНД/HDPE)</w:t>
            </w:r>
          </w:p>
        </w:tc>
        <w:tc>
          <w:tcPr>
            <w:tcW w:w="851" w:type="dxa"/>
            <w:tcBorders>
              <w:top w:val="nil"/>
              <w:left w:val="nil"/>
              <w:bottom w:val="single" w:sz="4" w:space="0" w:color="auto"/>
              <w:right w:val="single" w:sz="4" w:space="0" w:color="auto"/>
            </w:tcBorders>
            <w:shd w:val="clear" w:color="auto" w:fill="auto"/>
            <w:vAlign w:val="center"/>
            <w:hideMark/>
          </w:tcPr>
          <w:p w14:paraId="1D5EDD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B5871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B0CC6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3.085</w:t>
            </w:r>
          </w:p>
        </w:tc>
        <w:tc>
          <w:tcPr>
            <w:tcW w:w="1403" w:type="dxa"/>
            <w:tcBorders>
              <w:top w:val="nil"/>
              <w:left w:val="nil"/>
              <w:bottom w:val="single" w:sz="4" w:space="0" w:color="auto"/>
              <w:right w:val="single" w:sz="4" w:space="0" w:color="auto"/>
            </w:tcBorders>
            <w:shd w:val="clear" w:color="auto" w:fill="auto"/>
            <w:vAlign w:val="center"/>
            <w:hideMark/>
          </w:tcPr>
          <w:p w14:paraId="643248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3.085</w:t>
            </w:r>
          </w:p>
        </w:tc>
        <w:tc>
          <w:tcPr>
            <w:tcW w:w="1137" w:type="dxa"/>
            <w:tcBorders>
              <w:top w:val="nil"/>
              <w:left w:val="nil"/>
              <w:bottom w:val="single" w:sz="4" w:space="0" w:color="auto"/>
              <w:right w:val="single" w:sz="4" w:space="0" w:color="auto"/>
            </w:tcBorders>
            <w:shd w:val="clear" w:color="auto" w:fill="auto"/>
            <w:noWrap/>
            <w:vAlign w:val="bottom"/>
            <w:hideMark/>
          </w:tcPr>
          <w:p w14:paraId="781E288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EB0097" w14:textId="77777777" w:rsidTr="00FA7D0C">
        <w:trPr>
          <w:trHeight w:val="900"/>
        </w:trPr>
        <w:tc>
          <w:tcPr>
            <w:tcW w:w="506" w:type="dxa"/>
            <w:tcBorders>
              <w:top w:val="nil"/>
              <w:left w:val="single" w:sz="4" w:space="0" w:color="auto"/>
              <w:bottom w:val="nil"/>
              <w:right w:val="single" w:sz="4" w:space="0" w:color="auto"/>
            </w:tcBorders>
            <w:shd w:val="clear" w:color="auto" w:fill="auto"/>
            <w:vAlign w:val="center"/>
            <w:hideMark/>
          </w:tcPr>
          <w:p w14:paraId="6624FB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nil"/>
              <w:right w:val="single" w:sz="4" w:space="0" w:color="auto"/>
            </w:tcBorders>
            <w:shd w:val="clear" w:color="auto" w:fill="auto"/>
            <w:vAlign w:val="center"/>
            <w:hideMark/>
          </w:tcPr>
          <w:p w14:paraId="33E27F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Изготовление подставки под задвижки из стальной трубы 50 (St) и 2-х пластин размером 100х100 мм, толщиной δ=6 мм, средний вес Gср=4,8 кг (1 шт.)</w:t>
            </w:r>
          </w:p>
        </w:tc>
        <w:tc>
          <w:tcPr>
            <w:tcW w:w="851" w:type="dxa"/>
            <w:tcBorders>
              <w:top w:val="nil"/>
              <w:left w:val="nil"/>
              <w:bottom w:val="nil"/>
              <w:right w:val="single" w:sz="4" w:space="0" w:color="auto"/>
            </w:tcBorders>
            <w:shd w:val="clear" w:color="auto" w:fill="auto"/>
            <w:vAlign w:val="center"/>
            <w:hideMark/>
          </w:tcPr>
          <w:p w14:paraId="1352A1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6408D0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413C7D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48B538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3.777</w:t>
            </w:r>
          </w:p>
        </w:tc>
        <w:tc>
          <w:tcPr>
            <w:tcW w:w="1137" w:type="dxa"/>
            <w:tcBorders>
              <w:top w:val="nil"/>
              <w:left w:val="nil"/>
              <w:bottom w:val="single" w:sz="4" w:space="0" w:color="auto"/>
              <w:right w:val="single" w:sz="4" w:space="0" w:color="auto"/>
            </w:tcBorders>
            <w:shd w:val="clear" w:color="auto" w:fill="auto"/>
            <w:noWrap/>
            <w:vAlign w:val="bottom"/>
            <w:hideMark/>
          </w:tcPr>
          <w:p w14:paraId="6B3D40C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B58A82"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262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0E11F9B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DN90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2A5EF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12EC2F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373.0</w:t>
            </w:r>
          </w:p>
        </w:tc>
        <w:tc>
          <w:tcPr>
            <w:tcW w:w="1152" w:type="dxa"/>
            <w:tcBorders>
              <w:top w:val="nil"/>
              <w:left w:val="nil"/>
              <w:bottom w:val="single" w:sz="4" w:space="0" w:color="auto"/>
              <w:right w:val="single" w:sz="4" w:space="0" w:color="auto"/>
            </w:tcBorders>
            <w:shd w:val="clear" w:color="auto" w:fill="auto"/>
            <w:vAlign w:val="center"/>
            <w:hideMark/>
          </w:tcPr>
          <w:p w14:paraId="09F7B5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7F0342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46.027</w:t>
            </w:r>
          </w:p>
        </w:tc>
        <w:tc>
          <w:tcPr>
            <w:tcW w:w="1137" w:type="dxa"/>
            <w:tcBorders>
              <w:top w:val="nil"/>
              <w:left w:val="nil"/>
              <w:bottom w:val="single" w:sz="4" w:space="0" w:color="auto"/>
              <w:right w:val="single" w:sz="4" w:space="0" w:color="auto"/>
            </w:tcBorders>
            <w:shd w:val="clear" w:color="auto" w:fill="auto"/>
            <w:noWrap/>
            <w:vAlign w:val="bottom"/>
            <w:hideMark/>
          </w:tcPr>
          <w:p w14:paraId="3B0D20F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B1CE46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8F3F3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1.28.3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Строительные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0E7A19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D2584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35FE8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15A954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F8BDC3" w14:textId="77777777" w:rsidTr="00FA7D0C">
        <w:trPr>
          <w:trHeight w:val="503"/>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5FE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xml:space="preserve">Ե/բ կլոր հոր D=1.5մ  H=1,5մ (1 հատ) </w:t>
            </w:r>
          </w:p>
        </w:tc>
        <w:tc>
          <w:tcPr>
            <w:tcW w:w="986" w:type="dxa"/>
            <w:tcBorders>
              <w:top w:val="nil"/>
              <w:left w:val="nil"/>
              <w:bottom w:val="single" w:sz="4" w:space="0" w:color="auto"/>
              <w:right w:val="single" w:sz="4" w:space="0" w:color="auto"/>
            </w:tcBorders>
            <w:shd w:val="clear" w:color="auto" w:fill="auto"/>
            <w:vAlign w:val="center"/>
            <w:hideMark/>
          </w:tcPr>
          <w:p w14:paraId="718FD1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5723C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A91D0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707A2A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944ECD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949F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7B524A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бетона класса B7.5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7B4B6D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7BCB9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0.480</w:t>
            </w:r>
          </w:p>
        </w:tc>
        <w:tc>
          <w:tcPr>
            <w:tcW w:w="1152" w:type="dxa"/>
            <w:tcBorders>
              <w:top w:val="nil"/>
              <w:left w:val="nil"/>
              <w:bottom w:val="single" w:sz="4" w:space="0" w:color="auto"/>
              <w:right w:val="single" w:sz="4" w:space="0" w:color="auto"/>
            </w:tcBorders>
            <w:shd w:val="clear" w:color="auto" w:fill="auto"/>
            <w:vAlign w:val="center"/>
            <w:hideMark/>
          </w:tcPr>
          <w:p w14:paraId="3E275F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40.917</w:t>
            </w:r>
          </w:p>
        </w:tc>
        <w:tc>
          <w:tcPr>
            <w:tcW w:w="1403" w:type="dxa"/>
            <w:tcBorders>
              <w:top w:val="nil"/>
              <w:left w:val="nil"/>
              <w:bottom w:val="single" w:sz="4" w:space="0" w:color="auto"/>
              <w:right w:val="single" w:sz="4" w:space="0" w:color="auto"/>
            </w:tcBorders>
            <w:shd w:val="clear" w:color="auto" w:fill="auto"/>
            <w:vAlign w:val="center"/>
            <w:hideMark/>
          </w:tcPr>
          <w:p w14:paraId="078FD5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19.640</w:t>
            </w:r>
          </w:p>
        </w:tc>
        <w:tc>
          <w:tcPr>
            <w:tcW w:w="1137" w:type="dxa"/>
            <w:tcBorders>
              <w:top w:val="nil"/>
              <w:left w:val="nil"/>
              <w:bottom w:val="single" w:sz="4" w:space="0" w:color="auto"/>
              <w:right w:val="single" w:sz="4" w:space="0" w:color="auto"/>
            </w:tcBorders>
            <w:shd w:val="clear" w:color="auto" w:fill="auto"/>
            <w:noWrap/>
            <w:vAlign w:val="bottom"/>
            <w:hideMark/>
          </w:tcPr>
          <w:p w14:paraId="33F42BE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249FB7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400A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47DD6C5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из сборных ж/б элементов диаметром D=1.5м</w:t>
            </w:r>
          </w:p>
        </w:tc>
        <w:tc>
          <w:tcPr>
            <w:tcW w:w="851" w:type="dxa"/>
            <w:tcBorders>
              <w:top w:val="nil"/>
              <w:left w:val="nil"/>
              <w:bottom w:val="single" w:sz="4" w:space="0" w:color="auto"/>
              <w:right w:val="single" w:sz="4" w:space="0" w:color="auto"/>
            </w:tcBorders>
            <w:shd w:val="clear" w:color="auto" w:fill="auto"/>
            <w:vAlign w:val="center"/>
            <w:hideMark/>
          </w:tcPr>
          <w:p w14:paraId="14911C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DEDA9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w:t>
            </w:r>
          </w:p>
        </w:tc>
        <w:tc>
          <w:tcPr>
            <w:tcW w:w="1152" w:type="dxa"/>
            <w:tcBorders>
              <w:top w:val="nil"/>
              <w:left w:val="nil"/>
              <w:bottom w:val="single" w:sz="4" w:space="0" w:color="auto"/>
              <w:right w:val="single" w:sz="4" w:space="0" w:color="auto"/>
            </w:tcBorders>
            <w:shd w:val="clear" w:color="auto" w:fill="auto"/>
            <w:vAlign w:val="center"/>
            <w:hideMark/>
          </w:tcPr>
          <w:p w14:paraId="419865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54.336</w:t>
            </w:r>
          </w:p>
        </w:tc>
        <w:tc>
          <w:tcPr>
            <w:tcW w:w="1403" w:type="dxa"/>
            <w:tcBorders>
              <w:top w:val="nil"/>
              <w:left w:val="nil"/>
              <w:bottom w:val="single" w:sz="4" w:space="0" w:color="auto"/>
              <w:right w:val="single" w:sz="4" w:space="0" w:color="auto"/>
            </w:tcBorders>
            <w:shd w:val="clear" w:color="auto" w:fill="auto"/>
            <w:vAlign w:val="center"/>
            <w:hideMark/>
          </w:tcPr>
          <w:p w14:paraId="0E8A4A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119.539</w:t>
            </w:r>
          </w:p>
        </w:tc>
        <w:tc>
          <w:tcPr>
            <w:tcW w:w="1137" w:type="dxa"/>
            <w:tcBorders>
              <w:top w:val="nil"/>
              <w:left w:val="nil"/>
              <w:bottom w:val="single" w:sz="4" w:space="0" w:color="auto"/>
              <w:right w:val="single" w:sz="4" w:space="0" w:color="auto"/>
            </w:tcBorders>
            <w:shd w:val="clear" w:color="auto" w:fill="auto"/>
            <w:noWrap/>
            <w:vAlign w:val="bottom"/>
            <w:hideMark/>
          </w:tcPr>
          <w:p w14:paraId="6A66514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3D26A9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4023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6A46C0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железобетонная плита основания типа ПД 15</w:t>
            </w:r>
          </w:p>
        </w:tc>
        <w:tc>
          <w:tcPr>
            <w:tcW w:w="851" w:type="dxa"/>
            <w:tcBorders>
              <w:top w:val="nil"/>
              <w:left w:val="nil"/>
              <w:bottom w:val="single" w:sz="4" w:space="0" w:color="auto"/>
              <w:right w:val="single" w:sz="4" w:space="0" w:color="auto"/>
            </w:tcBorders>
            <w:shd w:val="clear" w:color="auto" w:fill="auto"/>
            <w:vAlign w:val="center"/>
            <w:hideMark/>
          </w:tcPr>
          <w:p w14:paraId="6CD1F2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D6093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D020B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403" w:type="dxa"/>
            <w:tcBorders>
              <w:top w:val="nil"/>
              <w:left w:val="nil"/>
              <w:bottom w:val="single" w:sz="4" w:space="0" w:color="auto"/>
              <w:right w:val="single" w:sz="4" w:space="0" w:color="auto"/>
            </w:tcBorders>
            <w:shd w:val="clear" w:color="auto" w:fill="auto"/>
            <w:vAlign w:val="center"/>
            <w:hideMark/>
          </w:tcPr>
          <w:p w14:paraId="22843B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137" w:type="dxa"/>
            <w:tcBorders>
              <w:top w:val="nil"/>
              <w:left w:val="nil"/>
              <w:bottom w:val="single" w:sz="4" w:space="0" w:color="auto"/>
              <w:right w:val="single" w:sz="4" w:space="0" w:color="auto"/>
            </w:tcBorders>
            <w:shd w:val="clear" w:color="auto" w:fill="auto"/>
            <w:noWrap/>
            <w:vAlign w:val="bottom"/>
            <w:hideMark/>
          </w:tcPr>
          <w:p w14:paraId="45F2848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CFC775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4EC9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B835D5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железобетонное кольцо стеновое типа КС 15-9</w:t>
            </w:r>
          </w:p>
        </w:tc>
        <w:tc>
          <w:tcPr>
            <w:tcW w:w="851" w:type="dxa"/>
            <w:tcBorders>
              <w:top w:val="nil"/>
              <w:left w:val="nil"/>
              <w:bottom w:val="single" w:sz="4" w:space="0" w:color="auto"/>
              <w:right w:val="single" w:sz="4" w:space="0" w:color="auto"/>
            </w:tcBorders>
            <w:shd w:val="clear" w:color="auto" w:fill="auto"/>
            <w:vAlign w:val="center"/>
            <w:hideMark/>
          </w:tcPr>
          <w:p w14:paraId="79A0FB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FDFDA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39D1C8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403" w:type="dxa"/>
            <w:tcBorders>
              <w:top w:val="nil"/>
              <w:left w:val="nil"/>
              <w:bottom w:val="single" w:sz="4" w:space="0" w:color="auto"/>
              <w:right w:val="single" w:sz="4" w:space="0" w:color="auto"/>
            </w:tcBorders>
            <w:shd w:val="clear" w:color="auto" w:fill="auto"/>
            <w:vAlign w:val="center"/>
            <w:hideMark/>
          </w:tcPr>
          <w:p w14:paraId="4013C9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137" w:type="dxa"/>
            <w:tcBorders>
              <w:top w:val="nil"/>
              <w:left w:val="nil"/>
              <w:bottom w:val="single" w:sz="4" w:space="0" w:color="auto"/>
              <w:right w:val="single" w:sz="4" w:space="0" w:color="auto"/>
            </w:tcBorders>
            <w:shd w:val="clear" w:color="auto" w:fill="auto"/>
            <w:noWrap/>
            <w:vAlign w:val="bottom"/>
            <w:hideMark/>
          </w:tcPr>
          <w:p w14:paraId="522E158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5004E5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7A3C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879D29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железобетонное кольцо стеновое типа КС 15-6</w:t>
            </w:r>
          </w:p>
        </w:tc>
        <w:tc>
          <w:tcPr>
            <w:tcW w:w="851" w:type="dxa"/>
            <w:tcBorders>
              <w:top w:val="nil"/>
              <w:left w:val="nil"/>
              <w:bottom w:val="single" w:sz="4" w:space="0" w:color="auto"/>
              <w:right w:val="single" w:sz="4" w:space="0" w:color="auto"/>
            </w:tcBorders>
            <w:shd w:val="clear" w:color="auto" w:fill="auto"/>
            <w:vAlign w:val="center"/>
            <w:hideMark/>
          </w:tcPr>
          <w:p w14:paraId="0491BF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67441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14F214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403" w:type="dxa"/>
            <w:tcBorders>
              <w:top w:val="nil"/>
              <w:left w:val="nil"/>
              <w:bottom w:val="single" w:sz="4" w:space="0" w:color="auto"/>
              <w:right w:val="single" w:sz="4" w:space="0" w:color="auto"/>
            </w:tcBorders>
            <w:shd w:val="clear" w:color="auto" w:fill="auto"/>
            <w:vAlign w:val="center"/>
            <w:hideMark/>
          </w:tcPr>
          <w:p w14:paraId="2603AA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137" w:type="dxa"/>
            <w:tcBorders>
              <w:top w:val="nil"/>
              <w:left w:val="nil"/>
              <w:bottom w:val="single" w:sz="4" w:space="0" w:color="auto"/>
              <w:right w:val="single" w:sz="4" w:space="0" w:color="auto"/>
            </w:tcBorders>
            <w:shd w:val="clear" w:color="auto" w:fill="auto"/>
            <w:noWrap/>
            <w:vAlign w:val="bottom"/>
            <w:hideMark/>
          </w:tcPr>
          <w:p w14:paraId="75AAD02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DD606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CB63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00A41A6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железобетонная плита перекрытия типа ПП 15, с чугунным тяжелым люком</w:t>
            </w:r>
          </w:p>
        </w:tc>
        <w:tc>
          <w:tcPr>
            <w:tcW w:w="851" w:type="dxa"/>
            <w:tcBorders>
              <w:top w:val="nil"/>
              <w:left w:val="nil"/>
              <w:bottom w:val="single" w:sz="4" w:space="0" w:color="auto"/>
              <w:right w:val="single" w:sz="4" w:space="0" w:color="auto"/>
            </w:tcBorders>
            <w:shd w:val="clear" w:color="auto" w:fill="auto"/>
            <w:vAlign w:val="center"/>
            <w:hideMark/>
          </w:tcPr>
          <w:p w14:paraId="3295C7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703D0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2857B3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403" w:type="dxa"/>
            <w:tcBorders>
              <w:top w:val="nil"/>
              <w:left w:val="nil"/>
              <w:bottom w:val="single" w:sz="4" w:space="0" w:color="auto"/>
              <w:right w:val="single" w:sz="4" w:space="0" w:color="auto"/>
            </w:tcBorders>
            <w:shd w:val="clear" w:color="auto" w:fill="auto"/>
            <w:vAlign w:val="center"/>
            <w:hideMark/>
          </w:tcPr>
          <w:p w14:paraId="479E30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137" w:type="dxa"/>
            <w:tcBorders>
              <w:top w:val="nil"/>
              <w:left w:val="nil"/>
              <w:bottom w:val="single" w:sz="4" w:space="0" w:color="auto"/>
              <w:right w:val="single" w:sz="4" w:space="0" w:color="auto"/>
            </w:tcBorders>
            <w:shd w:val="clear" w:color="auto" w:fill="auto"/>
            <w:noWrap/>
            <w:vAlign w:val="bottom"/>
            <w:hideMark/>
          </w:tcPr>
          <w:p w14:paraId="1AA8980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8263F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C7D5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28502B7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закладных деталей</w:t>
            </w:r>
          </w:p>
        </w:tc>
        <w:tc>
          <w:tcPr>
            <w:tcW w:w="851" w:type="dxa"/>
            <w:tcBorders>
              <w:top w:val="nil"/>
              <w:left w:val="nil"/>
              <w:bottom w:val="nil"/>
              <w:right w:val="single" w:sz="4" w:space="0" w:color="auto"/>
            </w:tcBorders>
            <w:shd w:val="clear" w:color="auto" w:fill="auto"/>
            <w:vAlign w:val="center"/>
            <w:hideMark/>
          </w:tcPr>
          <w:p w14:paraId="26A166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single" w:sz="4" w:space="0" w:color="auto"/>
              <w:right w:val="single" w:sz="4" w:space="0" w:color="auto"/>
            </w:tcBorders>
            <w:shd w:val="clear" w:color="auto" w:fill="auto"/>
            <w:vAlign w:val="center"/>
            <w:hideMark/>
          </w:tcPr>
          <w:p w14:paraId="18D8B6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15.20</w:t>
            </w:r>
          </w:p>
        </w:tc>
        <w:tc>
          <w:tcPr>
            <w:tcW w:w="1152" w:type="dxa"/>
            <w:tcBorders>
              <w:top w:val="nil"/>
              <w:left w:val="nil"/>
              <w:bottom w:val="single" w:sz="4" w:space="0" w:color="auto"/>
              <w:right w:val="single" w:sz="4" w:space="0" w:color="auto"/>
            </w:tcBorders>
            <w:shd w:val="clear" w:color="auto" w:fill="auto"/>
            <w:vAlign w:val="center"/>
            <w:hideMark/>
          </w:tcPr>
          <w:p w14:paraId="4CE94E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0.713</w:t>
            </w:r>
          </w:p>
        </w:tc>
        <w:tc>
          <w:tcPr>
            <w:tcW w:w="1403" w:type="dxa"/>
            <w:tcBorders>
              <w:top w:val="nil"/>
              <w:left w:val="nil"/>
              <w:bottom w:val="single" w:sz="4" w:space="0" w:color="auto"/>
              <w:right w:val="single" w:sz="4" w:space="0" w:color="auto"/>
            </w:tcBorders>
            <w:shd w:val="clear" w:color="auto" w:fill="auto"/>
            <w:vAlign w:val="center"/>
            <w:hideMark/>
          </w:tcPr>
          <w:p w14:paraId="2D6DE7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10.831</w:t>
            </w:r>
          </w:p>
        </w:tc>
        <w:tc>
          <w:tcPr>
            <w:tcW w:w="1137" w:type="dxa"/>
            <w:tcBorders>
              <w:top w:val="nil"/>
              <w:left w:val="nil"/>
              <w:bottom w:val="single" w:sz="4" w:space="0" w:color="auto"/>
              <w:right w:val="single" w:sz="4" w:space="0" w:color="auto"/>
            </w:tcBorders>
            <w:shd w:val="clear" w:color="auto" w:fill="auto"/>
            <w:noWrap/>
            <w:vAlign w:val="bottom"/>
            <w:hideMark/>
          </w:tcPr>
          <w:p w14:paraId="6C6602B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837B2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4109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6B11157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Масляная окраска металлических конструкций в два слоя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97076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A6CCC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0.0152</w:t>
            </w:r>
          </w:p>
        </w:tc>
        <w:tc>
          <w:tcPr>
            <w:tcW w:w="1152" w:type="dxa"/>
            <w:tcBorders>
              <w:top w:val="nil"/>
              <w:left w:val="nil"/>
              <w:bottom w:val="single" w:sz="4" w:space="0" w:color="auto"/>
              <w:right w:val="single" w:sz="4" w:space="0" w:color="auto"/>
            </w:tcBorders>
            <w:shd w:val="clear" w:color="auto" w:fill="auto"/>
            <w:vAlign w:val="center"/>
            <w:hideMark/>
          </w:tcPr>
          <w:p w14:paraId="7AF2E7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19.533</w:t>
            </w:r>
          </w:p>
        </w:tc>
        <w:tc>
          <w:tcPr>
            <w:tcW w:w="1403" w:type="dxa"/>
            <w:tcBorders>
              <w:top w:val="nil"/>
              <w:left w:val="nil"/>
              <w:bottom w:val="single" w:sz="4" w:space="0" w:color="auto"/>
              <w:right w:val="single" w:sz="4" w:space="0" w:color="auto"/>
            </w:tcBorders>
            <w:shd w:val="clear" w:color="auto" w:fill="auto"/>
            <w:vAlign w:val="center"/>
            <w:hideMark/>
          </w:tcPr>
          <w:p w14:paraId="539697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0.297</w:t>
            </w:r>
          </w:p>
        </w:tc>
        <w:tc>
          <w:tcPr>
            <w:tcW w:w="1137" w:type="dxa"/>
            <w:tcBorders>
              <w:top w:val="nil"/>
              <w:left w:val="nil"/>
              <w:bottom w:val="single" w:sz="4" w:space="0" w:color="auto"/>
              <w:right w:val="single" w:sz="4" w:space="0" w:color="auto"/>
            </w:tcBorders>
            <w:shd w:val="clear" w:color="auto" w:fill="auto"/>
            <w:noWrap/>
            <w:vAlign w:val="bottom"/>
            <w:hideMark/>
          </w:tcPr>
          <w:p w14:paraId="534A17E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A02A6C5"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18E5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522B70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Заделка отверстия цементно-песчаным раствором</w:t>
            </w:r>
          </w:p>
        </w:tc>
        <w:tc>
          <w:tcPr>
            <w:tcW w:w="851" w:type="dxa"/>
            <w:tcBorders>
              <w:top w:val="nil"/>
              <w:left w:val="nil"/>
              <w:bottom w:val="nil"/>
              <w:right w:val="single" w:sz="4" w:space="0" w:color="auto"/>
            </w:tcBorders>
            <w:shd w:val="clear" w:color="auto" w:fill="auto"/>
            <w:vAlign w:val="center"/>
            <w:hideMark/>
          </w:tcPr>
          <w:p w14:paraId="5FD3AC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687F6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0.30</w:t>
            </w:r>
          </w:p>
        </w:tc>
        <w:tc>
          <w:tcPr>
            <w:tcW w:w="1152" w:type="dxa"/>
            <w:tcBorders>
              <w:top w:val="nil"/>
              <w:left w:val="nil"/>
              <w:bottom w:val="single" w:sz="4" w:space="0" w:color="auto"/>
              <w:right w:val="single" w:sz="4" w:space="0" w:color="auto"/>
            </w:tcBorders>
            <w:shd w:val="clear" w:color="auto" w:fill="auto"/>
            <w:vAlign w:val="center"/>
            <w:hideMark/>
          </w:tcPr>
          <w:p w14:paraId="391104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403" w:type="dxa"/>
            <w:tcBorders>
              <w:top w:val="nil"/>
              <w:left w:val="nil"/>
              <w:bottom w:val="single" w:sz="4" w:space="0" w:color="auto"/>
              <w:right w:val="single" w:sz="4" w:space="0" w:color="auto"/>
            </w:tcBorders>
            <w:shd w:val="clear" w:color="auto" w:fill="auto"/>
            <w:vAlign w:val="center"/>
            <w:hideMark/>
          </w:tcPr>
          <w:p w14:paraId="5CF8C8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0.590</w:t>
            </w:r>
          </w:p>
        </w:tc>
        <w:tc>
          <w:tcPr>
            <w:tcW w:w="1137" w:type="dxa"/>
            <w:tcBorders>
              <w:top w:val="nil"/>
              <w:left w:val="nil"/>
              <w:bottom w:val="single" w:sz="4" w:space="0" w:color="auto"/>
              <w:right w:val="single" w:sz="4" w:space="0" w:color="auto"/>
            </w:tcBorders>
            <w:shd w:val="clear" w:color="auto" w:fill="auto"/>
            <w:noWrap/>
            <w:vAlign w:val="bottom"/>
            <w:hideMark/>
          </w:tcPr>
          <w:p w14:paraId="4F35B23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251CC7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C4B5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3F79723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Гидроизоляция наружных поверхностей стен битумной мастикой в 2 слоя</w:t>
            </w:r>
          </w:p>
        </w:tc>
        <w:tc>
          <w:tcPr>
            <w:tcW w:w="851" w:type="dxa"/>
            <w:tcBorders>
              <w:top w:val="single" w:sz="4" w:space="0" w:color="auto"/>
              <w:left w:val="nil"/>
              <w:bottom w:val="nil"/>
              <w:right w:val="single" w:sz="4" w:space="0" w:color="auto"/>
            </w:tcBorders>
            <w:shd w:val="clear" w:color="auto" w:fill="auto"/>
            <w:vAlign w:val="center"/>
            <w:hideMark/>
          </w:tcPr>
          <w:p w14:paraId="311FFB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330054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8.50</w:t>
            </w:r>
          </w:p>
        </w:tc>
        <w:tc>
          <w:tcPr>
            <w:tcW w:w="1152" w:type="dxa"/>
            <w:tcBorders>
              <w:top w:val="nil"/>
              <w:left w:val="nil"/>
              <w:bottom w:val="single" w:sz="4" w:space="0" w:color="auto"/>
              <w:right w:val="single" w:sz="4" w:space="0" w:color="auto"/>
            </w:tcBorders>
            <w:shd w:val="clear" w:color="auto" w:fill="auto"/>
            <w:vAlign w:val="center"/>
            <w:hideMark/>
          </w:tcPr>
          <w:p w14:paraId="2EC743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1.113</w:t>
            </w:r>
          </w:p>
        </w:tc>
        <w:tc>
          <w:tcPr>
            <w:tcW w:w="1403" w:type="dxa"/>
            <w:tcBorders>
              <w:top w:val="nil"/>
              <w:left w:val="nil"/>
              <w:bottom w:val="single" w:sz="4" w:space="0" w:color="auto"/>
              <w:right w:val="single" w:sz="4" w:space="0" w:color="auto"/>
            </w:tcBorders>
            <w:shd w:val="clear" w:color="auto" w:fill="auto"/>
            <w:vAlign w:val="center"/>
            <w:hideMark/>
          </w:tcPr>
          <w:p w14:paraId="2D699D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9.465</w:t>
            </w:r>
          </w:p>
        </w:tc>
        <w:tc>
          <w:tcPr>
            <w:tcW w:w="1137" w:type="dxa"/>
            <w:tcBorders>
              <w:top w:val="nil"/>
              <w:left w:val="nil"/>
              <w:bottom w:val="single" w:sz="4" w:space="0" w:color="auto"/>
              <w:right w:val="single" w:sz="4" w:space="0" w:color="auto"/>
            </w:tcBorders>
            <w:shd w:val="clear" w:color="auto" w:fill="auto"/>
            <w:noWrap/>
            <w:vAlign w:val="bottom"/>
            <w:hideMark/>
          </w:tcPr>
          <w:p w14:paraId="47DF086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B2A18D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1E50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1069CC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5B8612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0D748C49"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B3681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523E7F3"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4,813.072</w:t>
            </w:r>
          </w:p>
        </w:tc>
        <w:tc>
          <w:tcPr>
            <w:tcW w:w="1137" w:type="dxa"/>
            <w:tcBorders>
              <w:top w:val="nil"/>
              <w:left w:val="nil"/>
              <w:bottom w:val="single" w:sz="4" w:space="0" w:color="auto"/>
              <w:right w:val="single" w:sz="4" w:space="0" w:color="auto"/>
            </w:tcBorders>
            <w:shd w:val="clear" w:color="auto" w:fill="auto"/>
            <w:vAlign w:val="center"/>
            <w:hideMark/>
          </w:tcPr>
          <w:p w14:paraId="4D86103F"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1.913</w:t>
            </w:r>
          </w:p>
        </w:tc>
      </w:tr>
      <w:tr w:rsidR="00B66763" w:rsidRPr="00B66763" w14:paraId="2E47C04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908467B"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1.29</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Ջրագիծ</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Ջ</w:t>
            </w:r>
            <w:r w:rsidRPr="00B66763">
              <w:rPr>
                <w:rFonts w:ascii="Sylfaen" w:hAnsi="Sylfaen" w:cs="Calibri"/>
                <w:b/>
                <w:bCs/>
                <w:i/>
                <w:iCs/>
                <w:sz w:val="20"/>
                <w:szCs w:val="20"/>
                <w:lang w:val="hy-AM" w:eastAsia="hy-AM"/>
              </w:rPr>
              <w:t>5-1</w:t>
            </w:r>
          </w:p>
        </w:tc>
        <w:tc>
          <w:tcPr>
            <w:tcW w:w="986" w:type="dxa"/>
            <w:tcBorders>
              <w:top w:val="nil"/>
              <w:left w:val="nil"/>
              <w:bottom w:val="single" w:sz="4" w:space="0" w:color="auto"/>
              <w:right w:val="single" w:sz="4" w:space="0" w:color="auto"/>
            </w:tcBorders>
            <w:shd w:val="clear" w:color="auto" w:fill="auto"/>
            <w:vAlign w:val="center"/>
            <w:hideMark/>
          </w:tcPr>
          <w:p w14:paraId="1D8483A6"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FBB3C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CFFEE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166C2B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7D1A079"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A8B55F"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1.29.1.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1042B2DD"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9D488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97FA3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0BB2D9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CF9BC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0623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69BA4D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экскаватором в грунтах IV группы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C0EA8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9590A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67E6D0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CD9E5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11.812</w:t>
            </w:r>
          </w:p>
        </w:tc>
        <w:tc>
          <w:tcPr>
            <w:tcW w:w="1137" w:type="dxa"/>
            <w:tcBorders>
              <w:top w:val="nil"/>
              <w:left w:val="nil"/>
              <w:bottom w:val="single" w:sz="4" w:space="0" w:color="auto"/>
              <w:right w:val="single" w:sz="4" w:space="0" w:color="auto"/>
            </w:tcBorders>
            <w:shd w:val="clear" w:color="auto" w:fill="auto"/>
            <w:noWrap/>
            <w:vAlign w:val="bottom"/>
            <w:hideMark/>
          </w:tcPr>
          <w:p w14:paraId="6E410E5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76672C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983D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68865E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экскаватором в грунтах IV группы в отвал</w:t>
            </w:r>
          </w:p>
        </w:tc>
        <w:tc>
          <w:tcPr>
            <w:tcW w:w="851" w:type="dxa"/>
            <w:tcBorders>
              <w:top w:val="nil"/>
              <w:left w:val="nil"/>
              <w:bottom w:val="single" w:sz="4" w:space="0" w:color="auto"/>
              <w:right w:val="single" w:sz="4" w:space="0" w:color="auto"/>
            </w:tcBorders>
            <w:shd w:val="clear" w:color="auto" w:fill="auto"/>
            <w:vAlign w:val="center"/>
            <w:hideMark/>
          </w:tcPr>
          <w:p w14:paraId="29BAF7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4AC87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210.0</w:t>
            </w:r>
          </w:p>
        </w:tc>
        <w:tc>
          <w:tcPr>
            <w:tcW w:w="1152" w:type="dxa"/>
            <w:tcBorders>
              <w:top w:val="nil"/>
              <w:left w:val="nil"/>
              <w:bottom w:val="single" w:sz="4" w:space="0" w:color="auto"/>
              <w:right w:val="single" w:sz="4" w:space="0" w:color="auto"/>
            </w:tcBorders>
            <w:shd w:val="clear" w:color="auto" w:fill="auto"/>
            <w:vAlign w:val="center"/>
            <w:hideMark/>
          </w:tcPr>
          <w:p w14:paraId="69DFC1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481D06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195.870</w:t>
            </w:r>
          </w:p>
        </w:tc>
        <w:tc>
          <w:tcPr>
            <w:tcW w:w="1137" w:type="dxa"/>
            <w:tcBorders>
              <w:top w:val="nil"/>
              <w:left w:val="nil"/>
              <w:bottom w:val="single" w:sz="4" w:space="0" w:color="auto"/>
              <w:right w:val="single" w:sz="4" w:space="0" w:color="auto"/>
            </w:tcBorders>
            <w:shd w:val="clear" w:color="auto" w:fill="auto"/>
            <w:noWrap/>
            <w:vAlign w:val="bottom"/>
            <w:hideMark/>
          </w:tcPr>
          <w:p w14:paraId="1C84380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DB424BC"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4D4C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08B036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вручную в грунтах IV группы в отвал</w:t>
            </w:r>
          </w:p>
        </w:tc>
        <w:tc>
          <w:tcPr>
            <w:tcW w:w="851" w:type="dxa"/>
            <w:tcBorders>
              <w:top w:val="nil"/>
              <w:left w:val="nil"/>
              <w:bottom w:val="single" w:sz="4" w:space="0" w:color="auto"/>
              <w:right w:val="single" w:sz="4" w:space="0" w:color="auto"/>
            </w:tcBorders>
            <w:shd w:val="clear" w:color="auto" w:fill="auto"/>
            <w:vAlign w:val="center"/>
            <w:hideMark/>
          </w:tcPr>
          <w:p w14:paraId="300E01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452B9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25.0</w:t>
            </w:r>
          </w:p>
        </w:tc>
        <w:tc>
          <w:tcPr>
            <w:tcW w:w="1152" w:type="dxa"/>
            <w:tcBorders>
              <w:top w:val="nil"/>
              <w:left w:val="nil"/>
              <w:bottom w:val="single" w:sz="4" w:space="0" w:color="auto"/>
              <w:right w:val="single" w:sz="4" w:space="0" w:color="auto"/>
            </w:tcBorders>
            <w:shd w:val="clear" w:color="auto" w:fill="auto"/>
            <w:vAlign w:val="center"/>
            <w:hideMark/>
          </w:tcPr>
          <w:p w14:paraId="14A85D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1A116B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155.315</w:t>
            </w:r>
          </w:p>
        </w:tc>
        <w:tc>
          <w:tcPr>
            <w:tcW w:w="1137" w:type="dxa"/>
            <w:tcBorders>
              <w:top w:val="nil"/>
              <w:left w:val="nil"/>
              <w:bottom w:val="single" w:sz="4" w:space="0" w:color="auto"/>
              <w:right w:val="single" w:sz="4" w:space="0" w:color="auto"/>
            </w:tcBorders>
            <w:shd w:val="clear" w:color="auto" w:fill="auto"/>
            <w:noWrap/>
            <w:vAlign w:val="bottom"/>
            <w:hideMark/>
          </w:tcPr>
          <w:p w14:paraId="2960B2B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E2135B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F24A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42DEE6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111FA6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6363A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698158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23190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31.241</w:t>
            </w:r>
          </w:p>
        </w:tc>
        <w:tc>
          <w:tcPr>
            <w:tcW w:w="1137" w:type="dxa"/>
            <w:tcBorders>
              <w:top w:val="nil"/>
              <w:left w:val="nil"/>
              <w:bottom w:val="single" w:sz="4" w:space="0" w:color="auto"/>
              <w:right w:val="single" w:sz="4" w:space="0" w:color="auto"/>
            </w:tcBorders>
            <w:shd w:val="clear" w:color="auto" w:fill="auto"/>
            <w:noWrap/>
            <w:vAlign w:val="bottom"/>
            <w:hideMark/>
          </w:tcPr>
          <w:p w14:paraId="627D5B3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E82741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171E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0EF621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экскаватором в грунтах V группы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A9245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89152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55.0</w:t>
            </w:r>
          </w:p>
        </w:tc>
        <w:tc>
          <w:tcPr>
            <w:tcW w:w="1152" w:type="dxa"/>
            <w:tcBorders>
              <w:top w:val="nil"/>
              <w:left w:val="nil"/>
              <w:bottom w:val="single" w:sz="4" w:space="0" w:color="auto"/>
              <w:right w:val="single" w:sz="4" w:space="0" w:color="auto"/>
            </w:tcBorders>
            <w:shd w:val="clear" w:color="auto" w:fill="auto"/>
            <w:vAlign w:val="center"/>
            <w:hideMark/>
          </w:tcPr>
          <w:p w14:paraId="7A1570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2376A9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85.694</w:t>
            </w:r>
          </w:p>
        </w:tc>
        <w:tc>
          <w:tcPr>
            <w:tcW w:w="1137" w:type="dxa"/>
            <w:tcBorders>
              <w:top w:val="nil"/>
              <w:left w:val="nil"/>
              <w:bottom w:val="single" w:sz="4" w:space="0" w:color="auto"/>
              <w:right w:val="single" w:sz="4" w:space="0" w:color="auto"/>
            </w:tcBorders>
            <w:shd w:val="clear" w:color="auto" w:fill="auto"/>
            <w:noWrap/>
            <w:vAlign w:val="bottom"/>
            <w:hideMark/>
          </w:tcPr>
          <w:p w14:paraId="1A3E990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822183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ABA3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5C9AA20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3345E5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B7D1B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298CE5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1D49CC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91.076</w:t>
            </w:r>
          </w:p>
        </w:tc>
        <w:tc>
          <w:tcPr>
            <w:tcW w:w="1137" w:type="dxa"/>
            <w:tcBorders>
              <w:top w:val="nil"/>
              <w:left w:val="nil"/>
              <w:bottom w:val="single" w:sz="4" w:space="0" w:color="auto"/>
              <w:right w:val="single" w:sz="4" w:space="0" w:color="auto"/>
            </w:tcBorders>
            <w:shd w:val="clear" w:color="auto" w:fill="auto"/>
            <w:noWrap/>
            <w:vAlign w:val="bottom"/>
            <w:hideMark/>
          </w:tcPr>
          <w:p w14:paraId="3343B92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6588AE1"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076E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B20C53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Погрузка грунта V категории из отвала на </w:t>
            </w:r>
            <w:r w:rsidRPr="00B66763">
              <w:rPr>
                <w:rFonts w:ascii="Sylfaen" w:hAnsi="Sylfaen" w:cs="Calibri"/>
                <w:sz w:val="20"/>
                <w:szCs w:val="20"/>
                <w:lang w:val="hy-AM" w:eastAsia="hy-AM"/>
              </w:rPr>
              <w:lastRenderedPageBreak/>
              <w:t>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33A9F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AF2C2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3E2BF4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7426D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noWrap/>
            <w:vAlign w:val="bottom"/>
            <w:hideMark/>
          </w:tcPr>
          <w:p w14:paraId="0A5CD4B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40348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D4A7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2399A9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06ED49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81B7D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140.30</w:t>
            </w:r>
          </w:p>
        </w:tc>
        <w:tc>
          <w:tcPr>
            <w:tcW w:w="1152" w:type="dxa"/>
            <w:tcBorders>
              <w:top w:val="nil"/>
              <w:left w:val="nil"/>
              <w:bottom w:val="single" w:sz="4" w:space="0" w:color="auto"/>
              <w:right w:val="single" w:sz="4" w:space="0" w:color="auto"/>
            </w:tcBorders>
            <w:shd w:val="clear" w:color="auto" w:fill="auto"/>
            <w:vAlign w:val="center"/>
            <w:hideMark/>
          </w:tcPr>
          <w:p w14:paraId="31B838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36E1F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219.153</w:t>
            </w:r>
          </w:p>
        </w:tc>
        <w:tc>
          <w:tcPr>
            <w:tcW w:w="1137" w:type="dxa"/>
            <w:tcBorders>
              <w:top w:val="nil"/>
              <w:left w:val="nil"/>
              <w:bottom w:val="single" w:sz="4" w:space="0" w:color="auto"/>
              <w:right w:val="single" w:sz="4" w:space="0" w:color="auto"/>
            </w:tcBorders>
            <w:shd w:val="clear" w:color="auto" w:fill="auto"/>
            <w:noWrap/>
            <w:vAlign w:val="bottom"/>
            <w:hideMark/>
          </w:tcPr>
          <w:p w14:paraId="32BFB99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D4E2907"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2C8C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5A0549C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17EC3F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D5EDD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16.00</w:t>
            </w:r>
          </w:p>
        </w:tc>
        <w:tc>
          <w:tcPr>
            <w:tcW w:w="1152" w:type="dxa"/>
            <w:tcBorders>
              <w:top w:val="nil"/>
              <w:left w:val="nil"/>
              <w:bottom w:val="single" w:sz="4" w:space="0" w:color="auto"/>
              <w:right w:val="single" w:sz="4" w:space="0" w:color="auto"/>
            </w:tcBorders>
            <w:shd w:val="clear" w:color="auto" w:fill="auto"/>
            <w:vAlign w:val="center"/>
            <w:hideMark/>
          </w:tcPr>
          <w:p w14:paraId="1B6120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7838C9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119.282</w:t>
            </w:r>
          </w:p>
        </w:tc>
        <w:tc>
          <w:tcPr>
            <w:tcW w:w="1137" w:type="dxa"/>
            <w:tcBorders>
              <w:top w:val="nil"/>
              <w:left w:val="nil"/>
              <w:bottom w:val="single" w:sz="4" w:space="0" w:color="auto"/>
              <w:right w:val="single" w:sz="4" w:space="0" w:color="auto"/>
            </w:tcBorders>
            <w:shd w:val="clear" w:color="auto" w:fill="auto"/>
            <w:noWrap/>
            <w:vAlign w:val="bottom"/>
            <w:hideMark/>
          </w:tcPr>
          <w:p w14:paraId="3593AC8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534EA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88F3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32DFDBD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510266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4357F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16.0</w:t>
            </w:r>
          </w:p>
        </w:tc>
        <w:tc>
          <w:tcPr>
            <w:tcW w:w="1152" w:type="dxa"/>
            <w:tcBorders>
              <w:top w:val="nil"/>
              <w:left w:val="nil"/>
              <w:bottom w:val="single" w:sz="4" w:space="0" w:color="auto"/>
              <w:right w:val="single" w:sz="4" w:space="0" w:color="auto"/>
            </w:tcBorders>
            <w:shd w:val="clear" w:color="auto" w:fill="auto"/>
            <w:vAlign w:val="center"/>
            <w:hideMark/>
          </w:tcPr>
          <w:p w14:paraId="7373D1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3D4878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124.145</w:t>
            </w:r>
          </w:p>
        </w:tc>
        <w:tc>
          <w:tcPr>
            <w:tcW w:w="1137" w:type="dxa"/>
            <w:tcBorders>
              <w:top w:val="nil"/>
              <w:left w:val="nil"/>
              <w:bottom w:val="single" w:sz="4" w:space="0" w:color="auto"/>
              <w:right w:val="single" w:sz="4" w:space="0" w:color="auto"/>
            </w:tcBorders>
            <w:shd w:val="clear" w:color="auto" w:fill="auto"/>
            <w:noWrap/>
            <w:vAlign w:val="bottom"/>
            <w:hideMark/>
          </w:tcPr>
          <w:p w14:paraId="2039969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F0D3CC3"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FCA2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30DFAB3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0FB87F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40601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55.00</w:t>
            </w:r>
          </w:p>
        </w:tc>
        <w:tc>
          <w:tcPr>
            <w:tcW w:w="1152" w:type="dxa"/>
            <w:tcBorders>
              <w:top w:val="nil"/>
              <w:left w:val="nil"/>
              <w:bottom w:val="single" w:sz="4" w:space="0" w:color="auto"/>
              <w:right w:val="single" w:sz="4" w:space="0" w:color="auto"/>
            </w:tcBorders>
            <w:shd w:val="clear" w:color="auto" w:fill="auto"/>
            <w:vAlign w:val="center"/>
            <w:hideMark/>
          </w:tcPr>
          <w:p w14:paraId="656B27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AE1DF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426.750</w:t>
            </w:r>
          </w:p>
        </w:tc>
        <w:tc>
          <w:tcPr>
            <w:tcW w:w="1137" w:type="dxa"/>
            <w:tcBorders>
              <w:top w:val="nil"/>
              <w:left w:val="nil"/>
              <w:bottom w:val="single" w:sz="4" w:space="0" w:color="auto"/>
              <w:right w:val="single" w:sz="4" w:space="0" w:color="auto"/>
            </w:tcBorders>
            <w:shd w:val="clear" w:color="auto" w:fill="auto"/>
            <w:noWrap/>
            <w:vAlign w:val="bottom"/>
            <w:hideMark/>
          </w:tcPr>
          <w:p w14:paraId="263D770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6535A7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E0D5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215E7B4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40AD51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417BB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235.0</w:t>
            </w:r>
          </w:p>
        </w:tc>
        <w:tc>
          <w:tcPr>
            <w:tcW w:w="1152" w:type="dxa"/>
            <w:tcBorders>
              <w:top w:val="nil"/>
              <w:left w:val="nil"/>
              <w:bottom w:val="single" w:sz="4" w:space="0" w:color="auto"/>
              <w:right w:val="single" w:sz="4" w:space="0" w:color="auto"/>
            </w:tcBorders>
            <w:shd w:val="clear" w:color="auto" w:fill="auto"/>
            <w:vAlign w:val="center"/>
            <w:hideMark/>
          </w:tcPr>
          <w:p w14:paraId="2D7744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539AB2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118.752</w:t>
            </w:r>
          </w:p>
        </w:tc>
        <w:tc>
          <w:tcPr>
            <w:tcW w:w="1137" w:type="dxa"/>
            <w:tcBorders>
              <w:top w:val="nil"/>
              <w:left w:val="nil"/>
              <w:bottom w:val="single" w:sz="4" w:space="0" w:color="auto"/>
              <w:right w:val="single" w:sz="4" w:space="0" w:color="auto"/>
            </w:tcBorders>
            <w:shd w:val="clear" w:color="auto" w:fill="auto"/>
            <w:noWrap/>
            <w:vAlign w:val="bottom"/>
            <w:hideMark/>
          </w:tcPr>
          <w:p w14:paraId="70D0D3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36E3A3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19F9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1.29.2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1D14CF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25B0C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9F445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B1799A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AD0511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BD14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EBC9A6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747D46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51016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71.0</w:t>
            </w:r>
          </w:p>
        </w:tc>
        <w:tc>
          <w:tcPr>
            <w:tcW w:w="1152" w:type="dxa"/>
            <w:tcBorders>
              <w:top w:val="nil"/>
              <w:left w:val="nil"/>
              <w:bottom w:val="single" w:sz="4" w:space="0" w:color="auto"/>
              <w:right w:val="single" w:sz="4" w:space="0" w:color="auto"/>
            </w:tcBorders>
            <w:shd w:val="clear" w:color="auto" w:fill="auto"/>
            <w:vAlign w:val="center"/>
            <w:hideMark/>
          </w:tcPr>
          <w:p w14:paraId="554D7B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188267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88.664</w:t>
            </w:r>
          </w:p>
        </w:tc>
        <w:tc>
          <w:tcPr>
            <w:tcW w:w="1137" w:type="dxa"/>
            <w:tcBorders>
              <w:top w:val="nil"/>
              <w:left w:val="nil"/>
              <w:bottom w:val="single" w:sz="4" w:space="0" w:color="auto"/>
              <w:right w:val="single" w:sz="4" w:space="0" w:color="auto"/>
            </w:tcBorders>
            <w:shd w:val="clear" w:color="auto" w:fill="auto"/>
            <w:noWrap/>
            <w:vAlign w:val="bottom"/>
            <w:hideMark/>
          </w:tcPr>
          <w:p w14:paraId="5DD3A0E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D856A1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C419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203DF4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599A53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075ED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159.0</w:t>
            </w:r>
          </w:p>
        </w:tc>
        <w:tc>
          <w:tcPr>
            <w:tcW w:w="1152" w:type="dxa"/>
            <w:tcBorders>
              <w:top w:val="nil"/>
              <w:left w:val="nil"/>
              <w:bottom w:val="single" w:sz="4" w:space="0" w:color="auto"/>
              <w:right w:val="single" w:sz="4" w:space="0" w:color="auto"/>
            </w:tcBorders>
            <w:shd w:val="clear" w:color="auto" w:fill="auto"/>
            <w:vAlign w:val="center"/>
            <w:hideMark/>
          </w:tcPr>
          <w:p w14:paraId="171676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53D9A8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143.614</w:t>
            </w:r>
          </w:p>
        </w:tc>
        <w:tc>
          <w:tcPr>
            <w:tcW w:w="1137" w:type="dxa"/>
            <w:tcBorders>
              <w:top w:val="nil"/>
              <w:left w:val="nil"/>
              <w:bottom w:val="single" w:sz="4" w:space="0" w:color="auto"/>
              <w:right w:val="single" w:sz="4" w:space="0" w:color="auto"/>
            </w:tcBorders>
            <w:shd w:val="clear" w:color="auto" w:fill="auto"/>
            <w:noWrap/>
            <w:vAlign w:val="bottom"/>
            <w:hideMark/>
          </w:tcPr>
          <w:p w14:paraId="602383D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53143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436A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3F49D29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0E21BE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3F8AC3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230.0</w:t>
            </w:r>
          </w:p>
        </w:tc>
        <w:tc>
          <w:tcPr>
            <w:tcW w:w="1152" w:type="dxa"/>
            <w:tcBorders>
              <w:top w:val="nil"/>
              <w:left w:val="nil"/>
              <w:bottom w:val="single" w:sz="4" w:space="0" w:color="auto"/>
              <w:right w:val="single" w:sz="4" w:space="0" w:color="auto"/>
            </w:tcBorders>
            <w:shd w:val="clear" w:color="auto" w:fill="auto"/>
            <w:vAlign w:val="center"/>
            <w:hideMark/>
          </w:tcPr>
          <w:p w14:paraId="4981CE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13DD66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34.214</w:t>
            </w:r>
          </w:p>
        </w:tc>
        <w:tc>
          <w:tcPr>
            <w:tcW w:w="1137" w:type="dxa"/>
            <w:tcBorders>
              <w:top w:val="nil"/>
              <w:left w:val="nil"/>
              <w:bottom w:val="single" w:sz="4" w:space="0" w:color="auto"/>
              <w:right w:val="single" w:sz="4" w:space="0" w:color="auto"/>
            </w:tcBorders>
            <w:shd w:val="clear" w:color="auto" w:fill="auto"/>
            <w:noWrap/>
            <w:vAlign w:val="bottom"/>
            <w:hideMark/>
          </w:tcPr>
          <w:p w14:paraId="2FA9FCC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CBDC8A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3C5F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C3A97F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DN63 (HDPE)</w:t>
            </w:r>
          </w:p>
        </w:tc>
        <w:tc>
          <w:tcPr>
            <w:tcW w:w="851" w:type="dxa"/>
            <w:tcBorders>
              <w:top w:val="nil"/>
              <w:left w:val="nil"/>
              <w:bottom w:val="single" w:sz="4" w:space="0" w:color="auto"/>
              <w:right w:val="single" w:sz="4" w:space="0" w:color="auto"/>
            </w:tcBorders>
            <w:shd w:val="clear" w:color="auto" w:fill="auto"/>
            <w:vAlign w:val="center"/>
            <w:hideMark/>
          </w:tcPr>
          <w:p w14:paraId="4EE3D3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527D6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464B4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403" w:type="dxa"/>
            <w:tcBorders>
              <w:top w:val="nil"/>
              <w:left w:val="nil"/>
              <w:bottom w:val="single" w:sz="4" w:space="0" w:color="auto"/>
              <w:right w:val="single" w:sz="4" w:space="0" w:color="auto"/>
            </w:tcBorders>
            <w:shd w:val="clear" w:color="auto" w:fill="auto"/>
            <w:vAlign w:val="center"/>
            <w:hideMark/>
          </w:tcPr>
          <w:p w14:paraId="166599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3.799</w:t>
            </w:r>
          </w:p>
        </w:tc>
        <w:tc>
          <w:tcPr>
            <w:tcW w:w="1137" w:type="dxa"/>
            <w:tcBorders>
              <w:top w:val="nil"/>
              <w:left w:val="nil"/>
              <w:bottom w:val="single" w:sz="4" w:space="0" w:color="auto"/>
              <w:right w:val="single" w:sz="4" w:space="0" w:color="auto"/>
            </w:tcBorders>
            <w:shd w:val="clear" w:color="auto" w:fill="auto"/>
            <w:noWrap/>
            <w:vAlign w:val="bottom"/>
            <w:hideMark/>
          </w:tcPr>
          <w:p w14:paraId="52C1B80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2C3AB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C755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52A0CE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DN90x63 (HDPE)</w:t>
            </w:r>
          </w:p>
        </w:tc>
        <w:tc>
          <w:tcPr>
            <w:tcW w:w="851" w:type="dxa"/>
            <w:tcBorders>
              <w:top w:val="nil"/>
              <w:left w:val="nil"/>
              <w:bottom w:val="single" w:sz="4" w:space="0" w:color="auto"/>
              <w:right w:val="single" w:sz="4" w:space="0" w:color="auto"/>
            </w:tcBorders>
            <w:shd w:val="clear" w:color="auto" w:fill="auto"/>
            <w:vAlign w:val="center"/>
            <w:hideMark/>
          </w:tcPr>
          <w:p w14:paraId="793E4F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66FD6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B774C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3.085</w:t>
            </w:r>
          </w:p>
        </w:tc>
        <w:tc>
          <w:tcPr>
            <w:tcW w:w="1403" w:type="dxa"/>
            <w:tcBorders>
              <w:top w:val="nil"/>
              <w:left w:val="nil"/>
              <w:bottom w:val="single" w:sz="4" w:space="0" w:color="auto"/>
              <w:right w:val="single" w:sz="4" w:space="0" w:color="auto"/>
            </w:tcBorders>
            <w:shd w:val="clear" w:color="auto" w:fill="auto"/>
            <w:vAlign w:val="center"/>
            <w:hideMark/>
          </w:tcPr>
          <w:p w14:paraId="5AB2CC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3.085</w:t>
            </w:r>
          </w:p>
        </w:tc>
        <w:tc>
          <w:tcPr>
            <w:tcW w:w="1137" w:type="dxa"/>
            <w:tcBorders>
              <w:top w:val="nil"/>
              <w:left w:val="nil"/>
              <w:bottom w:val="single" w:sz="4" w:space="0" w:color="auto"/>
              <w:right w:val="single" w:sz="4" w:space="0" w:color="auto"/>
            </w:tcBorders>
            <w:shd w:val="clear" w:color="auto" w:fill="auto"/>
            <w:noWrap/>
            <w:vAlign w:val="bottom"/>
            <w:hideMark/>
          </w:tcPr>
          <w:p w14:paraId="185140B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26EE20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D56B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059B319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DN63x50 (HDPE)</w:t>
            </w:r>
          </w:p>
        </w:tc>
        <w:tc>
          <w:tcPr>
            <w:tcW w:w="851" w:type="dxa"/>
            <w:tcBorders>
              <w:top w:val="nil"/>
              <w:left w:val="nil"/>
              <w:bottom w:val="single" w:sz="4" w:space="0" w:color="auto"/>
              <w:right w:val="single" w:sz="4" w:space="0" w:color="auto"/>
            </w:tcBorders>
            <w:shd w:val="clear" w:color="auto" w:fill="auto"/>
            <w:vAlign w:val="center"/>
            <w:hideMark/>
          </w:tcPr>
          <w:p w14:paraId="2DC9DD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43001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0B63D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2.832</w:t>
            </w:r>
          </w:p>
        </w:tc>
        <w:tc>
          <w:tcPr>
            <w:tcW w:w="1403" w:type="dxa"/>
            <w:tcBorders>
              <w:top w:val="nil"/>
              <w:left w:val="nil"/>
              <w:bottom w:val="single" w:sz="4" w:space="0" w:color="auto"/>
              <w:right w:val="single" w:sz="4" w:space="0" w:color="auto"/>
            </w:tcBorders>
            <w:shd w:val="clear" w:color="auto" w:fill="auto"/>
            <w:vAlign w:val="center"/>
            <w:hideMark/>
          </w:tcPr>
          <w:p w14:paraId="5A5B91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2.832</w:t>
            </w:r>
          </w:p>
        </w:tc>
        <w:tc>
          <w:tcPr>
            <w:tcW w:w="1137" w:type="dxa"/>
            <w:tcBorders>
              <w:top w:val="nil"/>
              <w:left w:val="nil"/>
              <w:bottom w:val="single" w:sz="4" w:space="0" w:color="auto"/>
              <w:right w:val="single" w:sz="4" w:space="0" w:color="auto"/>
            </w:tcBorders>
            <w:shd w:val="clear" w:color="auto" w:fill="auto"/>
            <w:noWrap/>
            <w:vAlign w:val="bottom"/>
            <w:hideMark/>
          </w:tcPr>
          <w:p w14:paraId="05E3779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260DDB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E1CC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B761A8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DN50 (HDPE)</w:t>
            </w:r>
          </w:p>
        </w:tc>
        <w:tc>
          <w:tcPr>
            <w:tcW w:w="851" w:type="dxa"/>
            <w:tcBorders>
              <w:top w:val="nil"/>
              <w:left w:val="nil"/>
              <w:bottom w:val="single" w:sz="4" w:space="0" w:color="auto"/>
              <w:right w:val="single" w:sz="4" w:space="0" w:color="auto"/>
            </w:tcBorders>
            <w:shd w:val="clear" w:color="auto" w:fill="auto"/>
            <w:vAlign w:val="center"/>
            <w:hideMark/>
          </w:tcPr>
          <w:p w14:paraId="5CE3E2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D6EF9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570F6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29AA70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0AB3E4E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31F14D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2581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3ED7A0C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71410C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78A5D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71.0</w:t>
            </w:r>
          </w:p>
        </w:tc>
        <w:tc>
          <w:tcPr>
            <w:tcW w:w="1152" w:type="dxa"/>
            <w:tcBorders>
              <w:top w:val="nil"/>
              <w:left w:val="nil"/>
              <w:bottom w:val="single" w:sz="4" w:space="0" w:color="auto"/>
              <w:right w:val="single" w:sz="4" w:space="0" w:color="auto"/>
            </w:tcBorders>
            <w:shd w:val="clear" w:color="auto" w:fill="auto"/>
            <w:vAlign w:val="center"/>
            <w:hideMark/>
          </w:tcPr>
          <w:p w14:paraId="421FA2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529E2B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7.433</w:t>
            </w:r>
          </w:p>
        </w:tc>
        <w:tc>
          <w:tcPr>
            <w:tcW w:w="1137" w:type="dxa"/>
            <w:tcBorders>
              <w:top w:val="nil"/>
              <w:left w:val="nil"/>
              <w:bottom w:val="single" w:sz="4" w:space="0" w:color="auto"/>
              <w:right w:val="single" w:sz="4" w:space="0" w:color="auto"/>
            </w:tcBorders>
            <w:shd w:val="clear" w:color="auto" w:fill="auto"/>
            <w:noWrap/>
            <w:vAlign w:val="bottom"/>
            <w:hideMark/>
          </w:tcPr>
          <w:p w14:paraId="18E5CE1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2ED6AA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6EDA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29CB4B3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7710AD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5E1EB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159.0</w:t>
            </w:r>
          </w:p>
        </w:tc>
        <w:tc>
          <w:tcPr>
            <w:tcW w:w="1152" w:type="dxa"/>
            <w:tcBorders>
              <w:top w:val="nil"/>
              <w:left w:val="nil"/>
              <w:bottom w:val="single" w:sz="4" w:space="0" w:color="auto"/>
              <w:right w:val="single" w:sz="4" w:space="0" w:color="auto"/>
            </w:tcBorders>
            <w:shd w:val="clear" w:color="auto" w:fill="auto"/>
            <w:vAlign w:val="center"/>
            <w:hideMark/>
          </w:tcPr>
          <w:p w14:paraId="5726C4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055293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16.645</w:t>
            </w:r>
          </w:p>
        </w:tc>
        <w:tc>
          <w:tcPr>
            <w:tcW w:w="1137" w:type="dxa"/>
            <w:tcBorders>
              <w:top w:val="nil"/>
              <w:left w:val="nil"/>
              <w:bottom w:val="single" w:sz="4" w:space="0" w:color="auto"/>
              <w:right w:val="single" w:sz="4" w:space="0" w:color="auto"/>
            </w:tcBorders>
            <w:shd w:val="clear" w:color="auto" w:fill="auto"/>
            <w:noWrap/>
            <w:vAlign w:val="bottom"/>
            <w:hideMark/>
          </w:tcPr>
          <w:p w14:paraId="4BFF0EF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9AF9F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2245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72E3DE43"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1.29.</w:t>
            </w:r>
          </w:p>
        </w:tc>
        <w:tc>
          <w:tcPr>
            <w:tcW w:w="851" w:type="dxa"/>
            <w:tcBorders>
              <w:top w:val="nil"/>
              <w:left w:val="nil"/>
              <w:bottom w:val="single" w:sz="4" w:space="0" w:color="auto"/>
              <w:right w:val="single" w:sz="4" w:space="0" w:color="auto"/>
            </w:tcBorders>
            <w:shd w:val="clear" w:color="auto" w:fill="auto"/>
            <w:vAlign w:val="center"/>
            <w:hideMark/>
          </w:tcPr>
          <w:p w14:paraId="2AD2AB0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6EF6DFCF"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FF50C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6FF8133"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1,888.850</w:t>
            </w:r>
          </w:p>
        </w:tc>
        <w:tc>
          <w:tcPr>
            <w:tcW w:w="1137" w:type="dxa"/>
            <w:tcBorders>
              <w:top w:val="nil"/>
              <w:left w:val="nil"/>
              <w:bottom w:val="single" w:sz="4" w:space="0" w:color="auto"/>
              <w:right w:val="single" w:sz="4" w:space="0" w:color="auto"/>
            </w:tcBorders>
            <w:shd w:val="clear" w:color="auto" w:fill="auto"/>
            <w:vAlign w:val="center"/>
            <w:hideMark/>
          </w:tcPr>
          <w:p w14:paraId="530C6C13"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0.751</w:t>
            </w:r>
          </w:p>
        </w:tc>
      </w:tr>
      <w:tr w:rsidR="00B66763" w:rsidRPr="00B66763" w14:paraId="19CD4FF9"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A74ED4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1.30</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Ջրագիծ</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Ջ</w:t>
            </w:r>
            <w:r w:rsidRPr="00B66763">
              <w:rPr>
                <w:rFonts w:ascii="Sylfaen" w:hAnsi="Sylfaen" w:cs="Calibri"/>
                <w:b/>
                <w:bCs/>
                <w:i/>
                <w:iCs/>
                <w:sz w:val="20"/>
                <w:szCs w:val="20"/>
                <w:lang w:val="hy-AM" w:eastAsia="hy-AM"/>
              </w:rPr>
              <w:t>5-1-1</w:t>
            </w:r>
          </w:p>
        </w:tc>
        <w:tc>
          <w:tcPr>
            <w:tcW w:w="986" w:type="dxa"/>
            <w:tcBorders>
              <w:top w:val="nil"/>
              <w:left w:val="nil"/>
              <w:bottom w:val="single" w:sz="4" w:space="0" w:color="auto"/>
              <w:right w:val="single" w:sz="4" w:space="0" w:color="auto"/>
            </w:tcBorders>
            <w:shd w:val="clear" w:color="auto" w:fill="auto"/>
            <w:vAlign w:val="center"/>
            <w:hideMark/>
          </w:tcPr>
          <w:p w14:paraId="32C051A7"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70953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BDDDB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92DB6D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F53F8D0"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81B774"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1.30.1.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2F67DF98"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EF986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5B697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8E11E4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75F4E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7D2E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45BED7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экскаватором в грунтах IV группы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5B161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0F03D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6B74D4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C18AD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5.906</w:t>
            </w:r>
          </w:p>
        </w:tc>
        <w:tc>
          <w:tcPr>
            <w:tcW w:w="1137" w:type="dxa"/>
            <w:tcBorders>
              <w:top w:val="nil"/>
              <w:left w:val="nil"/>
              <w:bottom w:val="single" w:sz="4" w:space="0" w:color="auto"/>
              <w:right w:val="single" w:sz="4" w:space="0" w:color="auto"/>
            </w:tcBorders>
            <w:shd w:val="clear" w:color="auto" w:fill="auto"/>
            <w:noWrap/>
            <w:vAlign w:val="bottom"/>
            <w:hideMark/>
          </w:tcPr>
          <w:p w14:paraId="59D67C9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65501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4068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DE2C96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экскаватором в грунтах IV группы в отвал</w:t>
            </w:r>
          </w:p>
        </w:tc>
        <w:tc>
          <w:tcPr>
            <w:tcW w:w="851" w:type="dxa"/>
            <w:tcBorders>
              <w:top w:val="nil"/>
              <w:left w:val="nil"/>
              <w:bottom w:val="single" w:sz="4" w:space="0" w:color="auto"/>
              <w:right w:val="single" w:sz="4" w:space="0" w:color="auto"/>
            </w:tcBorders>
            <w:shd w:val="clear" w:color="auto" w:fill="auto"/>
            <w:vAlign w:val="center"/>
            <w:hideMark/>
          </w:tcPr>
          <w:p w14:paraId="205542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1E4BF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126.0</w:t>
            </w:r>
          </w:p>
        </w:tc>
        <w:tc>
          <w:tcPr>
            <w:tcW w:w="1152" w:type="dxa"/>
            <w:tcBorders>
              <w:top w:val="nil"/>
              <w:left w:val="nil"/>
              <w:bottom w:val="single" w:sz="4" w:space="0" w:color="auto"/>
              <w:right w:val="single" w:sz="4" w:space="0" w:color="auto"/>
            </w:tcBorders>
            <w:shd w:val="clear" w:color="auto" w:fill="auto"/>
            <w:vAlign w:val="center"/>
            <w:hideMark/>
          </w:tcPr>
          <w:p w14:paraId="3FA4C7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2F9423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117.522</w:t>
            </w:r>
          </w:p>
        </w:tc>
        <w:tc>
          <w:tcPr>
            <w:tcW w:w="1137" w:type="dxa"/>
            <w:tcBorders>
              <w:top w:val="nil"/>
              <w:left w:val="nil"/>
              <w:bottom w:val="single" w:sz="4" w:space="0" w:color="auto"/>
              <w:right w:val="single" w:sz="4" w:space="0" w:color="auto"/>
            </w:tcBorders>
            <w:shd w:val="clear" w:color="auto" w:fill="auto"/>
            <w:noWrap/>
            <w:vAlign w:val="bottom"/>
            <w:hideMark/>
          </w:tcPr>
          <w:p w14:paraId="6111C2A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4764BAE"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BE70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72FD182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вручную в грунтах IV группы в отвал</w:t>
            </w:r>
          </w:p>
        </w:tc>
        <w:tc>
          <w:tcPr>
            <w:tcW w:w="851" w:type="dxa"/>
            <w:tcBorders>
              <w:top w:val="nil"/>
              <w:left w:val="nil"/>
              <w:bottom w:val="single" w:sz="4" w:space="0" w:color="auto"/>
              <w:right w:val="single" w:sz="4" w:space="0" w:color="auto"/>
            </w:tcBorders>
            <w:shd w:val="clear" w:color="auto" w:fill="auto"/>
            <w:vAlign w:val="center"/>
            <w:hideMark/>
          </w:tcPr>
          <w:p w14:paraId="72940F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521CC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15.0</w:t>
            </w:r>
          </w:p>
        </w:tc>
        <w:tc>
          <w:tcPr>
            <w:tcW w:w="1152" w:type="dxa"/>
            <w:tcBorders>
              <w:top w:val="nil"/>
              <w:left w:val="nil"/>
              <w:bottom w:val="single" w:sz="4" w:space="0" w:color="auto"/>
              <w:right w:val="single" w:sz="4" w:space="0" w:color="auto"/>
            </w:tcBorders>
            <w:shd w:val="clear" w:color="auto" w:fill="auto"/>
            <w:vAlign w:val="center"/>
            <w:hideMark/>
          </w:tcPr>
          <w:p w14:paraId="6CBAB1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5136BF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93.189</w:t>
            </w:r>
          </w:p>
        </w:tc>
        <w:tc>
          <w:tcPr>
            <w:tcW w:w="1137" w:type="dxa"/>
            <w:tcBorders>
              <w:top w:val="nil"/>
              <w:left w:val="nil"/>
              <w:bottom w:val="single" w:sz="4" w:space="0" w:color="auto"/>
              <w:right w:val="single" w:sz="4" w:space="0" w:color="auto"/>
            </w:tcBorders>
            <w:shd w:val="clear" w:color="auto" w:fill="auto"/>
            <w:noWrap/>
            <w:vAlign w:val="bottom"/>
            <w:hideMark/>
          </w:tcPr>
          <w:p w14:paraId="3C55D91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D136CA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4223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49590F2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78A694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99D88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1B9398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84A3D7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15.620</w:t>
            </w:r>
          </w:p>
        </w:tc>
        <w:tc>
          <w:tcPr>
            <w:tcW w:w="1137" w:type="dxa"/>
            <w:tcBorders>
              <w:top w:val="nil"/>
              <w:left w:val="nil"/>
              <w:bottom w:val="single" w:sz="4" w:space="0" w:color="auto"/>
              <w:right w:val="single" w:sz="4" w:space="0" w:color="auto"/>
            </w:tcBorders>
            <w:shd w:val="clear" w:color="auto" w:fill="auto"/>
            <w:noWrap/>
            <w:vAlign w:val="bottom"/>
            <w:hideMark/>
          </w:tcPr>
          <w:p w14:paraId="232427B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8E4E5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3BCA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9D006A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экскаватором в грунтах V группы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C9B90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70DFB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33.0</w:t>
            </w:r>
          </w:p>
        </w:tc>
        <w:tc>
          <w:tcPr>
            <w:tcW w:w="1152" w:type="dxa"/>
            <w:tcBorders>
              <w:top w:val="nil"/>
              <w:left w:val="nil"/>
              <w:bottom w:val="single" w:sz="4" w:space="0" w:color="auto"/>
              <w:right w:val="single" w:sz="4" w:space="0" w:color="auto"/>
            </w:tcBorders>
            <w:shd w:val="clear" w:color="auto" w:fill="auto"/>
            <w:vAlign w:val="center"/>
            <w:hideMark/>
          </w:tcPr>
          <w:p w14:paraId="5E85D6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4F7F5F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51.417</w:t>
            </w:r>
          </w:p>
        </w:tc>
        <w:tc>
          <w:tcPr>
            <w:tcW w:w="1137" w:type="dxa"/>
            <w:tcBorders>
              <w:top w:val="nil"/>
              <w:left w:val="nil"/>
              <w:bottom w:val="single" w:sz="4" w:space="0" w:color="auto"/>
              <w:right w:val="single" w:sz="4" w:space="0" w:color="auto"/>
            </w:tcBorders>
            <w:shd w:val="clear" w:color="auto" w:fill="auto"/>
            <w:noWrap/>
            <w:vAlign w:val="bottom"/>
            <w:hideMark/>
          </w:tcPr>
          <w:p w14:paraId="648EC7A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A19F5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608F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D78071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в грунтах V категории вручную, с отвалом на бровку</w:t>
            </w:r>
          </w:p>
        </w:tc>
        <w:tc>
          <w:tcPr>
            <w:tcW w:w="851" w:type="dxa"/>
            <w:tcBorders>
              <w:top w:val="nil"/>
              <w:left w:val="nil"/>
              <w:bottom w:val="single" w:sz="4" w:space="0" w:color="auto"/>
              <w:right w:val="single" w:sz="4" w:space="0" w:color="auto"/>
            </w:tcBorders>
            <w:shd w:val="clear" w:color="auto" w:fill="auto"/>
            <w:vAlign w:val="center"/>
            <w:hideMark/>
          </w:tcPr>
          <w:p w14:paraId="00B553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75414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7F98EF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292905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60.717</w:t>
            </w:r>
          </w:p>
        </w:tc>
        <w:tc>
          <w:tcPr>
            <w:tcW w:w="1137" w:type="dxa"/>
            <w:tcBorders>
              <w:top w:val="nil"/>
              <w:left w:val="nil"/>
              <w:bottom w:val="single" w:sz="4" w:space="0" w:color="auto"/>
              <w:right w:val="single" w:sz="4" w:space="0" w:color="auto"/>
            </w:tcBorders>
            <w:shd w:val="clear" w:color="auto" w:fill="auto"/>
            <w:noWrap/>
            <w:vAlign w:val="bottom"/>
            <w:hideMark/>
          </w:tcPr>
          <w:p w14:paraId="25C5C1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838E13"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6BB2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03A1A6E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B8BBB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AA940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1152" w:type="dxa"/>
            <w:tcBorders>
              <w:top w:val="nil"/>
              <w:left w:val="nil"/>
              <w:bottom w:val="single" w:sz="4" w:space="0" w:color="auto"/>
              <w:right w:val="single" w:sz="4" w:space="0" w:color="auto"/>
            </w:tcBorders>
            <w:shd w:val="clear" w:color="auto" w:fill="auto"/>
            <w:vAlign w:val="center"/>
            <w:hideMark/>
          </w:tcPr>
          <w:p w14:paraId="7A1CD0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E7F97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4.725</w:t>
            </w:r>
          </w:p>
        </w:tc>
        <w:tc>
          <w:tcPr>
            <w:tcW w:w="1137" w:type="dxa"/>
            <w:tcBorders>
              <w:top w:val="nil"/>
              <w:left w:val="nil"/>
              <w:bottom w:val="single" w:sz="4" w:space="0" w:color="auto"/>
              <w:right w:val="single" w:sz="4" w:space="0" w:color="auto"/>
            </w:tcBorders>
            <w:shd w:val="clear" w:color="auto" w:fill="auto"/>
            <w:noWrap/>
            <w:vAlign w:val="bottom"/>
            <w:hideMark/>
          </w:tcPr>
          <w:p w14:paraId="3FF3655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AECA35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EE56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2E691BC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115A70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59945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85.10</w:t>
            </w:r>
          </w:p>
        </w:tc>
        <w:tc>
          <w:tcPr>
            <w:tcW w:w="1152" w:type="dxa"/>
            <w:tcBorders>
              <w:top w:val="nil"/>
              <w:left w:val="nil"/>
              <w:bottom w:val="single" w:sz="4" w:space="0" w:color="auto"/>
              <w:right w:val="single" w:sz="4" w:space="0" w:color="auto"/>
            </w:tcBorders>
            <w:shd w:val="clear" w:color="auto" w:fill="auto"/>
            <w:vAlign w:val="center"/>
            <w:hideMark/>
          </w:tcPr>
          <w:p w14:paraId="740433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04031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132.929</w:t>
            </w:r>
          </w:p>
        </w:tc>
        <w:tc>
          <w:tcPr>
            <w:tcW w:w="1137" w:type="dxa"/>
            <w:tcBorders>
              <w:top w:val="nil"/>
              <w:left w:val="nil"/>
              <w:bottom w:val="single" w:sz="4" w:space="0" w:color="auto"/>
              <w:right w:val="single" w:sz="4" w:space="0" w:color="auto"/>
            </w:tcBorders>
            <w:shd w:val="clear" w:color="auto" w:fill="auto"/>
            <w:noWrap/>
            <w:vAlign w:val="bottom"/>
            <w:hideMark/>
          </w:tcPr>
          <w:p w14:paraId="19BC614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58C585C"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42B2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00D00C2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траншеи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486EE1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0D0A1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9.50</w:t>
            </w:r>
          </w:p>
        </w:tc>
        <w:tc>
          <w:tcPr>
            <w:tcW w:w="1152" w:type="dxa"/>
            <w:tcBorders>
              <w:top w:val="nil"/>
              <w:left w:val="nil"/>
              <w:bottom w:val="single" w:sz="4" w:space="0" w:color="auto"/>
              <w:right w:val="single" w:sz="4" w:space="0" w:color="auto"/>
            </w:tcBorders>
            <w:shd w:val="clear" w:color="auto" w:fill="auto"/>
            <w:vAlign w:val="center"/>
            <w:hideMark/>
          </w:tcPr>
          <w:p w14:paraId="3EC0C8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04E215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70.824</w:t>
            </w:r>
          </w:p>
        </w:tc>
        <w:tc>
          <w:tcPr>
            <w:tcW w:w="1137" w:type="dxa"/>
            <w:tcBorders>
              <w:top w:val="nil"/>
              <w:left w:val="nil"/>
              <w:bottom w:val="single" w:sz="4" w:space="0" w:color="auto"/>
              <w:right w:val="single" w:sz="4" w:space="0" w:color="auto"/>
            </w:tcBorders>
            <w:shd w:val="clear" w:color="auto" w:fill="auto"/>
            <w:noWrap/>
            <w:vAlign w:val="bottom"/>
            <w:hideMark/>
          </w:tcPr>
          <w:p w14:paraId="7063F3C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D656F8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26A2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10</w:t>
            </w:r>
          </w:p>
        </w:tc>
        <w:tc>
          <w:tcPr>
            <w:tcW w:w="4455" w:type="dxa"/>
            <w:tcBorders>
              <w:top w:val="nil"/>
              <w:left w:val="nil"/>
              <w:bottom w:val="single" w:sz="4" w:space="0" w:color="auto"/>
              <w:right w:val="single" w:sz="4" w:space="0" w:color="auto"/>
            </w:tcBorders>
            <w:shd w:val="clear" w:color="auto" w:fill="auto"/>
            <w:vAlign w:val="center"/>
            <w:hideMark/>
          </w:tcPr>
          <w:p w14:paraId="49331E9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4929A0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D11AF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9.5</w:t>
            </w:r>
          </w:p>
        </w:tc>
        <w:tc>
          <w:tcPr>
            <w:tcW w:w="1152" w:type="dxa"/>
            <w:tcBorders>
              <w:top w:val="nil"/>
              <w:left w:val="nil"/>
              <w:bottom w:val="single" w:sz="4" w:space="0" w:color="auto"/>
              <w:right w:val="single" w:sz="4" w:space="0" w:color="auto"/>
            </w:tcBorders>
            <w:shd w:val="clear" w:color="auto" w:fill="auto"/>
            <w:vAlign w:val="center"/>
            <w:hideMark/>
          </w:tcPr>
          <w:p w14:paraId="0A81C8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3001FD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73.711</w:t>
            </w:r>
          </w:p>
        </w:tc>
        <w:tc>
          <w:tcPr>
            <w:tcW w:w="1137" w:type="dxa"/>
            <w:tcBorders>
              <w:top w:val="nil"/>
              <w:left w:val="nil"/>
              <w:bottom w:val="single" w:sz="4" w:space="0" w:color="auto"/>
              <w:right w:val="single" w:sz="4" w:space="0" w:color="auto"/>
            </w:tcBorders>
            <w:shd w:val="clear" w:color="auto" w:fill="auto"/>
            <w:noWrap/>
            <w:vAlign w:val="bottom"/>
            <w:hideMark/>
          </w:tcPr>
          <w:p w14:paraId="5755B0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912EA6"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741E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CB59A0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2DE2F2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68D8B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32.00</w:t>
            </w:r>
          </w:p>
        </w:tc>
        <w:tc>
          <w:tcPr>
            <w:tcW w:w="1152" w:type="dxa"/>
            <w:tcBorders>
              <w:top w:val="nil"/>
              <w:left w:val="nil"/>
              <w:bottom w:val="single" w:sz="4" w:space="0" w:color="auto"/>
              <w:right w:val="single" w:sz="4" w:space="0" w:color="auto"/>
            </w:tcBorders>
            <w:shd w:val="clear" w:color="auto" w:fill="auto"/>
            <w:vAlign w:val="center"/>
            <w:hideMark/>
          </w:tcPr>
          <w:p w14:paraId="2F2D39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4F4ED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248.291</w:t>
            </w:r>
          </w:p>
        </w:tc>
        <w:tc>
          <w:tcPr>
            <w:tcW w:w="1137" w:type="dxa"/>
            <w:tcBorders>
              <w:top w:val="nil"/>
              <w:left w:val="nil"/>
              <w:bottom w:val="single" w:sz="4" w:space="0" w:color="auto"/>
              <w:right w:val="single" w:sz="4" w:space="0" w:color="auto"/>
            </w:tcBorders>
            <w:shd w:val="clear" w:color="auto" w:fill="auto"/>
            <w:noWrap/>
            <w:vAlign w:val="bottom"/>
            <w:hideMark/>
          </w:tcPr>
          <w:p w14:paraId="7343153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4A05A6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B790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302FD55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траншеи разработанным грунтом из отвала механизированным способом, с трамбованием</w:t>
            </w:r>
          </w:p>
        </w:tc>
        <w:tc>
          <w:tcPr>
            <w:tcW w:w="851" w:type="dxa"/>
            <w:tcBorders>
              <w:top w:val="nil"/>
              <w:left w:val="nil"/>
              <w:bottom w:val="single" w:sz="4" w:space="0" w:color="auto"/>
              <w:right w:val="single" w:sz="4" w:space="0" w:color="auto"/>
            </w:tcBorders>
            <w:shd w:val="clear" w:color="auto" w:fill="auto"/>
            <w:vAlign w:val="center"/>
            <w:hideMark/>
          </w:tcPr>
          <w:p w14:paraId="36177B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DEC15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141.0</w:t>
            </w:r>
          </w:p>
        </w:tc>
        <w:tc>
          <w:tcPr>
            <w:tcW w:w="1152" w:type="dxa"/>
            <w:tcBorders>
              <w:top w:val="nil"/>
              <w:left w:val="nil"/>
              <w:bottom w:val="single" w:sz="4" w:space="0" w:color="auto"/>
              <w:right w:val="single" w:sz="4" w:space="0" w:color="auto"/>
            </w:tcBorders>
            <w:shd w:val="clear" w:color="auto" w:fill="auto"/>
            <w:vAlign w:val="center"/>
            <w:hideMark/>
          </w:tcPr>
          <w:p w14:paraId="250D7F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11E1B2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71.251</w:t>
            </w:r>
          </w:p>
        </w:tc>
        <w:tc>
          <w:tcPr>
            <w:tcW w:w="1137" w:type="dxa"/>
            <w:tcBorders>
              <w:top w:val="nil"/>
              <w:left w:val="nil"/>
              <w:bottom w:val="single" w:sz="4" w:space="0" w:color="auto"/>
              <w:right w:val="single" w:sz="4" w:space="0" w:color="auto"/>
            </w:tcBorders>
            <w:shd w:val="clear" w:color="auto" w:fill="auto"/>
            <w:noWrap/>
            <w:vAlign w:val="bottom"/>
            <w:hideMark/>
          </w:tcPr>
          <w:p w14:paraId="1A7E917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A7323C"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B7F94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1.30.2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2AE301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1CD68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02109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E80722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3AD30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3EDD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BD3799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7AEBDF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5DA0B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137.0</w:t>
            </w:r>
          </w:p>
        </w:tc>
        <w:tc>
          <w:tcPr>
            <w:tcW w:w="1152" w:type="dxa"/>
            <w:tcBorders>
              <w:top w:val="nil"/>
              <w:left w:val="nil"/>
              <w:bottom w:val="single" w:sz="4" w:space="0" w:color="auto"/>
              <w:right w:val="single" w:sz="4" w:space="0" w:color="auto"/>
            </w:tcBorders>
            <w:shd w:val="clear" w:color="auto" w:fill="auto"/>
            <w:vAlign w:val="center"/>
            <w:hideMark/>
          </w:tcPr>
          <w:p w14:paraId="58E538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6CB91C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171.085</w:t>
            </w:r>
          </w:p>
        </w:tc>
        <w:tc>
          <w:tcPr>
            <w:tcW w:w="1137" w:type="dxa"/>
            <w:tcBorders>
              <w:top w:val="nil"/>
              <w:left w:val="nil"/>
              <w:bottom w:val="single" w:sz="4" w:space="0" w:color="auto"/>
              <w:right w:val="single" w:sz="4" w:space="0" w:color="auto"/>
            </w:tcBorders>
            <w:shd w:val="clear" w:color="auto" w:fill="auto"/>
            <w:noWrap/>
            <w:vAlign w:val="bottom"/>
            <w:hideMark/>
          </w:tcPr>
          <w:p w14:paraId="148728F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90F08B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BDE0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0E61045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3AF17A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5D026B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137.0</w:t>
            </w:r>
          </w:p>
        </w:tc>
        <w:tc>
          <w:tcPr>
            <w:tcW w:w="1152" w:type="dxa"/>
            <w:tcBorders>
              <w:top w:val="nil"/>
              <w:left w:val="nil"/>
              <w:bottom w:val="single" w:sz="4" w:space="0" w:color="auto"/>
              <w:right w:val="single" w:sz="4" w:space="0" w:color="auto"/>
            </w:tcBorders>
            <w:shd w:val="clear" w:color="auto" w:fill="auto"/>
            <w:vAlign w:val="center"/>
            <w:hideMark/>
          </w:tcPr>
          <w:p w14:paraId="40D500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467465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20.380</w:t>
            </w:r>
          </w:p>
        </w:tc>
        <w:tc>
          <w:tcPr>
            <w:tcW w:w="1137" w:type="dxa"/>
            <w:tcBorders>
              <w:top w:val="nil"/>
              <w:left w:val="nil"/>
              <w:bottom w:val="single" w:sz="4" w:space="0" w:color="auto"/>
              <w:right w:val="single" w:sz="4" w:space="0" w:color="auto"/>
            </w:tcBorders>
            <w:shd w:val="clear" w:color="auto" w:fill="auto"/>
            <w:noWrap/>
            <w:vAlign w:val="bottom"/>
            <w:hideMark/>
          </w:tcPr>
          <w:p w14:paraId="7A6252C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7D394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CD4B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EC8599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DN63 (HDPE)</w:t>
            </w:r>
          </w:p>
        </w:tc>
        <w:tc>
          <w:tcPr>
            <w:tcW w:w="851" w:type="dxa"/>
            <w:tcBorders>
              <w:top w:val="nil"/>
              <w:left w:val="nil"/>
              <w:bottom w:val="single" w:sz="4" w:space="0" w:color="auto"/>
              <w:right w:val="single" w:sz="4" w:space="0" w:color="auto"/>
            </w:tcBorders>
            <w:shd w:val="clear" w:color="auto" w:fill="auto"/>
            <w:vAlign w:val="center"/>
            <w:hideMark/>
          </w:tcPr>
          <w:p w14:paraId="072150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4244C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F9456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18D4A2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306E59F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8748D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0B6A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813E14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Промывка и дезинфекция полиэтиленовых (HDPE) труб DN63 </w:t>
            </w:r>
          </w:p>
        </w:tc>
        <w:tc>
          <w:tcPr>
            <w:tcW w:w="851" w:type="dxa"/>
            <w:tcBorders>
              <w:top w:val="nil"/>
              <w:left w:val="nil"/>
              <w:bottom w:val="single" w:sz="4" w:space="0" w:color="auto"/>
              <w:right w:val="single" w:sz="4" w:space="0" w:color="auto"/>
            </w:tcBorders>
            <w:shd w:val="clear" w:color="auto" w:fill="auto"/>
            <w:noWrap/>
            <w:vAlign w:val="center"/>
            <w:hideMark/>
          </w:tcPr>
          <w:p w14:paraId="7DB5F5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8A561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137.0</w:t>
            </w:r>
          </w:p>
        </w:tc>
        <w:tc>
          <w:tcPr>
            <w:tcW w:w="1152" w:type="dxa"/>
            <w:tcBorders>
              <w:top w:val="nil"/>
              <w:left w:val="nil"/>
              <w:bottom w:val="single" w:sz="4" w:space="0" w:color="auto"/>
              <w:right w:val="single" w:sz="4" w:space="0" w:color="auto"/>
            </w:tcBorders>
            <w:shd w:val="clear" w:color="auto" w:fill="auto"/>
            <w:vAlign w:val="center"/>
            <w:hideMark/>
          </w:tcPr>
          <w:p w14:paraId="0B9078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406956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14.342</w:t>
            </w:r>
          </w:p>
        </w:tc>
        <w:tc>
          <w:tcPr>
            <w:tcW w:w="1137" w:type="dxa"/>
            <w:tcBorders>
              <w:top w:val="nil"/>
              <w:left w:val="nil"/>
              <w:bottom w:val="single" w:sz="4" w:space="0" w:color="auto"/>
              <w:right w:val="single" w:sz="4" w:space="0" w:color="auto"/>
            </w:tcBorders>
            <w:shd w:val="clear" w:color="auto" w:fill="auto"/>
            <w:noWrap/>
            <w:vAlign w:val="bottom"/>
            <w:hideMark/>
          </w:tcPr>
          <w:p w14:paraId="242D0E3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13215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0354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7EC4E35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1.30.</w:t>
            </w:r>
          </w:p>
        </w:tc>
        <w:tc>
          <w:tcPr>
            <w:tcW w:w="851" w:type="dxa"/>
            <w:tcBorders>
              <w:top w:val="nil"/>
              <w:left w:val="nil"/>
              <w:bottom w:val="single" w:sz="4" w:space="0" w:color="auto"/>
              <w:right w:val="single" w:sz="4" w:space="0" w:color="auto"/>
            </w:tcBorders>
            <w:shd w:val="clear" w:color="auto" w:fill="auto"/>
            <w:vAlign w:val="center"/>
            <w:hideMark/>
          </w:tcPr>
          <w:p w14:paraId="625329C5"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2B765365"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56A01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ECBC4A9"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1,154.443</w:t>
            </w:r>
          </w:p>
        </w:tc>
        <w:tc>
          <w:tcPr>
            <w:tcW w:w="1137" w:type="dxa"/>
            <w:tcBorders>
              <w:top w:val="nil"/>
              <w:left w:val="nil"/>
              <w:bottom w:val="single" w:sz="4" w:space="0" w:color="auto"/>
              <w:right w:val="single" w:sz="4" w:space="0" w:color="auto"/>
            </w:tcBorders>
            <w:shd w:val="clear" w:color="auto" w:fill="auto"/>
            <w:vAlign w:val="center"/>
            <w:hideMark/>
          </w:tcPr>
          <w:p w14:paraId="6A447A42"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0.459</w:t>
            </w:r>
          </w:p>
        </w:tc>
      </w:tr>
      <w:tr w:rsidR="00B66763" w:rsidRPr="00B66763" w14:paraId="4F18E7AB"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8F3385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1.31</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Ջրագիծ</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Ջ</w:t>
            </w:r>
            <w:r w:rsidRPr="00B66763">
              <w:rPr>
                <w:rFonts w:ascii="Sylfaen" w:hAnsi="Sylfaen" w:cs="Calibri"/>
                <w:b/>
                <w:bCs/>
                <w:i/>
                <w:iCs/>
                <w:sz w:val="20"/>
                <w:szCs w:val="20"/>
                <w:lang w:val="hy-AM" w:eastAsia="hy-AM"/>
              </w:rPr>
              <w:t>6</w:t>
            </w:r>
          </w:p>
        </w:tc>
        <w:tc>
          <w:tcPr>
            <w:tcW w:w="986" w:type="dxa"/>
            <w:tcBorders>
              <w:top w:val="nil"/>
              <w:left w:val="nil"/>
              <w:bottom w:val="single" w:sz="4" w:space="0" w:color="auto"/>
              <w:right w:val="single" w:sz="4" w:space="0" w:color="auto"/>
            </w:tcBorders>
            <w:shd w:val="clear" w:color="auto" w:fill="auto"/>
            <w:vAlign w:val="center"/>
            <w:hideMark/>
          </w:tcPr>
          <w:p w14:paraId="05C50F6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3EC22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4E62B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D263DA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C51FE7"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7C7273"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1.31.1.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063F6BC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A15E4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4E5C8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E5923F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7D812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65E0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2C51F5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5F5046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25B1E0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33F51B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5D1B51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4.336</w:t>
            </w:r>
          </w:p>
        </w:tc>
        <w:tc>
          <w:tcPr>
            <w:tcW w:w="1137" w:type="dxa"/>
            <w:tcBorders>
              <w:top w:val="nil"/>
              <w:left w:val="nil"/>
              <w:bottom w:val="single" w:sz="4" w:space="0" w:color="auto"/>
              <w:right w:val="single" w:sz="4" w:space="0" w:color="auto"/>
            </w:tcBorders>
            <w:shd w:val="clear" w:color="auto" w:fill="auto"/>
            <w:noWrap/>
            <w:vAlign w:val="bottom"/>
            <w:hideMark/>
          </w:tcPr>
          <w:p w14:paraId="7C0DF50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269C78E"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D19C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57773FD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(6,8м2)</w:t>
            </w:r>
          </w:p>
        </w:tc>
        <w:tc>
          <w:tcPr>
            <w:tcW w:w="851" w:type="dxa"/>
            <w:tcBorders>
              <w:top w:val="nil"/>
              <w:left w:val="nil"/>
              <w:bottom w:val="single" w:sz="4" w:space="0" w:color="auto"/>
              <w:right w:val="single" w:sz="4" w:space="0" w:color="auto"/>
            </w:tcBorders>
            <w:shd w:val="clear" w:color="auto" w:fill="auto"/>
            <w:vAlign w:val="center"/>
            <w:hideMark/>
          </w:tcPr>
          <w:p w14:paraId="14D865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CCD30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0.340</w:t>
            </w:r>
          </w:p>
        </w:tc>
        <w:tc>
          <w:tcPr>
            <w:tcW w:w="1152" w:type="dxa"/>
            <w:tcBorders>
              <w:top w:val="nil"/>
              <w:left w:val="nil"/>
              <w:bottom w:val="single" w:sz="4" w:space="0" w:color="auto"/>
              <w:right w:val="single" w:sz="4" w:space="0" w:color="auto"/>
            </w:tcBorders>
            <w:shd w:val="clear" w:color="auto" w:fill="auto"/>
            <w:vAlign w:val="center"/>
            <w:hideMark/>
          </w:tcPr>
          <w:p w14:paraId="76C451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647751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137" w:type="dxa"/>
            <w:tcBorders>
              <w:top w:val="nil"/>
              <w:left w:val="nil"/>
              <w:bottom w:val="single" w:sz="4" w:space="0" w:color="auto"/>
              <w:right w:val="single" w:sz="4" w:space="0" w:color="auto"/>
            </w:tcBorders>
            <w:shd w:val="clear" w:color="auto" w:fill="auto"/>
            <w:noWrap/>
            <w:vAlign w:val="bottom"/>
            <w:hideMark/>
          </w:tcPr>
          <w:p w14:paraId="507C7A3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3116FD"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196D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D7E21F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AEA4A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933A3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1.350</w:t>
            </w:r>
          </w:p>
        </w:tc>
        <w:tc>
          <w:tcPr>
            <w:tcW w:w="1152" w:type="dxa"/>
            <w:tcBorders>
              <w:top w:val="nil"/>
              <w:left w:val="nil"/>
              <w:bottom w:val="single" w:sz="4" w:space="0" w:color="auto"/>
              <w:right w:val="single" w:sz="4" w:space="0" w:color="auto"/>
            </w:tcBorders>
            <w:shd w:val="clear" w:color="auto" w:fill="auto"/>
            <w:vAlign w:val="center"/>
            <w:hideMark/>
          </w:tcPr>
          <w:p w14:paraId="1D1E18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69FBE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1.595</w:t>
            </w:r>
          </w:p>
        </w:tc>
        <w:tc>
          <w:tcPr>
            <w:tcW w:w="1137" w:type="dxa"/>
            <w:tcBorders>
              <w:top w:val="nil"/>
              <w:left w:val="nil"/>
              <w:bottom w:val="single" w:sz="4" w:space="0" w:color="auto"/>
              <w:right w:val="single" w:sz="4" w:space="0" w:color="auto"/>
            </w:tcBorders>
            <w:shd w:val="clear" w:color="auto" w:fill="auto"/>
            <w:noWrap/>
            <w:vAlign w:val="bottom"/>
            <w:hideMark/>
          </w:tcPr>
          <w:p w14:paraId="5964843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E8BB4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4B95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4CBA807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29DF43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7525B4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2.570</w:t>
            </w:r>
          </w:p>
        </w:tc>
        <w:tc>
          <w:tcPr>
            <w:tcW w:w="1152" w:type="dxa"/>
            <w:tcBorders>
              <w:top w:val="nil"/>
              <w:left w:val="nil"/>
              <w:bottom w:val="single" w:sz="4" w:space="0" w:color="auto"/>
              <w:right w:val="single" w:sz="4" w:space="0" w:color="auto"/>
            </w:tcBorders>
            <w:shd w:val="clear" w:color="auto" w:fill="auto"/>
            <w:vAlign w:val="center"/>
            <w:hideMark/>
          </w:tcPr>
          <w:p w14:paraId="42827A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22A1CD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4.014</w:t>
            </w:r>
          </w:p>
        </w:tc>
        <w:tc>
          <w:tcPr>
            <w:tcW w:w="1137" w:type="dxa"/>
            <w:tcBorders>
              <w:top w:val="nil"/>
              <w:left w:val="nil"/>
              <w:bottom w:val="single" w:sz="4" w:space="0" w:color="auto"/>
              <w:right w:val="single" w:sz="4" w:space="0" w:color="auto"/>
            </w:tcBorders>
            <w:shd w:val="clear" w:color="auto" w:fill="auto"/>
            <w:noWrap/>
            <w:vAlign w:val="bottom"/>
            <w:hideMark/>
          </w:tcPr>
          <w:p w14:paraId="345FFFE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D5AAE0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663A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4EED07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8C12F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63768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56C33B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ADA00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23.625</w:t>
            </w:r>
          </w:p>
        </w:tc>
        <w:tc>
          <w:tcPr>
            <w:tcW w:w="1137" w:type="dxa"/>
            <w:tcBorders>
              <w:top w:val="nil"/>
              <w:left w:val="nil"/>
              <w:bottom w:val="single" w:sz="4" w:space="0" w:color="auto"/>
              <w:right w:val="single" w:sz="4" w:space="0" w:color="auto"/>
            </w:tcBorders>
            <w:shd w:val="clear" w:color="auto" w:fill="auto"/>
            <w:noWrap/>
            <w:vAlign w:val="bottom"/>
            <w:hideMark/>
          </w:tcPr>
          <w:p w14:paraId="384EAD4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064989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D1FF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54C789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21BAC9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5C527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241.0</w:t>
            </w:r>
          </w:p>
        </w:tc>
        <w:tc>
          <w:tcPr>
            <w:tcW w:w="1152" w:type="dxa"/>
            <w:tcBorders>
              <w:top w:val="nil"/>
              <w:left w:val="nil"/>
              <w:bottom w:val="single" w:sz="4" w:space="0" w:color="auto"/>
              <w:right w:val="single" w:sz="4" w:space="0" w:color="auto"/>
            </w:tcBorders>
            <w:shd w:val="clear" w:color="auto" w:fill="auto"/>
            <w:vAlign w:val="center"/>
            <w:hideMark/>
          </w:tcPr>
          <w:p w14:paraId="477DDD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42B652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224.785</w:t>
            </w:r>
          </w:p>
        </w:tc>
        <w:tc>
          <w:tcPr>
            <w:tcW w:w="1137" w:type="dxa"/>
            <w:tcBorders>
              <w:top w:val="nil"/>
              <w:left w:val="nil"/>
              <w:bottom w:val="single" w:sz="4" w:space="0" w:color="auto"/>
              <w:right w:val="single" w:sz="4" w:space="0" w:color="auto"/>
            </w:tcBorders>
            <w:shd w:val="clear" w:color="auto" w:fill="auto"/>
            <w:noWrap/>
            <w:vAlign w:val="bottom"/>
            <w:hideMark/>
          </w:tcPr>
          <w:p w14:paraId="677AE30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B3535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3E24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10FBFE7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2E5D1E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56F97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29.0</w:t>
            </w:r>
          </w:p>
        </w:tc>
        <w:tc>
          <w:tcPr>
            <w:tcW w:w="1152" w:type="dxa"/>
            <w:tcBorders>
              <w:top w:val="nil"/>
              <w:left w:val="nil"/>
              <w:bottom w:val="single" w:sz="4" w:space="0" w:color="auto"/>
              <w:right w:val="single" w:sz="4" w:space="0" w:color="auto"/>
            </w:tcBorders>
            <w:shd w:val="clear" w:color="auto" w:fill="auto"/>
            <w:vAlign w:val="center"/>
            <w:hideMark/>
          </w:tcPr>
          <w:p w14:paraId="6508D8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1F72C0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180.166</w:t>
            </w:r>
          </w:p>
        </w:tc>
        <w:tc>
          <w:tcPr>
            <w:tcW w:w="1137" w:type="dxa"/>
            <w:tcBorders>
              <w:top w:val="nil"/>
              <w:left w:val="nil"/>
              <w:bottom w:val="single" w:sz="4" w:space="0" w:color="auto"/>
              <w:right w:val="single" w:sz="4" w:space="0" w:color="auto"/>
            </w:tcBorders>
            <w:shd w:val="clear" w:color="auto" w:fill="auto"/>
            <w:noWrap/>
            <w:vAlign w:val="bottom"/>
            <w:hideMark/>
          </w:tcPr>
          <w:p w14:paraId="105CB5B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99AB8D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911D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331648E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78F6E9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35B82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40.0</w:t>
            </w:r>
          </w:p>
        </w:tc>
        <w:tc>
          <w:tcPr>
            <w:tcW w:w="1152" w:type="dxa"/>
            <w:tcBorders>
              <w:top w:val="nil"/>
              <w:left w:val="nil"/>
              <w:bottom w:val="single" w:sz="4" w:space="0" w:color="auto"/>
              <w:right w:val="single" w:sz="4" w:space="0" w:color="auto"/>
            </w:tcBorders>
            <w:shd w:val="clear" w:color="auto" w:fill="auto"/>
            <w:vAlign w:val="center"/>
            <w:hideMark/>
          </w:tcPr>
          <w:p w14:paraId="58A32E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7444C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62.481</w:t>
            </w:r>
          </w:p>
        </w:tc>
        <w:tc>
          <w:tcPr>
            <w:tcW w:w="1137" w:type="dxa"/>
            <w:tcBorders>
              <w:top w:val="nil"/>
              <w:left w:val="nil"/>
              <w:bottom w:val="single" w:sz="4" w:space="0" w:color="auto"/>
              <w:right w:val="single" w:sz="4" w:space="0" w:color="auto"/>
            </w:tcBorders>
            <w:shd w:val="clear" w:color="auto" w:fill="auto"/>
            <w:noWrap/>
            <w:vAlign w:val="bottom"/>
            <w:hideMark/>
          </w:tcPr>
          <w:p w14:paraId="6228FDB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54E60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B0E1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5FBA439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7C11C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666B0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63.0</w:t>
            </w:r>
          </w:p>
        </w:tc>
        <w:tc>
          <w:tcPr>
            <w:tcW w:w="1152" w:type="dxa"/>
            <w:tcBorders>
              <w:top w:val="nil"/>
              <w:left w:val="nil"/>
              <w:bottom w:val="single" w:sz="4" w:space="0" w:color="auto"/>
              <w:right w:val="single" w:sz="4" w:space="0" w:color="auto"/>
            </w:tcBorders>
            <w:shd w:val="clear" w:color="auto" w:fill="auto"/>
            <w:vAlign w:val="center"/>
            <w:hideMark/>
          </w:tcPr>
          <w:p w14:paraId="7C9791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5DABA2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98.159</w:t>
            </w:r>
          </w:p>
        </w:tc>
        <w:tc>
          <w:tcPr>
            <w:tcW w:w="1137" w:type="dxa"/>
            <w:tcBorders>
              <w:top w:val="nil"/>
              <w:left w:val="nil"/>
              <w:bottom w:val="single" w:sz="4" w:space="0" w:color="auto"/>
              <w:right w:val="single" w:sz="4" w:space="0" w:color="auto"/>
            </w:tcBorders>
            <w:shd w:val="clear" w:color="auto" w:fill="auto"/>
            <w:noWrap/>
            <w:vAlign w:val="bottom"/>
            <w:hideMark/>
          </w:tcPr>
          <w:p w14:paraId="1C8CDF0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AB8364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08CC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2B8A87B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7C86416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5876A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w:t>
            </w:r>
          </w:p>
        </w:tc>
        <w:tc>
          <w:tcPr>
            <w:tcW w:w="1152" w:type="dxa"/>
            <w:tcBorders>
              <w:top w:val="nil"/>
              <w:left w:val="nil"/>
              <w:bottom w:val="single" w:sz="4" w:space="0" w:color="auto"/>
              <w:right w:val="single" w:sz="4" w:space="0" w:color="auto"/>
            </w:tcBorders>
            <w:shd w:val="clear" w:color="auto" w:fill="auto"/>
            <w:vAlign w:val="center"/>
            <w:hideMark/>
          </w:tcPr>
          <w:p w14:paraId="76FE3A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12076B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106.255</w:t>
            </w:r>
          </w:p>
        </w:tc>
        <w:tc>
          <w:tcPr>
            <w:tcW w:w="1137" w:type="dxa"/>
            <w:tcBorders>
              <w:top w:val="nil"/>
              <w:left w:val="nil"/>
              <w:bottom w:val="single" w:sz="4" w:space="0" w:color="auto"/>
              <w:right w:val="single" w:sz="4" w:space="0" w:color="auto"/>
            </w:tcBorders>
            <w:shd w:val="clear" w:color="auto" w:fill="auto"/>
            <w:noWrap/>
            <w:vAlign w:val="bottom"/>
            <w:hideMark/>
          </w:tcPr>
          <w:p w14:paraId="41B7FED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613866"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080AA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78D8AF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C1958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35CBC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w:t>
            </w:r>
          </w:p>
        </w:tc>
        <w:tc>
          <w:tcPr>
            <w:tcW w:w="1152" w:type="dxa"/>
            <w:tcBorders>
              <w:top w:val="nil"/>
              <w:left w:val="nil"/>
              <w:bottom w:val="single" w:sz="4" w:space="0" w:color="auto"/>
              <w:right w:val="single" w:sz="4" w:space="0" w:color="auto"/>
            </w:tcBorders>
            <w:shd w:val="clear" w:color="auto" w:fill="auto"/>
            <w:vAlign w:val="center"/>
            <w:hideMark/>
          </w:tcPr>
          <w:p w14:paraId="27BBBF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89D39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8.269</w:t>
            </w:r>
          </w:p>
        </w:tc>
        <w:tc>
          <w:tcPr>
            <w:tcW w:w="1137" w:type="dxa"/>
            <w:tcBorders>
              <w:top w:val="nil"/>
              <w:left w:val="nil"/>
              <w:bottom w:val="single" w:sz="4" w:space="0" w:color="auto"/>
              <w:right w:val="single" w:sz="4" w:space="0" w:color="auto"/>
            </w:tcBorders>
            <w:shd w:val="clear" w:color="auto" w:fill="auto"/>
            <w:noWrap/>
            <w:vAlign w:val="bottom"/>
            <w:hideMark/>
          </w:tcPr>
          <w:p w14:paraId="72B4C7C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2EEC1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BD54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7260B71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035C53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80222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161.00</w:t>
            </w:r>
          </w:p>
        </w:tc>
        <w:tc>
          <w:tcPr>
            <w:tcW w:w="1152" w:type="dxa"/>
            <w:tcBorders>
              <w:top w:val="nil"/>
              <w:left w:val="nil"/>
              <w:bottom w:val="single" w:sz="4" w:space="0" w:color="auto"/>
              <w:right w:val="single" w:sz="4" w:space="0" w:color="auto"/>
            </w:tcBorders>
            <w:shd w:val="clear" w:color="auto" w:fill="auto"/>
            <w:vAlign w:val="center"/>
            <w:hideMark/>
          </w:tcPr>
          <w:p w14:paraId="54EBE9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96D80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251.488</w:t>
            </w:r>
          </w:p>
        </w:tc>
        <w:tc>
          <w:tcPr>
            <w:tcW w:w="1137" w:type="dxa"/>
            <w:tcBorders>
              <w:top w:val="nil"/>
              <w:left w:val="nil"/>
              <w:bottom w:val="single" w:sz="4" w:space="0" w:color="auto"/>
              <w:right w:val="single" w:sz="4" w:space="0" w:color="auto"/>
            </w:tcBorders>
            <w:shd w:val="clear" w:color="auto" w:fill="auto"/>
            <w:noWrap/>
            <w:vAlign w:val="bottom"/>
            <w:hideMark/>
          </w:tcPr>
          <w:p w14:paraId="78F319B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ED111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23B0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143DCEE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2236C5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A5087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18.00</w:t>
            </w:r>
          </w:p>
        </w:tc>
        <w:tc>
          <w:tcPr>
            <w:tcW w:w="1152" w:type="dxa"/>
            <w:tcBorders>
              <w:top w:val="nil"/>
              <w:left w:val="nil"/>
              <w:bottom w:val="single" w:sz="4" w:space="0" w:color="auto"/>
              <w:right w:val="single" w:sz="4" w:space="0" w:color="auto"/>
            </w:tcBorders>
            <w:shd w:val="clear" w:color="auto" w:fill="auto"/>
            <w:vAlign w:val="center"/>
            <w:hideMark/>
          </w:tcPr>
          <w:p w14:paraId="6E747E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062700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134.192</w:t>
            </w:r>
          </w:p>
        </w:tc>
        <w:tc>
          <w:tcPr>
            <w:tcW w:w="1137" w:type="dxa"/>
            <w:tcBorders>
              <w:top w:val="nil"/>
              <w:left w:val="nil"/>
              <w:bottom w:val="single" w:sz="4" w:space="0" w:color="auto"/>
              <w:right w:val="single" w:sz="4" w:space="0" w:color="auto"/>
            </w:tcBorders>
            <w:shd w:val="clear" w:color="auto" w:fill="auto"/>
            <w:noWrap/>
            <w:vAlign w:val="bottom"/>
            <w:hideMark/>
          </w:tcPr>
          <w:p w14:paraId="214DC0E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623129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B47B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51FDBA3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0DDDB4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D721B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18.00</w:t>
            </w:r>
          </w:p>
        </w:tc>
        <w:tc>
          <w:tcPr>
            <w:tcW w:w="1152" w:type="dxa"/>
            <w:tcBorders>
              <w:top w:val="nil"/>
              <w:left w:val="nil"/>
              <w:bottom w:val="single" w:sz="4" w:space="0" w:color="auto"/>
              <w:right w:val="single" w:sz="4" w:space="0" w:color="auto"/>
            </w:tcBorders>
            <w:shd w:val="clear" w:color="auto" w:fill="auto"/>
            <w:vAlign w:val="center"/>
            <w:hideMark/>
          </w:tcPr>
          <w:p w14:paraId="6DA224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0061FA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139.663</w:t>
            </w:r>
          </w:p>
        </w:tc>
        <w:tc>
          <w:tcPr>
            <w:tcW w:w="1137" w:type="dxa"/>
            <w:tcBorders>
              <w:top w:val="nil"/>
              <w:left w:val="nil"/>
              <w:bottom w:val="single" w:sz="4" w:space="0" w:color="auto"/>
              <w:right w:val="single" w:sz="4" w:space="0" w:color="auto"/>
            </w:tcBorders>
            <w:shd w:val="clear" w:color="auto" w:fill="auto"/>
            <w:noWrap/>
            <w:vAlign w:val="bottom"/>
            <w:hideMark/>
          </w:tcPr>
          <w:p w14:paraId="49DBF3C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696E5A"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8C62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56BEC96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704206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0034D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60.00</w:t>
            </w:r>
          </w:p>
        </w:tc>
        <w:tc>
          <w:tcPr>
            <w:tcW w:w="1152" w:type="dxa"/>
            <w:tcBorders>
              <w:top w:val="nil"/>
              <w:left w:val="nil"/>
              <w:bottom w:val="single" w:sz="4" w:space="0" w:color="auto"/>
              <w:right w:val="single" w:sz="4" w:space="0" w:color="auto"/>
            </w:tcBorders>
            <w:shd w:val="clear" w:color="auto" w:fill="auto"/>
            <w:vAlign w:val="center"/>
            <w:hideMark/>
          </w:tcPr>
          <w:p w14:paraId="09C143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655C5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465.545</w:t>
            </w:r>
          </w:p>
        </w:tc>
        <w:tc>
          <w:tcPr>
            <w:tcW w:w="1137" w:type="dxa"/>
            <w:tcBorders>
              <w:top w:val="nil"/>
              <w:left w:val="nil"/>
              <w:bottom w:val="single" w:sz="4" w:space="0" w:color="auto"/>
              <w:right w:val="single" w:sz="4" w:space="0" w:color="auto"/>
            </w:tcBorders>
            <w:shd w:val="clear" w:color="auto" w:fill="auto"/>
            <w:noWrap/>
            <w:vAlign w:val="bottom"/>
            <w:hideMark/>
          </w:tcPr>
          <w:p w14:paraId="3384241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F89BBA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BB77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16</w:t>
            </w:r>
          </w:p>
        </w:tc>
        <w:tc>
          <w:tcPr>
            <w:tcW w:w="4455" w:type="dxa"/>
            <w:tcBorders>
              <w:top w:val="nil"/>
              <w:left w:val="nil"/>
              <w:bottom w:val="single" w:sz="4" w:space="0" w:color="auto"/>
              <w:right w:val="single" w:sz="4" w:space="0" w:color="auto"/>
            </w:tcBorders>
            <w:shd w:val="clear" w:color="auto" w:fill="auto"/>
            <w:vAlign w:val="center"/>
            <w:hideMark/>
          </w:tcPr>
          <w:p w14:paraId="44E02B8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66F342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D5560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6F5670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6232C1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27.071</w:t>
            </w:r>
          </w:p>
        </w:tc>
        <w:tc>
          <w:tcPr>
            <w:tcW w:w="1137" w:type="dxa"/>
            <w:tcBorders>
              <w:top w:val="nil"/>
              <w:left w:val="nil"/>
              <w:bottom w:val="single" w:sz="4" w:space="0" w:color="auto"/>
              <w:right w:val="single" w:sz="4" w:space="0" w:color="auto"/>
            </w:tcBorders>
            <w:shd w:val="clear" w:color="auto" w:fill="auto"/>
            <w:noWrap/>
            <w:vAlign w:val="bottom"/>
            <w:hideMark/>
          </w:tcPr>
          <w:p w14:paraId="503D6CF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2A1FEF"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F209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7D6D218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5EAB3D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A5ECB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270.0</w:t>
            </w:r>
          </w:p>
        </w:tc>
        <w:tc>
          <w:tcPr>
            <w:tcW w:w="1152" w:type="dxa"/>
            <w:tcBorders>
              <w:top w:val="nil"/>
              <w:left w:val="nil"/>
              <w:bottom w:val="single" w:sz="4" w:space="0" w:color="auto"/>
              <w:right w:val="single" w:sz="4" w:space="0" w:color="auto"/>
            </w:tcBorders>
            <w:shd w:val="clear" w:color="auto" w:fill="auto"/>
            <w:vAlign w:val="center"/>
            <w:hideMark/>
          </w:tcPr>
          <w:p w14:paraId="51B63F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57A60F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136.438</w:t>
            </w:r>
          </w:p>
        </w:tc>
        <w:tc>
          <w:tcPr>
            <w:tcW w:w="1137" w:type="dxa"/>
            <w:tcBorders>
              <w:top w:val="nil"/>
              <w:left w:val="nil"/>
              <w:bottom w:val="single" w:sz="4" w:space="0" w:color="auto"/>
              <w:right w:val="single" w:sz="4" w:space="0" w:color="auto"/>
            </w:tcBorders>
            <w:shd w:val="clear" w:color="auto" w:fill="auto"/>
            <w:noWrap/>
            <w:vAlign w:val="bottom"/>
            <w:hideMark/>
          </w:tcPr>
          <w:p w14:paraId="18BB43F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1EBA72"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6217F4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4BFF792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22D8A5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6C5EF1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6.80</w:t>
            </w:r>
          </w:p>
        </w:tc>
        <w:tc>
          <w:tcPr>
            <w:tcW w:w="1152" w:type="dxa"/>
            <w:tcBorders>
              <w:top w:val="nil"/>
              <w:left w:val="nil"/>
              <w:bottom w:val="single" w:sz="4" w:space="0" w:color="auto"/>
              <w:right w:val="single" w:sz="4" w:space="0" w:color="auto"/>
            </w:tcBorders>
            <w:shd w:val="clear" w:color="auto" w:fill="auto"/>
            <w:vAlign w:val="center"/>
            <w:hideMark/>
          </w:tcPr>
          <w:p w14:paraId="1165ED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0E5890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11.706</w:t>
            </w:r>
          </w:p>
        </w:tc>
        <w:tc>
          <w:tcPr>
            <w:tcW w:w="1137" w:type="dxa"/>
            <w:tcBorders>
              <w:top w:val="nil"/>
              <w:left w:val="nil"/>
              <w:bottom w:val="single" w:sz="4" w:space="0" w:color="auto"/>
              <w:right w:val="single" w:sz="4" w:space="0" w:color="auto"/>
            </w:tcBorders>
            <w:shd w:val="clear" w:color="auto" w:fill="auto"/>
            <w:noWrap/>
            <w:vAlign w:val="bottom"/>
            <w:hideMark/>
          </w:tcPr>
          <w:p w14:paraId="76A86B0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F5C9F63"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365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55AF5CA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438252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79AF5E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6.80</w:t>
            </w:r>
          </w:p>
        </w:tc>
        <w:tc>
          <w:tcPr>
            <w:tcW w:w="1152" w:type="dxa"/>
            <w:tcBorders>
              <w:top w:val="nil"/>
              <w:left w:val="nil"/>
              <w:bottom w:val="single" w:sz="4" w:space="0" w:color="auto"/>
              <w:right w:val="single" w:sz="4" w:space="0" w:color="auto"/>
            </w:tcBorders>
            <w:shd w:val="clear" w:color="auto" w:fill="auto"/>
            <w:vAlign w:val="center"/>
            <w:hideMark/>
          </w:tcPr>
          <w:p w14:paraId="57B757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2FAE9B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38.435</w:t>
            </w:r>
          </w:p>
        </w:tc>
        <w:tc>
          <w:tcPr>
            <w:tcW w:w="1137" w:type="dxa"/>
            <w:tcBorders>
              <w:top w:val="nil"/>
              <w:left w:val="nil"/>
              <w:bottom w:val="single" w:sz="4" w:space="0" w:color="auto"/>
              <w:right w:val="single" w:sz="4" w:space="0" w:color="auto"/>
            </w:tcBorders>
            <w:shd w:val="clear" w:color="auto" w:fill="auto"/>
            <w:noWrap/>
            <w:vAlign w:val="bottom"/>
            <w:hideMark/>
          </w:tcPr>
          <w:p w14:paraId="58869DB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36979E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5B7E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540226F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719E3C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E74B8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6.80</w:t>
            </w:r>
          </w:p>
        </w:tc>
        <w:tc>
          <w:tcPr>
            <w:tcW w:w="1152" w:type="dxa"/>
            <w:tcBorders>
              <w:top w:val="nil"/>
              <w:left w:val="nil"/>
              <w:bottom w:val="single" w:sz="4" w:space="0" w:color="auto"/>
              <w:right w:val="single" w:sz="4" w:space="0" w:color="auto"/>
            </w:tcBorders>
            <w:shd w:val="clear" w:color="auto" w:fill="auto"/>
            <w:vAlign w:val="center"/>
            <w:hideMark/>
          </w:tcPr>
          <w:p w14:paraId="3ECCF3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57ACDC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28.345</w:t>
            </w:r>
          </w:p>
        </w:tc>
        <w:tc>
          <w:tcPr>
            <w:tcW w:w="1137" w:type="dxa"/>
            <w:tcBorders>
              <w:top w:val="nil"/>
              <w:left w:val="nil"/>
              <w:bottom w:val="single" w:sz="4" w:space="0" w:color="auto"/>
              <w:right w:val="single" w:sz="4" w:space="0" w:color="auto"/>
            </w:tcBorders>
            <w:shd w:val="clear" w:color="auto" w:fill="auto"/>
            <w:noWrap/>
            <w:vAlign w:val="bottom"/>
            <w:hideMark/>
          </w:tcPr>
          <w:p w14:paraId="1D925F9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331EF1"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762AD2"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1.31.2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605591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DCD2B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30738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720D25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7CE53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36BF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C548A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DN114x4,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264EC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4CBBD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4722F6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6.180</w:t>
            </w:r>
          </w:p>
        </w:tc>
        <w:tc>
          <w:tcPr>
            <w:tcW w:w="1403" w:type="dxa"/>
            <w:tcBorders>
              <w:top w:val="nil"/>
              <w:left w:val="nil"/>
              <w:bottom w:val="single" w:sz="4" w:space="0" w:color="auto"/>
              <w:right w:val="single" w:sz="4" w:space="0" w:color="auto"/>
            </w:tcBorders>
            <w:shd w:val="clear" w:color="auto" w:fill="auto"/>
            <w:vAlign w:val="center"/>
            <w:hideMark/>
          </w:tcPr>
          <w:p w14:paraId="2365CB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18.539</w:t>
            </w:r>
          </w:p>
        </w:tc>
        <w:tc>
          <w:tcPr>
            <w:tcW w:w="1137" w:type="dxa"/>
            <w:tcBorders>
              <w:top w:val="nil"/>
              <w:left w:val="nil"/>
              <w:bottom w:val="single" w:sz="4" w:space="0" w:color="auto"/>
              <w:right w:val="single" w:sz="4" w:space="0" w:color="auto"/>
            </w:tcBorders>
            <w:shd w:val="clear" w:color="auto" w:fill="auto"/>
            <w:noWrap/>
            <w:vAlign w:val="bottom"/>
            <w:hideMark/>
          </w:tcPr>
          <w:p w14:paraId="132FD14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8D61C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7246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118953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DN110,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77206C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1EEE2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w:t>
            </w:r>
          </w:p>
        </w:tc>
        <w:tc>
          <w:tcPr>
            <w:tcW w:w="1152" w:type="dxa"/>
            <w:tcBorders>
              <w:top w:val="nil"/>
              <w:left w:val="nil"/>
              <w:bottom w:val="single" w:sz="4" w:space="0" w:color="auto"/>
              <w:right w:val="single" w:sz="4" w:space="0" w:color="auto"/>
            </w:tcBorders>
            <w:shd w:val="clear" w:color="auto" w:fill="auto"/>
            <w:vAlign w:val="center"/>
            <w:hideMark/>
          </w:tcPr>
          <w:p w14:paraId="347937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2.954</w:t>
            </w:r>
          </w:p>
        </w:tc>
        <w:tc>
          <w:tcPr>
            <w:tcW w:w="1403" w:type="dxa"/>
            <w:tcBorders>
              <w:top w:val="nil"/>
              <w:left w:val="nil"/>
              <w:bottom w:val="single" w:sz="4" w:space="0" w:color="auto"/>
              <w:right w:val="single" w:sz="4" w:space="0" w:color="auto"/>
            </w:tcBorders>
            <w:shd w:val="clear" w:color="auto" w:fill="auto"/>
            <w:vAlign w:val="center"/>
            <w:hideMark/>
          </w:tcPr>
          <w:p w14:paraId="2965EE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505.050</w:t>
            </w:r>
          </w:p>
        </w:tc>
        <w:tc>
          <w:tcPr>
            <w:tcW w:w="1137" w:type="dxa"/>
            <w:tcBorders>
              <w:top w:val="nil"/>
              <w:left w:val="nil"/>
              <w:bottom w:val="single" w:sz="4" w:space="0" w:color="auto"/>
              <w:right w:val="single" w:sz="4" w:space="0" w:color="auto"/>
            </w:tcBorders>
            <w:shd w:val="clear" w:color="auto" w:fill="auto"/>
            <w:noWrap/>
            <w:vAlign w:val="bottom"/>
            <w:hideMark/>
          </w:tcPr>
          <w:p w14:paraId="46806AC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99F28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EC26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F9DDE3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polyэтиленовых (HDPE) сварных труб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6638D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44A4B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w:t>
            </w:r>
          </w:p>
        </w:tc>
        <w:tc>
          <w:tcPr>
            <w:tcW w:w="1152" w:type="dxa"/>
            <w:tcBorders>
              <w:top w:val="nil"/>
              <w:left w:val="nil"/>
              <w:bottom w:val="single" w:sz="4" w:space="0" w:color="auto"/>
              <w:right w:val="single" w:sz="4" w:space="0" w:color="auto"/>
            </w:tcBorders>
            <w:shd w:val="clear" w:color="auto" w:fill="auto"/>
            <w:vAlign w:val="center"/>
            <w:hideMark/>
          </w:tcPr>
          <w:p w14:paraId="2146B5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309B53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114.889</w:t>
            </w:r>
          </w:p>
        </w:tc>
        <w:tc>
          <w:tcPr>
            <w:tcW w:w="1137" w:type="dxa"/>
            <w:tcBorders>
              <w:top w:val="nil"/>
              <w:left w:val="nil"/>
              <w:bottom w:val="single" w:sz="4" w:space="0" w:color="auto"/>
              <w:right w:val="single" w:sz="4" w:space="0" w:color="auto"/>
            </w:tcBorders>
            <w:shd w:val="clear" w:color="auto" w:fill="auto"/>
            <w:noWrap/>
            <w:vAlign w:val="bottom"/>
            <w:hideMark/>
          </w:tcPr>
          <w:p w14:paraId="51F1DC3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4F2B77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F95E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BB80A0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0E64FF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53B894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263.0</w:t>
            </w:r>
          </w:p>
        </w:tc>
        <w:tc>
          <w:tcPr>
            <w:tcW w:w="1152" w:type="dxa"/>
            <w:tcBorders>
              <w:top w:val="nil"/>
              <w:left w:val="nil"/>
              <w:bottom w:val="single" w:sz="4" w:space="0" w:color="auto"/>
              <w:right w:val="single" w:sz="4" w:space="0" w:color="auto"/>
            </w:tcBorders>
            <w:shd w:val="clear" w:color="auto" w:fill="auto"/>
            <w:vAlign w:val="center"/>
            <w:hideMark/>
          </w:tcPr>
          <w:p w14:paraId="6B3836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669F0D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39.123</w:t>
            </w:r>
          </w:p>
        </w:tc>
        <w:tc>
          <w:tcPr>
            <w:tcW w:w="1137" w:type="dxa"/>
            <w:tcBorders>
              <w:top w:val="nil"/>
              <w:left w:val="nil"/>
              <w:bottom w:val="single" w:sz="4" w:space="0" w:color="auto"/>
              <w:right w:val="single" w:sz="4" w:space="0" w:color="auto"/>
            </w:tcBorders>
            <w:shd w:val="clear" w:color="auto" w:fill="auto"/>
            <w:noWrap/>
            <w:vAlign w:val="bottom"/>
            <w:hideMark/>
          </w:tcPr>
          <w:p w14:paraId="7EE792A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D95B1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740D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530B1A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электросварной муфты DN110 (HDPE)</w:t>
            </w:r>
          </w:p>
        </w:tc>
        <w:tc>
          <w:tcPr>
            <w:tcW w:w="851" w:type="dxa"/>
            <w:tcBorders>
              <w:top w:val="nil"/>
              <w:left w:val="nil"/>
              <w:bottom w:val="single" w:sz="4" w:space="0" w:color="auto"/>
              <w:right w:val="single" w:sz="4" w:space="0" w:color="auto"/>
            </w:tcBorders>
            <w:shd w:val="clear" w:color="auto" w:fill="auto"/>
            <w:vAlign w:val="center"/>
            <w:hideMark/>
          </w:tcPr>
          <w:p w14:paraId="381C0E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7649B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1152" w:type="dxa"/>
            <w:tcBorders>
              <w:top w:val="nil"/>
              <w:left w:val="nil"/>
              <w:bottom w:val="single" w:sz="4" w:space="0" w:color="auto"/>
              <w:right w:val="single" w:sz="4" w:space="0" w:color="auto"/>
            </w:tcBorders>
            <w:shd w:val="clear" w:color="auto" w:fill="auto"/>
            <w:vAlign w:val="center"/>
            <w:hideMark/>
          </w:tcPr>
          <w:p w14:paraId="59AC03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403" w:type="dxa"/>
            <w:tcBorders>
              <w:top w:val="nil"/>
              <w:left w:val="nil"/>
              <w:bottom w:val="single" w:sz="4" w:space="0" w:color="auto"/>
              <w:right w:val="single" w:sz="4" w:space="0" w:color="auto"/>
            </w:tcBorders>
            <w:shd w:val="clear" w:color="auto" w:fill="auto"/>
            <w:vAlign w:val="center"/>
            <w:hideMark/>
          </w:tcPr>
          <w:p w14:paraId="3703FB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41.208</w:t>
            </w:r>
          </w:p>
        </w:tc>
        <w:tc>
          <w:tcPr>
            <w:tcW w:w="1137" w:type="dxa"/>
            <w:tcBorders>
              <w:top w:val="nil"/>
              <w:left w:val="nil"/>
              <w:bottom w:val="single" w:sz="4" w:space="0" w:color="auto"/>
              <w:right w:val="single" w:sz="4" w:space="0" w:color="auto"/>
            </w:tcBorders>
            <w:shd w:val="clear" w:color="auto" w:fill="auto"/>
            <w:noWrap/>
            <w:vAlign w:val="bottom"/>
            <w:hideMark/>
          </w:tcPr>
          <w:p w14:paraId="2EC8791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4947B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8859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55F160E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задвижек клиновых DN100, PN=1.0 Мпа</w:t>
            </w:r>
          </w:p>
        </w:tc>
        <w:tc>
          <w:tcPr>
            <w:tcW w:w="851" w:type="dxa"/>
            <w:tcBorders>
              <w:top w:val="nil"/>
              <w:left w:val="nil"/>
              <w:bottom w:val="single" w:sz="4" w:space="0" w:color="auto"/>
              <w:right w:val="single" w:sz="4" w:space="0" w:color="auto"/>
            </w:tcBorders>
            <w:shd w:val="clear" w:color="auto" w:fill="auto"/>
            <w:vAlign w:val="center"/>
            <w:hideMark/>
          </w:tcPr>
          <w:p w14:paraId="281F72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98710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2D8A6A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52.158</w:t>
            </w:r>
          </w:p>
        </w:tc>
        <w:tc>
          <w:tcPr>
            <w:tcW w:w="1403" w:type="dxa"/>
            <w:tcBorders>
              <w:top w:val="nil"/>
              <w:left w:val="nil"/>
              <w:bottom w:val="single" w:sz="4" w:space="0" w:color="auto"/>
              <w:right w:val="single" w:sz="4" w:space="0" w:color="auto"/>
            </w:tcBorders>
            <w:shd w:val="clear" w:color="auto" w:fill="auto"/>
            <w:vAlign w:val="center"/>
            <w:hideMark/>
          </w:tcPr>
          <w:p w14:paraId="3228EB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104.315</w:t>
            </w:r>
          </w:p>
        </w:tc>
        <w:tc>
          <w:tcPr>
            <w:tcW w:w="1137" w:type="dxa"/>
            <w:tcBorders>
              <w:top w:val="nil"/>
              <w:left w:val="nil"/>
              <w:bottom w:val="single" w:sz="4" w:space="0" w:color="auto"/>
              <w:right w:val="single" w:sz="4" w:space="0" w:color="auto"/>
            </w:tcBorders>
            <w:shd w:val="clear" w:color="auto" w:fill="auto"/>
            <w:noWrap/>
            <w:vAlign w:val="bottom"/>
            <w:hideMark/>
          </w:tcPr>
          <w:p w14:paraId="66EA8DA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CA1587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51F2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67C1C47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задвижек клиновых DN50, PN=1.0 Мпа</w:t>
            </w:r>
          </w:p>
        </w:tc>
        <w:tc>
          <w:tcPr>
            <w:tcW w:w="851" w:type="dxa"/>
            <w:tcBorders>
              <w:top w:val="nil"/>
              <w:left w:val="nil"/>
              <w:bottom w:val="single" w:sz="4" w:space="0" w:color="auto"/>
              <w:right w:val="single" w:sz="4" w:space="0" w:color="auto"/>
            </w:tcBorders>
            <w:shd w:val="clear" w:color="auto" w:fill="auto"/>
            <w:vAlign w:val="center"/>
            <w:hideMark/>
          </w:tcPr>
          <w:p w14:paraId="0F9B98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F2C82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9974B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29.478</w:t>
            </w:r>
          </w:p>
        </w:tc>
        <w:tc>
          <w:tcPr>
            <w:tcW w:w="1403" w:type="dxa"/>
            <w:tcBorders>
              <w:top w:val="nil"/>
              <w:left w:val="nil"/>
              <w:bottom w:val="single" w:sz="4" w:space="0" w:color="auto"/>
              <w:right w:val="single" w:sz="4" w:space="0" w:color="auto"/>
            </w:tcBorders>
            <w:shd w:val="clear" w:color="auto" w:fill="auto"/>
            <w:vAlign w:val="center"/>
            <w:hideMark/>
          </w:tcPr>
          <w:p w14:paraId="4C3D45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29.478</w:t>
            </w:r>
          </w:p>
        </w:tc>
        <w:tc>
          <w:tcPr>
            <w:tcW w:w="1137" w:type="dxa"/>
            <w:tcBorders>
              <w:top w:val="nil"/>
              <w:left w:val="nil"/>
              <w:bottom w:val="single" w:sz="4" w:space="0" w:color="auto"/>
              <w:right w:val="single" w:sz="4" w:space="0" w:color="auto"/>
            </w:tcBorders>
            <w:shd w:val="clear" w:color="auto" w:fill="auto"/>
            <w:noWrap/>
            <w:vAlign w:val="bottom"/>
            <w:hideMark/>
          </w:tcPr>
          <w:p w14:paraId="6596289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EED24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CACA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2C6ABF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приварных фланцев DN100, PN=1.0 Мпа</w:t>
            </w:r>
          </w:p>
        </w:tc>
        <w:tc>
          <w:tcPr>
            <w:tcW w:w="851" w:type="dxa"/>
            <w:tcBorders>
              <w:top w:val="nil"/>
              <w:left w:val="nil"/>
              <w:bottom w:val="single" w:sz="4" w:space="0" w:color="auto"/>
              <w:right w:val="single" w:sz="4" w:space="0" w:color="auto"/>
            </w:tcBorders>
            <w:shd w:val="clear" w:color="auto" w:fill="auto"/>
            <w:vAlign w:val="center"/>
            <w:hideMark/>
          </w:tcPr>
          <w:p w14:paraId="2ABF45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6E93A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3C6334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10.329</w:t>
            </w:r>
          </w:p>
        </w:tc>
        <w:tc>
          <w:tcPr>
            <w:tcW w:w="1403" w:type="dxa"/>
            <w:tcBorders>
              <w:top w:val="nil"/>
              <w:left w:val="nil"/>
              <w:bottom w:val="single" w:sz="4" w:space="0" w:color="auto"/>
              <w:right w:val="single" w:sz="4" w:space="0" w:color="auto"/>
            </w:tcBorders>
            <w:shd w:val="clear" w:color="auto" w:fill="auto"/>
            <w:vAlign w:val="center"/>
            <w:hideMark/>
          </w:tcPr>
          <w:p w14:paraId="44D16C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41.316</w:t>
            </w:r>
          </w:p>
        </w:tc>
        <w:tc>
          <w:tcPr>
            <w:tcW w:w="1137" w:type="dxa"/>
            <w:tcBorders>
              <w:top w:val="nil"/>
              <w:left w:val="nil"/>
              <w:bottom w:val="single" w:sz="4" w:space="0" w:color="auto"/>
              <w:right w:val="single" w:sz="4" w:space="0" w:color="auto"/>
            </w:tcBorders>
            <w:shd w:val="clear" w:color="auto" w:fill="auto"/>
            <w:noWrap/>
            <w:vAlign w:val="bottom"/>
            <w:hideMark/>
          </w:tcPr>
          <w:p w14:paraId="312D324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007BA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0559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6E5820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фасонных частей (St) труб DN150-100 (2 шт.)</w:t>
            </w:r>
          </w:p>
        </w:tc>
        <w:tc>
          <w:tcPr>
            <w:tcW w:w="851" w:type="dxa"/>
            <w:tcBorders>
              <w:top w:val="nil"/>
              <w:left w:val="nil"/>
              <w:bottom w:val="single" w:sz="4" w:space="0" w:color="auto"/>
              <w:right w:val="single" w:sz="4" w:space="0" w:color="auto"/>
            </w:tcBorders>
            <w:shd w:val="clear" w:color="auto" w:fill="auto"/>
            <w:vAlign w:val="center"/>
            <w:hideMark/>
          </w:tcPr>
          <w:p w14:paraId="45F155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65C08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0.0056</w:t>
            </w:r>
          </w:p>
        </w:tc>
        <w:tc>
          <w:tcPr>
            <w:tcW w:w="1152" w:type="dxa"/>
            <w:tcBorders>
              <w:top w:val="nil"/>
              <w:left w:val="nil"/>
              <w:bottom w:val="single" w:sz="4" w:space="0" w:color="auto"/>
              <w:right w:val="single" w:sz="4" w:space="0" w:color="auto"/>
            </w:tcBorders>
            <w:shd w:val="clear" w:color="auto" w:fill="auto"/>
            <w:vAlign w:val="center"/>
            <w:hideMark/>
          </w:tcPr>
          <w:p w14:paraId="23D1B3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1257.297</w:t>
            </w:r>
          </w:p>
        </w:tc>
        <w:tc>
          <w:tcPr>
            <w:tcW w:w="1403" w:type="dxa"/>
            <w:tcBorders>
              <w:top w:val="nil"/>
              <w:left w:val="nil"/>
              <w:bottom w:val="single" w:sz="4" w:space="0" w:color="auto"/>
              <w:right w:val="single" w:sz="4" w:space="0" w:color="auto"/>
            </w:tcBorders>
            <w:shd w:val="clear" w:color="auto" w:fill="auto"/>
            <w:vAlign w:val="center"/>
            <w:hideMark/>
          </w:tcPr>
          <w:p w14:paraId="3EE488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7.041</w:t>
            </w:r>
          </w:p>
        </w:tc>
        <w:tc>
          <w:tcPr>
            <w:tcW w:w="1137" w:type="dxa"/>
            <w:tcBorders>
              <w:top w:val="nil"/>
              <w:left w:val="nil"/>
              <w:bottom w:val="single" w:sz="4" w:space="0" w:color="auto"/>
              <w:right w:val="single" w:sz="4" w:space="0" w:color="auto"/>
            </w:tcBorders>
            <w:shd w:val="clear" w:color="auto" w:fill="auto"/>
            <w:noWrap/>
            <w:vAlign w:val="bottom"/>
            <w:hideMark/>
          </w:tcPr>
          <w:p w14:paraId="6062952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2C806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941C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2F0A66E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Тройник стальной (St) DN100</w:t>
            </w:r>
          </w:p>
        </w:tc>
        <w:tc>
          <w:tcPr>
            <w:tcW w:w="851" w:type="dxa"/>
            <w:tcBorders>
              <w:top w:val="nil"/>
              <w:left w:val="nil"/>
              <w:bottom w:val="single" w:sz="4" w:space="0" w:color="auto"/>
              <w:right w:val="single" w:sz="4" w:space="0" w:color="auto"/>
            </w:tcBorders>
            <w:shd w:val="clear" w:color="auto" w:fill="auto"/>
            <w:vAlign w:val="center"/>
            <w:hideMark/>
          </w:tcPr>
          <w:p w14:paraId="3D1B9E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79171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1AC08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17.107</w:t>
            </w:r>
          </w:p>
        </w:tc>
        <w:tc>
          <w:tcPr>
            <w:tcW w:w="1403" w:type="dxa"/>
            <w:tcBorders>
              <w:top w:val="nil"/>
              <w:left w:val="nil"/>
              <w:bottom w:val="single" w:sz="4" w:space="0" w:color="auto"/>
              <w:right w:val="single" w:sz="4" w:space="0" w:color="auto"/>
            </w:tcBorders>
            <w:shd w:val="clear" w:color="auto" w:fill="auto"/>
            <w:vAlign w:val="center"/>
            <w:hideMark/>
          </w:tcPr>
          <w:p w14:paraId="4FE00F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17.107</w:t>
            </w:r>
          </w:p>
        </w:tc>
        <w:tc>
          <w:tcPr>
            <w:tcW w:w="1137" w:type="dxa"/>
            <w:tcBorders>
              <w:top w:val="nil"/>
              <w:left w:val="nil"/>
              <w:bottom w:val="single" w:sz="4" w:space="0" w:color="auto"/>
              <w:right w:val="single" w:sz="4" w:space="0" w:color="auto"/>
            </w:tcBorders>
            <w:shd w:val="clear" w:color="auto" w:fill="auto"/>
            <w:noWrap/>
            <w:vAlign w:val="bottom"/>
            <w:hideMark/>
          </w:tcPr>
          <w:p w14:paraId="61B97E3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CE59B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473A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7995577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Переход стальной (St) DN150xDN100</w:t>
            </w:r>
          </w:p>
        </w:tc>
        <w:tc>
          <w:tcPr>
            <w:tcW w:w="851" w:type="dxa"/>
            <w:tcBorders>
              <w:top w:val="nil"/>
              <w:left w:val="nil"/>
              <w:bottom w:val="single" w:sz="4" w:space="0" w:color="auto"/>
              <w:right w:val="single" w:sz="4" w:space="0" w:color="auto"/>
            </w:tcBorders>
            <w:shd w:val="clear" w:color="auto" w:fill="auto"/>
            <w:vAlign w:val="center"/>
            <w:hideMark/>
          </w:tcPr>
          <w:p w14:paraId="714A78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1057C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A736B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5.950</w:t>
            </w:r>
          </w:p>
        </w:tc>
        <w:tc>
          <w:tcPr>
            <w:tcW w:w="1403" w:type="dxa"/>
            <w:tcBorders>
              <w:top w:val="nil"/>
              <w:left w:val="nil"/>
              <w:bottom w:val="single" w:sz="4" w:space="0" w:color="auto"/>
              <w:right w:val="single" w:sz="4" w:space="0" w:color="auto"/>
            </w:tcBorders>
            <w:shd w:val="clear" w:color="auto" w:fill="auto"/>
            <w:vAlign w:val="center"/>
            <w:hideMark/>
          </w:tcPr>
          <w:p w14:paraId="18E4D4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5.950</w:t>
            </w:r>
          </w:p>
        </w:tc>
        <w:tc>
          <w:tcPr>
            <w:tcW w:w="1137" w:type="dxa"/>
            <w:tcBorders>
              <w:top w:val="nil"/>
              <w:left w:val="nil"/>
              <w:bottom w:val="single" w:sz="4" w:space="0" w:color="auto"/>
              <w:right w:val="single" w:sz="4" w:space="0" w:color="auto"/>
            </w:tcBorders>
            <w:shd w:val="clear" w:color="auto" w:fill="auto"/>
            <w:noWrap/>
            <w:vAlign w:val="bottom"/>
            <w:hideMark/>
          </w:tcPr>
          <w:p w14:paraId="1DBC031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22630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54F1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30AFD68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переходных муфт (адаптеров) ПЭ DN110 (HDPE) - сталь DN100 (St)</w:t>
            </w:r>
          </w:p>
        </w:tc>
        <w:tc>
          <w:tcPr>
            <w:tcW w:w="851" w:type="dxa"/>
            <w:tcBorders>
              <w:top w:val="nil"/>
              <w:left w:val="nil"/>
              <w:bottom w:val="single" w:sz="4" w:space="0" w:color="auto"/>
              <w:right w:val="single" w:sz="4" w:space="0" w:color="auto"/>
            </w:tcBorders>
            <w:shd w:val="clear" w:color="auto" w:fill="auto"/>
            <w:vAlign w:val="center"/>
            <w:hideMark/>
          </w:tcPr>
          <w:p w14:paraId="64C53D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DC8BC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18E788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36.049</w:t>
            </w:r>
          </w:p>
        </w:tc>
        <w:tc>
          <w:tcPr>
            <w:tcW w:w="1403" w:type="dxa"/>
            <w:tcBorders>
              <w:top w:val="nil"/>
              <w:left w:val="nil"/>
              <w:bottom w:val="single" w:sz="4" w:space="0" w:color="auto"/>
              <w:right w:val="single" w:sz="4" w:space="0" w:color="auto"/>
            </w:tcBorders>
            <w:shd w:val="clear" w:color="auto" w:fill="auto"/>
            <w:vAlign w:val="center"/>
            <w:hideMark/>
          </w:tcPr>
          <w:p w14:paraId="0576F4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72.099</w:t>
            </w:r>
          </w:p>
        </w:tc>
        <w:tc>
          <w:tcPr>
            <w:tcW w:w="1137" w:type="dxa"/>
            <w:tcBorders>
              <w:top w:val="nil"/>
              <w:left w:val="nil"/>
              <w:bottom w:val="single" w:sz="4" w:space="0" w:color="auto"/>
              <w:right w:val="single" w:sz="4" w:space="0" w:color="auto"/>
            </w:tcBorders>
            <w:shd w:val="clear" w:color="auto" w:fill="auto"/>
            <w:noWrap/>
            <w:vAlign w:val="bottom"/>
            <w:hideMark/>
          </w:tcPr>
          <w:p w14:paraId="3FA063D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0511B14"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4D3EDB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nil"/>
              <w:right w:val="single" w:sz="4" w:space="0" w:color="auto"/>
            </w:tcBorders>
            <w:shd w:val="clear" w:color="auto" w:fill="auto"/>
            <w:vAlign w:val="center"/>
            <w:hideMark/>
          </w:tcPr>
          <w:p w14:paraId="7F8772F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втулки под фланец DN63 (HDPE) со свободным фланцем</w:t>
            </w:r>
          </w:p>
        </w:tc>
        <w:tc>
          <w:tcPr>
            <w:tcW w:w="851" w:type="dxa"/>
            <w:tcBorders>
              <w:top w:val="nil"/>
              <w:left w:val="nil"/>
              <w:bottom w:val="single" w:sz="4" w:space="0" w:color="auto"/>
              <w:right w:val="single" w:sz="4" w:space="0" w:color="auto"/>
            </w:tcBorders>
            <w:shd w:val="clear" w:color="auto" w:fill="auto"/>
            <w:vAlign w:val="center"/>
            <w:hideMark/>
          </w:tcPr>
          <w:p w14:paraId="0A51D7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nil"/>
              <w:right w:val="single" w:sz="4" w:space="0" w:color="auto"/>
            </w:tcBorders>
            <w:shd w:val="clear" w:color="auto" w:fill="auto"/>
            <w:vAlign w:val="center"/>
            <w:hideMark/>
          </w:tcPr>
          <w:p w14:paraId="00C15F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157811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5.063</w:t>
            </w:r>
          </w:p>
        </w:tc>
        <w:tc>
          <w:tcPr>
            <w:tcW w:w="1403" w:type="dxa"/>
            <w:tcBorders>
              <w:top w:val="nil"/>
              <w:left w:val="nil"/>
              <w:bottom w:val="single" w:sz="4" w:space="0" w:color="auto"/>
              <w:right w:val="single" w:sz="4" w:space="0" w:color="auto"/>
            </w:tcBorders>
            <w:shd w:val="clear" w:color="auto" w:fill="auto"/>
            <w:vAlign w:val="center"/>
            <w:hideMark/>
          </w:tcPr>
          <w:p w14:paraId="3A5485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10.127</w:t>
            </w:r>
          </w:p>
        </w:tc>
        <w:tc>
          <w:tcPr>
            <w:tcW w:w="1137" w:type="dxa"/>
            <w:tcBorders>
              <w:top w:val="nil"/>
              <w:left w:val="nil"/>
              <w:bottom w:val="single" w:sz="4" w:space="0" w:color="auto"/>
              <w:right w:val="single" w:sz="4" w:space="0" w:color="auto"/>
            </w:tcBorders>
            <w:shd w:val="clear" w:color="auto" w:fill="auto"/>
            <w:noWrap/>
            <w:vAlign w:val="bottom"/>
            <w:hideMark/>
          </w:tcPr>
          <w:p w14:paraId="5799BF6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A6AF35" w14:textId="77777777" w:rsidTr="00FA7D0C">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028892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4C644AF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креста (крестовины) DN110 (HDPE)</w:t>
            </w:r>
          </w:p>
        </w:tc>
        <w:tc>
          <w:tcPr>
            <w:tcW w:w="851" w:type="dxa"/>
            <w:tcBorders>
              <w:top w:val="nil"/>
              <w:left w:val="nil"/>
              <w:bottom w:val="single" w:sz="4" w:space="0" w:color="auto"/>
              <w:right w:val="single" w:sz="4" w:space="0" w:color="auto"/>
            </w:tcBorders>
            <w:shd w:val="clear" w:color="auto" w:fill="auto"/>
            <w:vAlign w:val="center"/>
            <w:hideMark/>
          </w:tcPr>
          <w:p w14:paraId="3E9D84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3BFBD8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47A6E9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7.763</w:t>
            </w:r>
          </w:p>
        </w:tc>
        <w:tc>
          <w:tcPr>
            <w:tcW w:w="1403" w:type="dxa"/>
            <w:tcBorders>
              <w:top w:val="nil"/>
              <w:left w:val="nil"/>
              <w:bottom w:val="single" w:sz="4" w:space="0" w:color="auto"/>
              <w:right w:val="single" w:sz="4" w:space="0" w:color="auto"/>
            </w:tcBorders>
            <w:shd w:val="clear" w:color="auto" w:fill="auto"/>
            <w:vAlign w:val="center"/>
            <w:hideMark/>
          </w:tcPr>
          <w:p w14:paraId="69469B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15.526</w:t>
            </w:r>
          </w:p>
        </w:tc>
        <w:tc>
          <w:tcPr>
            <w:tcW w:w="1137" w:type="dxa"/>
            <w:tcBorders>
              <w:top w:val="nil"/>
              <w:left w:val="nil"/>
              <w:bottom w:val="single" w:sz="4" w:space="0" w:color="auto"/>
              <w:right w:val="single" w:sz="4" w:space="0" w:color="auto"/>
            </w:tcBorders>
            <w:shd w:val="clear" w:color="auto" w:fill="auto"/>
            <w:noWrap/>
            <w:vAlign w:val="bottom"/>
            <w:hideMark/>
          </w:tcPr>
          <w:p w14:paraId="54CAE45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466753A" w14:textId="77777777" w:rsidTr="00FA7D0C">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C30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59F63F6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DN110x63 (HDPE)</w:t>
            </w:r>
          </w:p>
        </w:tc>
        <w:tc>
          <w:tcPr>
            <w:tcW w:w="851" w:type="dxa"/>
            <w:tcBorders>
              <w:top w:val="nil"/>
              <w:left w:val="nil"/>
              <w:bottom w:val="single" w:sz="4" w:space="0" w:color="auto"/>
              <w:right w:val="single" w:sz="4" w:space="0" w:color="auto"/>
            </w:tcBorders>
            <w:shd w:val="clear" w:color="auto" w:fill="auto"/>
            <w:vAlign w:val="center"/>
            <w:hideMark/>
          </w:tcPr>
          <w:p w14:paraId="56EB6A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06266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9F6C1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0A7701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127D1A4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5BF7EA3" w14:textId="77777777" w:rsidTr="00FA7D0C">
        <w:trPr>
          <w:trHeight w:val="300"/>
        </w:trPr>
        <w:tc>
          <w:tcPr>
            <w:tcW w:w="506" w:type="dxa"/>
            <w:tcBorders>
              <w:top w:val="nil"/>
              <w:left w:val="single" w:sz="4" w:space="0" w:color="auto"/>
              <w:bottom w:val="nil"/>
              <w:right w:val="single" w:sz="4" w:space="0" w:color="auto"/>
            </w:tcBorders>
            <w:shd w:val="clear" w:color="auto" w:fill="auto"/>
            <w:vAlign w:val="center"/>
            <w:hideMark/>
          </w:tcPr>
          <w:p w14:paraId="49AC24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6C11D01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DN63 (HDPE)</w:t>
            </w:r>
          </w:p>
        </w:tc>
        <w:tc>
          <w:tcPr>
            <w:tcW w:w="851" w:type="dxa"/>
            <w:tcBorders>
              <w:top w:val="nil"/>
              <w:left w:val="nil"/>
              <w:bottom w:val="single" w:sz="4" w:space="0" w:color="auto"/>
              <w:right w:val="single" w:sz="4" w:space="0" w:color="auto"/>
            </w:tcBorders>
            <w:shd w:val="clear" w:color="auto" w:fill="auto"/>
            <w:vAlign w:val="center"/>
            <w:hideMark/>
          </w:tcPr>
          <w:p w14:paraId="026A13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A7322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E10A4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0F71E3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1F2BFE1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A05CCB" w14:textId="77777777" w:rsidTr="00FA7D0C">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4E6A1B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nil"/>
              <w:right w:val="single" w:sz="4" w:space="0" w:color="auto"/>
            </w:tcBorders>
            <w:shd w:val="clear" w:color="auto" w:fill="auto"/>
            <w:vAlign w:val="center"/>
            <w:hideMark/>
          </w:tcPr>
          <w:p w14:paraId="57B14AB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Опора под задвижки из трубы 50(St) и 2-х пластин размером 100x100мм толщиной δ=6мм, Gср=4.8кг (3 шт.)</w:t>
            </w:r>
          </w:p>
        </w:tc>
        <w:tc>
          <w:tcPr>
            <w:tcW w:w="851" w:type="dxa"/>
            <w:tcBorders>
              <w:top w:val="nil"/>
              <w:left w:val="nil"/>
              <w:bottom w:val="nil"/>
              <w:right w:val="single" w:sz="4" w:space="0" w:color="auto"/>
            </w:tcBorders>
            <w:shd w:val="clear" w:color="auto" w:fill="auto"/>
            <w:vAlign w:val="center"/>
            <w:hideMark/>
          </w:tcPr>
          <w:p w14:paraId="478D41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11179E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14.40</w:t>
            </w:r>
          </w:p>
        </w:tc>
        <w:tc>
          <w:tcPr>
            <w:tcW w:w="1152" w:type="dxa"/>
            <w:tcBorders>
              <w:top w:val="nil"/>
              <w:left w:val="nil"/>
              <w:bottom w:val="single" w:sz="4" w:space="0" w:color="auto"/>
              <w:right w:val="single" w:sz="4" w:space="0" w:color="auto"/>
            </w:tcBorders>
            <w:shd w:val="clear" w:color="auto" w:fill="auto"/>
            <w:vAlign w:val="center"/>
            <w:hideMark/>
          </w:tcPr>
          <w:p w14:paraId="52191E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28C3DE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11.331</w:t>
            </w:r>
          </w:p>
        </w:tc>
        <w:tc>
          <w:tcPr>
            <w:tcW w:w="1137" w:type="dxa"/>
            <w:tcBorders>
              <w:top w:val="nil"/>
              <w:left w:val="nil"/>
              <w:bottom w:val="single" w:sz="4" w:space="0" w:color="auto"/>
              <w:right w:val="single" w:sz="4" w:space="0" w:color="auto"/>
            </w:tcBorders>
            <w:shd w:val="clear" w:color="auto" w:fill="auto"/>
            <w:noWrap/>
            <w:vAlign w:val="bottom"/>
            <w:hideMark/>
          </w:tcPr>
          <w:p w14:paraId="7D2F8F7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CD7EDC"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49C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2CB1BE6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Антикоррозийная изоляция стальных (St) труб DN114x4 и фасонных частей</w:t>
            </w:r>
          </w:p>
        </w:tc>
        <w:tc>
          <w:tcPr>
            <w:tcW w:w="851" w:type="dxa"/>
            <w:tcBorders>
              <w:top w:val="single" w:sz="4" w:space="0" w:color="auto"/>
              <w:left w:val="nil"/>
              <w:bottom w:val="nil"/>
              <w:right w:val="single" w:sz="4" w:space="0" w:color="auto"/>
            </w:tcBorders>
            <w:shd w:val="clear" w:color="auto" w:fill="auto"/>
            <w:vAlign w:val="center"/>
            <w:hideMark/>
          </w:tcPr>
          <w:p w14:paraId="39E299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4519A9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w:t>
            </w:r>
          </w:p>
        </w:tc>
        <w:tc>
          <w:tcPr>
            <w:tcW w:w="1152" w:type="dxa"/>
            <w:tcBorders>
              <w:top w:val="nil"/>
              <w:left w:val="nil"/>
              <w:bottom w:val="single" w:sz="4" w:space="0" w:color="auto"/>
              <w:right w:val="single" w:sz="4" w:space="0" w:color="auto"/>
            </w:tcBorders>
            <w:shd w:val="clear" w:color="auto" w:fill="auto"/>
            <w:vAlign w:val="center"/>
            <w:hideMark/>
          </w:tcPr>
          <w:p w14:paraId="047A59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1.703</w:t>
            </w:r>
          </w:p>
        </w:tc>
        <w:tc>
          <w:tcPr>
            <w:tcW w:w="1403" w:type="dxa"/>
            <w:tcBorders>
              <w:top w:val="nil"/>
              <w:left w:val="nil"/>
              <w:bottom w:val="single" w:sz="4" w:space="0" w:color="auto"/>
              <w:right w:val="single" w:sz="4" w:space="0" w:color="auto"/>
            </w:tcBorders>
            <w:shd w:val="clear" w:color="auto" w:fill="auto"/>
            <w:vAlign w:val="center"/>
            <w:hideMark/>
          </w:tcPr>
          <w:p w14:paraId="64D73F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1.873</w:t>
            </w:r>
          </w:p>
        </w:tc>
        <w:tc>
          <w:tcPr>
            <w:tcW w:w="1137" w:type="dxa"/>
            <w:tcBorders>
              <w:top w:val="nil"/>
              <w:left w:val="nil"/>
              <w:bottom w:val="single" w:sz="4" w:space="0" w:color="auto"/>
              <w:right w:val="single" w:sz="4" w:space="0" w:color="auto"/>
            </w:tcBorders>
            <w:shd w:val="clear" w:color="auto" w:fill="auto"/>
            <w:noWrap/>
            <w:vAlign w:val="bottom"/>
            <w:hideMark/>
          </w:tcPr>
          <w:p w14:paraId="30B8136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7AFD9B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887D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3D56120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9FD61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895C4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171.0</w:t>
            </w:r>
          </w:p>
        </w:tc>
        <w:tc>
          <w:tcPr>
            <w:tcW w:w="1152" w:type="dxa"/>
            <w:tcBorders>
              <w:top w:val="nil"/>
              <w:left w:val="nil"/>
              <w:bottom w:val="single" w:sz="4" w:space="0" w:color="auto"/>
              <w:right w:val="single" w:sz="4" w:space="0" w:color="auto"/>
            </w:tcBorders>
            <w:shd w:val="clear" w:color="auto" w:fill="auto"/>
            <w:vAlign w:val="center"/>
            <w:hideMark/>
          </w:tcPr>
          <w:p w14:paraId="24A642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1963C0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21.101</w:t>
            </w:r>
          </w:p>
        </w:tc>
        <w:tc>
          <w:tcPr>
            <w:tcW w:w="1137" w:type="dxa"/>
            <w:tcBorders>
              <w:top w:val="nil"/>
              <w:left w:val="nil"/>
              <w:bottom w:val="single" w:sz="4" w:space="0" w:color="auto"/>
              <w:right w:val="single" w:sz="4" w:space="0" w:color="auto"/>
            </w:tcBorders>
            <w:shd w:val="clear" w:color="auto" w:fill="auto"/>
            <w:noWrap/>
            <w:vAlign w:val="bottom"/>
            <w:hideMark/>
          </w:tcPr>
          <w:p w14:paraId="22E7F50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29946A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4143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12D34AB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4EE64B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3F266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w:t>
            </w:r>
          </w:p>
        </w:tc>
        <w:tc>
          <w:tcPr>
            <w:tcW w:w="1152" w:type="dxa"/>
            <w:tcBorders>
              <w:top w:val="nil"/>
              <w:left w:val="nil"/>
              <w:bottom w:val="single" w:sz="4" w:space="0" w:color="auto"/>
              <w:right w:val="single" w:sz="4" w:space="0" w:color="auto"/>
            </w:tcBorders>
            <w:shd w:val="clear" w:color="auto" w:fill="auto"/>
            <w:vAlign w:val="center"/>
            <w:hideMark/>
          </w:tcPr>
          <w:p w14:paraId="354FFB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5875F4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9.631</w:t>
            </w:r>
          </w:p>
        </w:tc>
        <w:tc>
          <w:tcPr>
            <w:tcW w:w="1137" w:type="dxa"/>
            <w:tcBorders>
              <w:top w:val="nil"/>
              <w:left w:val="nil"/>
              <w:bottom w:val="single" w:sz="4" w:space="0" w:color="auto"/>
              <w:right w:val="single" w:sz="4" w:space="0" w:color="auto"/>
            </w:tcBorders>
            <w:shd w:val="clear" w:color="auto" w:fill="auto"/>
            <w:noWrap/>
            <w:vAlign w:val="bottom"/>
            <w:hideMark/>
          </w:tcPr>
          <w:p w14:paraId="40442DA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3F6F8F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3831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21</w:t>
            </w:r>
          </w:p>
        </w:tc>
        <w:tc>
          <w:tcPr>
            <w:tcW w:w="4455" w:type="dxa"/>
            <w:tcBorders>
              <w:top w:val="nil"/>
              <w:left w:val="nil"/>
              <w:bottom w:val="single" w:sz="4" w:space="0" w:color="auto"/>
              <w:right w:val="single" w:sz="4" w:space="0" w:color="auto"/>
            </w:tcBorders>
            <w:shd w:val="clear" w:color="auto" w:fill="auto"/>
            <w:vAlign w:val="center"/>
            <w:hideMark/>
          </w:tcPr>
          <w:p w14:paraId="0FCA753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стальных (St) труб DN114x4</w:t>
            </w:r>
          </w:p>
        </w:tc>
        <w:tc>
          <w:tcPr>
            <w:tcW w:w="851" w:type="dxa"/>
            <w:tcBorders>
              <w:top w:val="nil"/>
              <w:left w:val="nil"/>
              <w:bottom w:val="single" w:sz="4" w:space="0" w:color="auto"/>
              <w:right w:val="single" w:sz="4" w:space="0" w:color="auto"/>
            </w:tcBorders>
            <w:shd w:val="clear" w:color="auto" w:fill="auto"/>
            <w:noWrap/>
            <w:vAlign w:val="center"/>
            <w:hideMark/>
          </w:tcPr>
          <w:p w14:paraId="64FF43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FCC75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51BB72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1F1C70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0.370</w:t>
            </w:r>
          </w:p>
        </w:tc>
        <w:tc>
          <w:tcPr>
            <w:tcW w:w="1137" w:type="dxa"/>
            <w:tcBorders>
              <w:top w:val="nil"/>
              <w:left w:val="nil"/>
              <w:bottom w:val="single" w:sz="4" w:space="0" w:color="auto"/>
              <w:right w:val="single" w:sz="4" w:space="0" w:color="auto"/>
            </w:tcBorders>
            <w:shd w:val="clear" w:color="auto" w:fill="auto"/>
            <w:noWrap/>
            <w:vAlign w:val="bottom"/>
            <w:hideMark/>
          </w:tcPr>
          <w:p w14:paraId="211E56D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6CD35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BAA4D3"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1.31.3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Շինարարական</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աշխատանքնե</w:t>
            </w:r>
            <w:r w:rsidRPr="00B66763">
              <w:rPr>
                <w:rFonts w:ascii="Sylfaen" w:hAnsi="Sylfaen" w:cs="Calibri"/>
                <w:b/>
                <w:bCs/>
                <w:i/>
                <w:iCs/>
                <w:sz w:val="20"/>
                <w:szCs w:val="20"/>
                <w:lang w:val="hy-AM" w:eastAsia="hy-AM"/>
              </w:rPr>
              <w:t>ր</w:t>
            </w:r>
          </w:p>
        </w:tc>
        <w:tc>
          <w:tcPr>
            <w:tcW w:w="986" w:type="dxa"/>
            <w:tcBorders>
              <w:top w:val="nil"/>
              <w:left w:val="nil"/>
              <w:bottom w:val="single" w:sz="4" w:space="0" w:color="auto"/>
              <w:right w:val="single" w:sz="4" w:space="0" w:color="auto"/>
            </w:tcBorders>
            <w:shd w:val="clear" w:color="auto" w:fill="auto"/>
            <w:vAlign w:val="center"/>
            <w:hideMark/>
          </w:tcPr>
          <w:p w14:paraId="175225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56AA4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73FE1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8C34CF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26C08B" w14:textId="77777777" w:rsidTr="00FA7D0C">
        <w:trPr>
          <w:trHeight w:val="469"/>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F44CC8"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xml:space="preserve">Ե/բ կլոր հոր D=1.5մ  H=1,5մ (1 հատ) </w:t>
            </w:r>
          </w:p>
        </w:tc>
        <w:tc>
          <w:tcPr>
            <w:tcW w:w="986" w:type="dxa"/>
            <w:tcBorders>
              <w:top w:val="nil"/>
              <w:left w:val="nil"/>
              <w:bottom w:val="single" w:sz="4" w:space="0" w:color="auto"/>
              <w:right w:val="single" w:sz="4" w:space="0" w:color="auto"/>
            </w:tcBorders>
            <w:shd w:val="clear" w:color="auto" w:fill="auto"/>
            <w:vAlign w:val="center"/>
            <w:hideMark/>
          </w:tcPr>
          <w:p w14:paraId="2B3253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4BAFE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4BD28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7D8D31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F43EAA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B56E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6456AAE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бетона класса B7.5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6BE7AC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1D353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0.480</w:t>
            </w:r>
          </w:p>
        </w:tc>
        <w:tc>
          <w:tcPr>
            <w:tcW w:w="1152" w:type="dxa"/>
            <w:tcBorders>
              <w:top w:val="nil"/>
              <w:left w:val="nil"/>
              <w:bottom w:val="single" w:sz="4" w:space="0" w:color="auto"/>
              <w:right w:val="single" w:sz="4" w:space="0" w:color="auto"/>
            </w:tcBorders>
            <w:shd w:val="clear" w:color="auto" w:fill="auto"/>
            <w:vAlign w:val="center"/>
            <w:hideMark/>
          </w:tcPr>
          <w:p w14:paraId="1324D0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40.917</w:t>
            </w:r>
          </w:p>
        </w:tc>
        <w:tc>
          <w:tcPr>
            <w:tcW w:w="1403" w:type="dxa"/>
            <w:tcBorders>
              <w:top w:val="nil"/>
              <w:left w:val="nil"/>
              <w:bottom w:val="single" w:sz="4" w:space="0" w:color="auto"/>
              <w:right w:val="single" w:sz="4" w:space="0" w:color="auto"/>
            </w:tcBorders>
            <w:shd w:val="clear" w:color="auto" w:fill="auto"/>
            <w:vAlign w:val="center"/>
            <w:hideMark/>
          </w:tcPr>
          <w:p w14:paraId="066CA2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19.640</w:t>
            </w:r>
          </w:p>
        </w:tc>
        <w:tc>
          <w:tcPr>
            <w:tcW w:w="1137" w:type="dxa"/>
            <w:tcBorders>
              <w:top w:val="nil"/>
              <w:left w:val="nil"/>
              <w:bottom w:val="single" w:sz="4" w:space="0" w:color="auto"/>
              <w:right w:val="single" w:sz="4" w:space="0" w:color="auto"/>
            </w:tcBorders>
            <w:shd w:val="clear" w:color="auto" w:fill="auto"/>
            <w:noWrap/>
            <w:vAlign w:val="bottom"/>
            <w:hideMark/>
          </w:tcPr>
          <w:p w14:paraId="10AD312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1CF402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8EE7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4456245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из сборных ж/б элементов диаметром D=1.5м</w:t>
            </w:r>
          </w:p>
        </w:tc>
        <w:tc>
          <w:tcPr>
            <w:tcW w:w="851" w:type="dxa"/>
            <w:tcBorders>
              <w:top w:val="nil"/>
              <w:left w:val="nil"/>
              <w:bottom w:val="single" w:sz="4" w:space="0" w:color="auto"/>
              <w:right w:val="single" w:sz="4" w:space="0" w:color="auto"/>
            </w:tcBorders>
            <w:shd w:val="clear" w:color="auto" w:fill="auto"/>
            <w:vAlign w:val="center"/>
            <w:hideMark/>
          </w:tcPr>
          <w:p w14:paraId="37BC7A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4A1BA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w:t>
            </w:r>
          </w:p>
        </w:tc>
        <w:tc>
          <w:tcPr>
            <w:tcW w:w="1152" w:type="dxa"/>
            <w:tcBorders>
              <w:top w:val="nil"/>
              <w:left w:val="nil"/>
              <w:bottom w:val="single" w:sz="4" w:space="0" w:color="auto"/>
              <w:right w:val="single" w:sz="4" w:space="0" w:color="auto"/>
            </w:tcBorders>
            <w:shd w:val="clear" w:color="auto" w:fill="auto"/>
            <w:vAlign w:val="center"/>
            <w:hideMark/>
          </w:tcPr>
          <w:p w14:paraId="5B7F92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54.336</w:t>
            </w:r>
          </w:p>
        </w:tc>
        <w:tc>
          <w:tcPr>
            <w:tcW w:w="1403" w:type="dxa"/>
            <w:tcBorders>
              <w:top w:val="nil"/>
              <w:left w:val="nil"/>
              <w:bottom w:val="single" w:sz="4" w:space="0" w:color="auto"/>
              <w:right w:val="single" w:sz="4" w:space="0" w:color="auto"/>
            </w:tcBorders>
            <w:shd w:val="clear" w:color="auto" w:fill="auto"/>
            <w:vAlign w:val="center"/>
            <w:hideMark/>
          </w:tcPr>
          <w:p w14:paraId="4820AD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119.539</w:t>
            </w:r>
          </w:p>
        </w:tc>
        <w:tc>
          <w:tcPr>
            <w:tcW w:w="1137" w:type="dxa"/>
            <w:tcBorders>
              <w:top w:val="nil"/>
              <w:left w:val="nil"/>
              <w:bottom w:val="single" w:sz="4" w:space="0" w:color="auto"/>
              <w:right w:val="single" w:sz="4" w:space="0" w:color="auto"/>
            </w:tcBorders>
            <w:shd w:val="clear" w:color="auto" w:fill="auto"/>
            <w:noWrap/>
            <w:vAlign w:val="bottom"/>
            <w:hideMark/>
          </w:tcPr>
          <w:p w14:paraId="28A8E11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2C969A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DD4F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634BE68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железобетонная плита основания типа ПД 15</w:t>
            </w:r>
          </w:p>
        </w:tc>
        <w:tc>
          <w:tcPr>
            <w:tcW w:w="851" w:type="dxa"/>
            <w:tcBorders>
              <w:top w:val="nil"/>
              <w:left w:val="nil"/>
              <w:bottom w:val="single" w:sz="4" w:space="0" w:color="auto"/>
              <w:right w:val="single" w:sz="4" w:space="0" w:color="auto"/>
            </w:tcBorders>
            <w:shd w:val="clear" w:color="auto" w:fill="auto"/>
            <w:vAlign w:val="center"/>
            <w:hideMark/>
          </w:tcPr>
          <w:p w14:paraId="71D8C9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4B42D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2F3E4A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403" w:type="dxa"/>
            <w:tcBorders>
              <w:top w:val="nil"/>
              <w:left w:val="nil"/>
              <w:bottom w:val="single" w:sz="4" w:space="0" w:color="auto"/>
              <w:right w:val="single" w:sz="4" w:space="0" w:color="auto"/>
            </w:tcBorders>
            <w:shd w:val="clear" w:color="auto" w:fill="auto"/>
            <w:vAlign w:val="center"/>
            <w:hideMark/>
          </w:tcPr>
          <w:p w14:paraId="03C066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137" w:type="dxa"/>
            <w:tcBorders>
              <w:top w:val="nil"/>
              <w:left w:val="nil"/>
              <w:bottom w:val="single" w:sz="4" w:space="0" w:color="auto"/>
              <w:right w:val="single" w:sz="4" w:space="0" w:color="auto"/>
            </w:tcBorders>
            <w:shd w:val="clear" w:color="auto" w:fill="auto"/>
            <w:noWrap/>
            <w:vAlign w:val="bottom"/>
            <w:hideMark/>
          </w:tcPr>
          <w:p w14:paraId="073AB89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C5A7D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E706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40FEDBA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железобетонное кольцо стеновое типа КС 15-9</w:t>
            </w:r>
          </w:p>
        </w:tc>
        <w:tc>
          <w:tcPr>
            <w:tcW w:w="851" w:type="dxa"/>
            <w:tcBorders>
              <w:top w:val="nil"/>
              <w:left w:val="nil"/>
              <w:bottom w:val="single" w:sz="4" w:space="0" w:color="auto"/>
              <w:right w:val="single" w:sz="4" w:space="0" w:color="auto"/>
            </w:tcBorders>
            <w:shd w:val="clear" w:color="auto" w:fill="auto"/>
            <w:vAlign w:val="center"/>
            <w:hideMark/>
          </w:tcPr>
          <w:p w14:paraId="0C3D2B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1C7F4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F0290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403" w:type="dxa"/>
            <w:tcBorders>
              <w:top w:val="nil"/>
              <w:left w:val="nil"/>
              <w:bottom w:val="single" w:sz="4" w:space="0" w:color="auto"/>
              <w:right w:val="single" w:sz="4" w:space="0" w:color="auto"/>
            </w:tcBorders>
            <w:shd w:val="clear" w:color="auto" w:fill="auto"/>
            <w:vAlign w:val="center"/>
            <w:hideMark/>
          </w:tcPr>
          <w:p w14:paraId="707512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137" w:type="dxa"/>
            <w:tcBorders>
              <w:top w:val="nil"/>
              <w:left w:val="nil"/>
              <w:bottom w:val="single" w:sz="4" w:space="0" w:color="auto"/>
              <w:right w:val="single" w:sz="4" w:space="0" w:color="auto"/>
            </w:tcBorders>
            <w:shd w:val="clear" w:color="auto" w:fill="auto"/>
            <w:noWrap/>
            <w:vAlign w:val="bottom"/>
            <w:hideMark/>
          </w:tcPr>
          <w:p w14:paraId="5641F7A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B431AA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C4C0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1F187B8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железобетонное кольцо стеновое типа КС 15-6</w:t>
            </w:r>
          </w:p>
        </w:tc>
        <w:tc>
          <w:tcPr>
            <w:tcW w:w="851" w:type="dxa"/>
            <w:tcBorders>
              <w:top w:val="nil"/>
              <w:left w:val="nil"/>
              <w:bottom w:val="single" w:sz="4" w:space="0" w:color="auto"/>
              <w:right w:val="single" w:sz="4" w:space="0" w:color="auto"/>
            </w:tcBorders>
            <w:shd w:val="clear" w:color="auto" w:fill="auto"/>
            <w:vAlign w:val="center"/>
            <w:hideMark/>
          </w:tcPr>
          <w:p w14:paraId="094701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41AB5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FBF78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403" w:type="dxa"/>
            <w:tcBorders>
              <w:top w:val="nil"/>
              <w:left w:val="nil"/>
              <w:bottom w:val="single" w:sz="4" w:space="0" w:color="auto"/>
              <w:right w:val="single" w:sz="4" w:space="0" w:color="auto"/>
            </w:tcBorders>
            <w:shd w:val="clear" w:color="auto" w:fill="auto"/>
            <w:vAlign w:val="center"/>
            <w:hideMark/>
          </w:tcPr>
          <w:p w14:paraId="3F82E1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137" w:type="dxa"/>
            <w:tcBorders>
              <w:top w:val="nil"/>
              <w:left w:val="nil"/>
              <w:bottom w:val="single" w:sz="4" w:space="0" w:color="auto"/>
              <w:right w:val="single" w:sz="4" w:space="0" w:color="auto"/>
            </w:tcBorders>
            <w:shd w:val="clear" w:color="auto" w:fill="auto"/>
            <w:noWrap/>
            <w:vAlign w:val="bottom"/>
            <w:hideMark/>
          </w:tcPr>
          <w:p w14:paraId="1B17632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9696F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61F9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19ED15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железобетонная плита перекрытия типа ПП 15, с чугунным тяжелым люком</w:t>
            </w:r>
          </w:p>
        </w:tc>
        <w:tc>
          <w:tcPr>
            <w:tcW w:w="851" w:type="dxa"/>
            <w:tcBorders>
              <w:top w:val="nil"/>
              <w:left w:val="nil"/>
              <w:bottom w:val="single" w:sz="4" w:space="0" w:color="auto"/>
              <w:right w:val="single" w:sz="4" w:space="0" w:color="auto"/>
            </w:tcBorders>
            <w:shd w:val="clear" w:color="auto" w:fill="auto"/>
            <w:vAlign w:val="center"/>
            <w:hideMark/>
          </w:tcPr>
          <w:p w14:paraId="34D197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79F7A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6C18F2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403" w:type="dxa"/>
            <w:tcBorders>
              <w:top w:val="nil"/>
              <w:left w:val="nil"/>
              <w:bottom w:val="single" w:sz="4" w:space="0" w:color="auto"/>
              <w:right w:val="single" w:sz="4" w:space="0" w:color="auto"/>
            </w:tcBorders>
            <w:shd w:val="clear" w:color="auto" w:fill="auto"/>
            <w:vAlign w:val="center"/>
            <w:hideMark/>
          </w:tcPr>
          <w:p w14:paraId="1409B2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137" w:type="dxa"/>
            <w:tcBorders>
              <w:top w:val="nil"/>
              <w:left w:val="nil"/>
              <w:bottom w:val="single" w:sz="4" w:space="0" w:color="auto"/>
              <w:right w:val="single" w:sz="4" w:space="0" w:color="auto"/>
            </w:tcBorders>
            <w:shd w:val="clear" w:color="auto" w:fill="auto"/>
            <w:noWrap/>
            <w:vAlign w:val="bottom"/>
            <w:hideMark/>
          </w:tcPr>
          <w:p w14:paraId="5319C48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14E71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2B37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1EEE06C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закладных деталей</w:t>
            </w:r>
          </w:p>
        </w:tc>
        <w:tc>
          <w:tcPr>
            <w:tcW w:w="851" w:type="dxa"/>
            <w:tcBorders>
              <w:top w:val="nil"/>
              <w:left w:val="nil"/>
              <w:bottom w:val="nil"/>
              <w:right w:val="single" w:sz="4" w:space="0" w:color="auto"/>
            </w:tcBorders>
            <w:shd w:val="clear" w:color="auto" w:fill="auto"/>
            <w:vAlign w:val="center"/>
            <w:hideMark/>
          </w:tcPr>
          <w:p w14:paraId="2C8730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single" w:sz="4" w:space="0" w:color="auto"/>
              <w:right w:val="single" w:sz="4" w:space="0" w:color="auto"/>
            </w:tcBorders>
            <w:shd w:val="clear" w:color="auto" w:fill="auto"/>
            <w:vAlign w:val="center"/>
            <w:hideMark/>
          </w:tcPr>
          <w:p w14:paraId="594F07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15.20</w:t>
            </w:r>
          </w:p>
        </w:tc>
        <w:tc>
          <w:tcPr>
            <w:tcW w:w="1152" w:type="dxa"/>
            <w:tcBorders>
              <w:top w:val="nil"/>
              <w:left w:val="nil"/>
              <w:bottom w:val="single" w:sz="4" w:space="0" w:color="auto"/>
              <w:right w:val="single" w:sz="4" w:space="0" w:color="auto"/>
            </w:tcBorders>
            <w:shd w:val="clear" w:color="auto" w:fill="auto"/>
            <w:vAlign w:val="center"/>
            <w:hideMark/>
          </w:tcPr>
          <w:p w14:paraId="47E1C6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0.713</w:t>
            </w:r>
          </w:p>
        </w:tc>
        <w:tc>
          <w:tcPr>
            <w:tcW w:w="1403" w:type="dxa"/>
            <w:tcBorders>
              <w:top w:val="nil"/>
              <w:left w:val="nil"/>
              <w:bottom w:val="single" w:sz="4" w:space="0" w:color="auto"/>
              <w:right w:val="single" w:sz="4" w:space="0" w:color="auto"/>
            </w:tcBorders>
            <w:shd w:val="clear" w:color="auto" w:fill="auto"/>
            <w:vAlign w:val="center"/>
            <w:hideMark/>
          </w:tcPr>
          <w:p w14:paraId="3B77B7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10.831</w:t>
            </w:r>
          </w:p>
        </w:tc>
        <w:tc>
          <w:tcPr>
            <w:tcW w:w="1137" w:type="dxa"/>
            <w:tcBorders>
              <w:top w:val="nil"/>
              <w:left w:val="nil"/>
              <w:bottom w:val="single" w:sz="4" w:space="0" w:color="auto"/>
              <w:right w:val="single" w:sz="4" w:space="0" w:color="auto"/>
            </w:tcBorders>
            <w:shd w:val="clear" w:color="auto" w:fill="auto"/>
            <w:noWrap/>
            <w:vAlign w:val="bottom"/>
            <w:hideMark/>
          </w:tcPr>
          <w:p w14:paraId="7AB5DE0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D4084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F1A7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3BA1C3A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Масляная окраска металлических конструкций в два слоя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7DBF7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CB859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0.0152</w:t>
            </w:r>
          </w:p>
        </w:tc>
        <w:tc>
          <w:tcPr>
            <w:tcW w:w="1152" w:type="dxa"/>
            <w:tcBorders>
              <w:top w:val="nil"/>
              <w:left w:val="nil"/>
              <w:bottom w:val="single" w:sz="4" w:space="0" w:color="auto"/>
              <w:right w:val="single" w:sz="4" w:space="0" w:color="auto"/>
            </w:tcBorders>
            <w:shd w:val="clear" w:color="auto" w:fill="auto"/>
            <w:vAlign w:val="center"/>
            <w:hideMark/>
          </w:tcPr>
          <w:p w14:paraId="2742AE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19.533</w:t>
            </w:r>
          </w:p>
        </w:tc>
        <w:tc>
          <w:tcPr>
            <w:tcW w:w="1403" w:type="dxa"/>
            <w:tcBorders>
              <w:top w:val="nil"/>
              <w:left w:val="nil"/>
              <w:bottom w:val="single" w:sz="4" w:space="0" w:color="auto"/>
              <w:right w:val="single" w:sz="4" w:space="0" w:color="auto"/>
            </w:tcBorders>
            <w:shd w:val="clear" w:color="auto" w:fill="auto"/>
            <w:vAlign w:val="center"/>
            <w:hideMark/>
          </w:tcPr>
          <w:p w14:paraId="44278E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0.297</w:t>
            </w:r>
          </w:p>
        </w:tc>
        <w:tc>
          <w:tcPr>
            <w:tcW w:w="1137" w:type="dxa"/>
            <w:tcBorders>
              <w:top w:val="nil"/>
              <w:left w:val="nil"/>
              <w:bottom w:val="single" w:sz="4" w:space="0" w:color="auto"/>
              <w:right w:val="single" w:sz="4" w:space="0" w:color="auto"/>
            </w:tcBorders>
            <w:shd w:val="clear" w:color="auto" w:fill="auto"/>
            <w:noWrap/>
            <w:vAlign w:val="bottom"/>
            <w:hideMark/>
          </w:tcPr>
          <w:p w14:paraId="3C9A91B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ADC0BA3"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4E18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1C018F4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Заделка отверстия цементно-песчаным раствором</w:t>
            </w:r>
          </w:p>
        </w:tc>
        <w:tc>
          <w:tcPr>
            <w:tcW w:w="851" w:type="dxa"/>
            <w:tcBorders>
              <w:top w:val="nil"/>
              <w:left w:val="nil"/>
              <w:bottom w:val="nil"/>
              <w:right w:val="single" w:sz="4" w:space="0" w:color="auto"/>
            </w:tcBorders>
            <w:shd w:val="clear" w:color="auto" w:fill="auto"/>
            <w:vAlign w:val="center"/>
            <w:hideMark/>
          </w:tcPr>
          <w:p w14:paraId="02E140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1665D61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0.30</w:t>
            </w:r>
          </w:p>
        </w:tc>
        <w:tc>
          <w:tcPr>
            <w:tcW w:w="1152" w:type="dxa"/>
            <w:tcBorders>
              <w:top w:val="nil"/>
              <w:left w:val="nil"/>
              <w:bottom w:val="single" w:sz="4" w:space="0" w:color="auto"/>
              <w:right w:val="single" w:sz="4" w:space="0" w:color="auto"/>
            </w:tcBorders>
            <w:shd w:val="clear" w:color="auto" w:fill="auto"/>
            <w:vAlign w:val="center"/>
            <w:hideMark/>
          </w:tcPr>
          <w:p w14:paraId="5BD392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403" w:type="dxa"/>
            <w:tcBorders>
              <w:top w:val="nil"/>
              <w:left w:val="nil"/>
              <w:bottom w:val="single" w:sz="4" w:space="0" w:color="auto"/>
              <w:right w:val="single" w:sz="4" w:space="0" w:color="auto"/>
            </w:tcBorders>
            <w:shd w:val="clear" w:color="auto" w:fill="auto"/>
            <w:vAlign w:val="center"/>
            <w:hideMark/>
          </w:tcPr>
          <w:p w14:paraId="5EA4DD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0.590</w:t>
            </w:r>
          </w:p>
        </w:tc>
        <w:tc>
          <w:tcPr>
            <w:tcW w:w="1137" w:type="dxa"/>
            <w:tcBorders>
              <w:top w:val="nil"/>
              <w:left w:val="nil"/>
              <w:bottom w:val="single" w:sz="4" w:space="0" w:color="auto"/>
              <w:right w:val="single" w:sz="4" w:space="0" w:color="auto"/>
            </w:tcBorders>
            <w:shd w:val="clear" w:color="auto" w:fill="auto"/>
            <w:noWrap/>
            <w:vAlign w:val="bottom"/>
            <w:hideMark/>
          </w:tcPr>
          <w:p w14:paraId="75DAEDA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10075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B762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1451676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Гидроизоляция наружных поверхностей стен битумной мастикой в 2 слоя</w:t>
            </w:r>
          </w:p>
        </w:tc>
        <w:tc>
          <w:tcPr>
            <w:tcW w:w="851" w:type="dxa"/>
            <w:tcBorders>
              <w:top w:val="single" w:sz="4" w:space="0" w:color="auto"/>
              <w:left w:val="nil"/>
              <w:bottom w:val="nil"/>
              <w:right w:val="single" w:sz="4" w:space="0" w:color="auto"/>
            </w:tcBorders>
            <w:shd w:val="clear" w:color="auto" w:fill="auto"/>
            <w:vAlign w:val="center"/>
            <w:hideMark/>
          </w:tcPr>
          <w:p w14:paraId="11F9C5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362CA1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8.50</w:t>
            </w:r>
          </w:p>
        </w:tc>
        <w:tc>
          <w:tcPr>
            <w:tcW w:w="1152" w:type="dxa"/>
            <w:tcBorders>
              <w:top w:val="nil"/>
              <w:left w:val="nil"/>
              <w:bottom w:val="single" w:sz="4" w:space="0" w:color="auto"/>
              <w:right w:val="single" w:sz="4" w:space="0" w:color="auto"/>
            </w:tcBorders>
            <w:shd w:val="clear" w:color="auto" w:fill="auto"/>
            <w:vAlign w:val="center"/>
            <w:hideMark/>
          </w:tcPr>
          <w:p w14:paraId="6931D1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1.113</w:t>
            </w:r>
          </w:p>
        </w:tc>
        <w:tc>
          <w:tcPr>
            <w:tcW w:w="1403" w:type="dxa"/>
            <w:tcBorders>
              <w:top w:val="nil"/>
              <w:left w:val="nil"/>
              <w:bottom w:val="single" w:sz="4" w:space="0" w:color="auto"/>
              <w:right w:val="single" w:sz="4" w:space="0" w:color="auto"/>
            </w:tcBorders>
            <w:shd w:val="clear" w:color="auto" w:fill="auto"/>
            <w:vAlign w:val="center"/>
            <w:hideMark/>
          </w:tcPr>
          <w:p w14:paraId="3736C5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9.465</w:t>
            </w:r>
          </w:p>
        </w:tc>
        <w:tc>
          <w:tcPr>
            <w:tcW w:w="1137" w:type="dxa"/>
            <w:tcBorders>
              <w:top w:val="nil"/>
              <w:left w:val="nil"/>
              <w:bottom w:val="single" w:sz="4" w:space="0" w:color="auto"/>
              <w:right w:val="single" w:sz="4" w:space="0" w:color="auto"/>
            </w:tcBorders>
            <w:shd w:val="clear" w:color="auto" w:fill="auto"/>
            <w:noWrap/>
            <w:vAlign w:val="bottom"/>
            <w:hideMark/>
          </w:tcPr>
          <w:p w14:paraId="4B473D8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69B68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F636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CA5DCE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218ED66"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71584D93"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3A4F3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A18430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3,553.968</w:t>
            </w:r>
          </w:p>
        </w:tc>
        <w:tc>
          <w:tcPr>
            <w:tcW w:w="1137" w:type="dxa"/>
            <w:tcBorders>
              <w:top w:val="nil"/>
              <w:left w:val="nil"/>
              <w:bottom w:val="single" w:sz="4" w:space="0" w:color="auto"/>
              <w:right w:val="single" w:sz="4" w:space="0" w:color="auto"/>
            </w:tcBorders>
            <w:shd w:val="clear" w:color="auto" w:fill="auto"/>
            <w:vAlign w:val="center"/>
            <w:hideMark/>
          </w:tcPr>
          <w:p w14:paraId="1FCFFEAB"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1.413</w:t>
            </w:r>
          </w:p>
        </w:tc>
      </w:tr>
      <w:tr w:rsidR="00B66763" w:rsidRPr="00B66763" w14:paraId="31B613C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78BE25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Ջրագիծ</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Ջ</w:t>
            </w:r>
            <w:r w:rsidRPr="00B66763">
              <w:rPr>
                <w:rFonts w:ascii="Sylfaen" w:hAnsi="Sylfaen" w:cs="Calibri"/>
                <w:b/>
                <w:bCs/>
                <w:i/>
                <w:iCs/>
                <w:sz w:val="20"/>
                <w:szCs w:val="20"/>
                <w:lang w:val="hy-AM" w:eastAsia="hy-AM"/>
              </w:rPr>
              <w:t>6-1</w:t>
            </w:r>
          </w:p>
        </w:tc>
        <w:tc>
          <w:tcPr>
            <w:tcW w:w="986" w:type="dxa"/>
            <w:tcBorders>
              <w:top w:val="nil"/>
              <w:left w:val="nil"/>
              <w:bottom w:val="single" w:sz="4" w:space="0" w:color="auto"/>
              <w:right w:val="single" w:sz="4" w:space="0" w:color="auto"/>
            </w:tcBorders>
            <w:shd w:val="clear" w:color="auto" w:fill="auto"/>
            <w:vAlign w:val="center"/>
            <w:hideMark/>
          </w:tcPr>
          <w:p w14:paraId="0C76C4CD"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368B1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27C00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A1A658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119BF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22BA4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1.32.1.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1C50F39C"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89E7B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303B9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101EDE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414817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98A6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334A754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4A82D2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17D090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152.0</w:t>
            </w:r>
          </w:p>
        </w:tc>
        <w:tc>
          <w:tcPr>
            <w:tcW w:w="1152" w:type="dxa"/>
            <w:tcBorders>
              <w:top w:val="nil"/>
              <w:left w:val="nil"/>
              <w:bottom w:val="single" w:sz="4" w:space="0" w:color="auto"/>
              <w:right w:val="single" w:sz="4" w:space="0" w:color="auto"/>
            </w:tcBorders>
            <w:shd w:val="clear" w:color="auto" w:fill="auto"/>
            <w:vAlign w:val="center"/>
            <w:hideMark/>
          </w:tcPr>
          <w:p w14:paraId="37546C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3CE571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65.900</w:t>
            </w:r>
          </w:p>
        </w:tc>
        <w:tc>
          <w:tcPr>
            <w:tcW w:w="1137" w:type="dxa"/>
            <w:tcBorders>
              <w:top w:val="nil"/>
              <w:left w:val="nil"/>
              <w:bottom w:val="single" w:sz="4" w:space="0" w:color="auto"/>
              <w:right w:val="single" w:sz="4" w:space="0" w:color="auto"/>
            </w:tcBorders>
            <w:shd w:val="clear" w:color="auto" w:fill="auto"/>
            <w:noWrap/>
            <w:vAlign w:val="bottom"/>
            <w:hideMark/>
          </w:tcPr>
          <w:p w14:paraId="4952AF1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B3EA0F8"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B87A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D48A44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(99,0м2)</w:t>
            </w:r>
          </w:p>
        </w:tc>
        <w:tc>
          <w:tcPr>
            <w:tcW w:w="851" w:type="dxa"/>
            <w:tcBorders>
              <w:top w:val="nil"/>
              <w:left w:val="nil"/>
              <w:bottom w:val="single" w:sz="4" w:space="0" w:color="auto"/>
              <w:right w:val="single" w:sz="4" w:space="0" w:color="auto"/>
            </w:tcBorders>
            <w:shd w:val="clear" w:color="auto" w:fill="auto"/>
            <w:vAlign w:val="center"/>
            <w:hideMark/>
          </w:tcPr>
          <w:p w14:paraId="26D43E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778DD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4.95</w:t>
            </w:r>
          </w:p>
        </w:tc>
        <w:tc>
          <w:tcPr>
            <w:tcW w:w="1152" w:type="dxa"/>
            <w:tcBorders>
              <w:top w:val="nil"/>
              <w:left w:val="nil"/>
              <w:bottom w:val="single" w:sz="4" w:space="0" w:color="auto"/>
              <w:right w:val="single" w:sz="4" w:space="0" w:color="auto"/>
            </w:tcBorders>
            <w:shd w:val="clear" w:color="auto" w:fill="auto"/>
            <w:vAlign w:val="center"/>
            <w:hideMark/>
          </w:tcPr>
          <w:p w14:paraId="32E065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65A842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28.637</w:t>
            </w:r>
          </w:p>
        </w:tc>
        <w:tc>
          <w:tcPr>
            <w:tcW w:w="1137" w:type="dxa"/>
            <w:tcBorders>
              <w:top w:val="nil"/>
              <w:left w:val="nil"/>
              <w:bottom w:val="single" w:sz="4" w:space="0" w:color="auto"/>
              <w:right w:val="single" w:sz="4" w:space="0" w:color="auto"/>
            </w:tcBorders>
            <w:shd w:val="clear" w:color="auto" w:fill="auto"/>
            <w:noWrap/>
            <w:vAlign w:val="bottom"/>
            <w:hideMark/>
          </w:tcPr>
          <w:p w14:paraId="031301F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D39A0E5"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B20D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55C976A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CD94D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77416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19.80</w:t>
            </w:r>
          </w:p>
        </w:tc>
        <w:tc>
          <w:tcPr>
            <w:tcW w:w="1152" w:type="dxa"/>
            <w:tcBorders>
              <w:top w:val="nil"/>
              <w:left w:val="nil"/>
              <w:bottom w:val="single" w:sz="4" w:space="0" w:color="auto"/>
              <w:right w:val="single" w:sz="4" w:space="0" w:color="auto"/>
            </w:tcBorders>
            <w:shd w:val="clear" w:color="auto" w:fill="auto"/>
            <w:vAlign w:val="center"/>
            <w:hideMark/>
          </w:tcPr>
          <w:p w14:paraId="2B8DB0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5AFD1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23.388</w:t>
            </w:r>
          </w:p>
        </w:tc>
        <w:tc>
          <w:tcPr>
            <w:tcW w:w="1137" w:type="dxa"/>
            <w:tcBorders>
              <w:top w:val="nil"/>
              <w:left w:val="nil"/>
              <w:bottom w:val="single" w:sz="4" w:space="0" w:color="auto"/>
              <w:right w:val="single" w:sz="4" w:space="0" w:color="auto"/>
            </w:tcBorders>
            <w:shd w:val="clear" w:color="auto" w:fill="auto"/>
            <w:noWrap/>
            <w:vAlign w:val="bottom"/>
            <w:hideMark/>
          </w:tcPr>
          <w:p w14:paraId="75071EE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CE0633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DE39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64AE21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61D0BF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06102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37.62</w:t>
            </w:r>
          </w:p>
        </w:tc>
        <w:tc>
          <w:tcPr>
            <w:tcW w:w="1152" w:type="dxa"/>
            <w:tcBorders>
              <w:top w:val="nil"/>
              <w:left w:val="nil"/>
              <w:bottom w:val="single" w:sz="4" w:space="0" w:color="auto"/>
              <w:right w:val="single" w:sz="4" w:space="0" w:color="auto"/>
            </w:tcBorders>
            <w:shd w:val="clear" w:color="auto" w:fill="auto"/>
            <w:vAlign w:val="center"/>
            <w:hideMark/>
          </w:tcPr>
          <w:p w14:paraId="44B93D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116B9D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58.764</w:t>
            </w:r>
          </w:p>
        </w:tc>
        <w:tc>
          <w:tcPr>
            <w:tcW w:w="1137" w:type="dxa"/>
            <w:tcBorders>
              <w:top w:val="nil"/>
              <w:left w:val="nil"/>
              <w:bottom w:val="single" w:sz="4" w:space="0" w:color="auto"/>
              <w:right w:val="single" w:sz="4" w:space="0" w:color="auto"/>
            </w:tcBorders>
            <w:shd w:val="clear" w:color="auto" w:fill="auto"/>
            <w:noWrap/>
            <w:vAlign w:val="bottom"/>
            <w:hideMark/>
          </w:tcPr>
          <w:p w14:paraId="6885B79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5C195A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4ADC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0DED377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0757B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61416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w:t>
            </w:r>
          </w:p>
        </w:tc>
        <w:tc>
          <w:tcPr>
            <w:tcW w:w="1152" w:type="dxa"/>
            <w:tcBorders>
              <w:top w:val="nil"/>
              <w:left w:val="nil"/>
              <w:bottom w:val="single" w:sz="4" w:space="0" w:color="auto"/>
              <w:right w:val="single" w:sz="4" w:space="0" w:color="auto"/>
            </w:tcBorders>
            <w:shd w:val="clear" w:color="auto" w:fill="auto"/>
            <w:vAlign w:val="center"/>
            <w:hideMark/>
          </w:tcPr>
          <w:p w14:paraId="1BABEA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2D5B60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36.618</w:t>
            </w:r>
          </w:p>
        </w:tc>
        <w:tc>
          <w:tcPr>
            <w:tcW w:w="1137" w:type="dxa"/>
            <w:tcBorders>
              <w:top w:val="nil"/>
              <w:left w:val="nil"/>
              <w:bottom w:val="single" w:sz="4" w:space="0" w:color="auto"/>
              <w:right w:val="single" w:sz="4" w:space="0" w:color="auto"/>
            </w:tcBorders>
            <w:shd w:val="clear" w:color="auto" w:fill="auto"/>
            <w:noWrap/>
            <w:vAlign w:val="bottom"/>
            <w:hideMark/>
          </w:tcPr>
          <w:p w14:paraId="2587CC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8146C6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97E4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41BE28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2CCF5F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A7FD8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116.0</w:t>
            </w:r>
          </w:p>
        </w:tc>
        <w:tc>
          <w:tcPr>
            <w:tcW w:w="1152" w:type="dxa"/>
            <w:tcBorders>
              <w:top w:val="nil"/>
              <w:left w:val="nil"/>
              <w:bottom w:val="single" w:sz="4" w:space="0" w:color="auto"/>
              <w:right w:val="single" w:sz="4" w:space="0" w:color="auto"/>
            </w:tcBorders>
            <w:shd w:val="clear" w:color="auto" w:fill="auto"/>
            <w:vAlign w:val="center"/>
            <w:hideMark/>
          </w:tcPr>
          <w:p w14:paraId="05A992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5562AD3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108.195</w:t>
            </w:r>
          </w:p>
        </w:tc>
        <w:tc>
          <w:tcPr>
            <w:tcW w:w="1137" w:type="dxa"/>
            <w:tcBorders>
              <w:top w:val="nil"/>
              <w:left w:val="nil"/>
              <w:bottom w:val="single" w:sz="4" w:space="0" w:color="auto"/>
              <w:right w:val="single" w:sz="4" w:space="0" w:color="auto"/>
            </w:tcBorders>
            <w:shd w:val="clear" w:color="auto" w:fill="auto"/>
            <w:noWrap/>
            <w:vAlign w:val="bottom"/>
            <w:hideMark/>
          </w:tcPr>
          <w:p w14:paraId="459D215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EF5ED9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8EAF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6EC37B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1F2363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BB65A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0DAF18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1155E0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124.252</w:t>
            </w:r>
          </w:p>
        </w:tc>
        <w:tc>
          <w:tcPr>
            <w:tcW w:w="1137" w:type="dxa"/>
            <w:tcBorders>
              <w:top w:val="nil"/>
              <w:left w:val="nil"/>
              <w:bottom w:val="single" w:sz="4" w:space="0" w:color="auto"/>
              <w:right w:val="single" w:sz="4" w:space="0" w:color="auto"/>
            </w:tcBorders>
            <w:shd w:val="clear" w:color="auto" w:fill="auto"/>
            <w:noWrap/>
            <w:vAlign w:val="bottom"/>
            <w:hideMark/>
          </w:tcPr>
          <w:p w14:paraId="2694A11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646C3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A79C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5820708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6F88B0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9F260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62.0</w:t>
            </w:r>
          </w:p>
        </w:tc>
        <w:tc>
          <w:tcPr>
            <w:tcW w:w="1152" w:type="dxa"/>
            <w:tcBorders>
              <w:top w:val="nil"/>
              <w:left w:val="nil"/>
              <w:bottom w:val="single" w:sz="4" w:space="0" w:color="auto"/>
              <w:right w:val="single" w:sz="4" w:space="0" w:color="auto"/>
            </w:tcBorders>
            <w:shd w:val="clear" w:color="auto" w:fill="auto"/>
            <w:vAlign w:val="center"/>
            <w:hideMark/>
          </w:tcPr>
          <w:p w14:paraId="1266BD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0A7908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96.846</w:t>
            </w:r>
          </w:p>
        </w:tc>
        <w:tc>
          <w:tcPr>
            <w:tcW w:w="1137" w:type="dxa"/>
            <w:tcBorders>
              <w:top w:val="nil"/>
              <w:left w:val="nil"/>
              <w:bottom w:val="single" w:sz="4" w:space="0" w:color="auto"/>
              <w:right w:val="single" w:sz="4" w:space="0" w:color="auto"/>
            </w:tcBorders>
            <w:shd w:val="clear" w:color="auto" w:fill="auto"/>
            <w:noWrap/>
            <w:vAlign w:val="bottom"/>
            <w:hideMark/>
          </w:tcPr>
          <w:p w14:paraId="604F405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4A7CA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97C0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6C12F3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C3D31B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2A900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53.0</w:t>
            </w:r>
          </w:p>
        </w:tc>
        <w:tc>
          <w:tcPr>
            <w:tcW w:w="1152" w:type="dxa"/>
            <w:tcBorders>
              <w:top w:val="nil"/>
              <w:left w:val="nil"/>
              <w:bottom w:val="single" w:sz="4" w:space="0" w:color="auto"/>
              <w:right w:val="single" w:sz="4" w:space="0" w:color="auto"/>
            </w:tcBorders>
            <w:shd w:val="clear" w:color="auto" w:fill="auto"/>
            <w:vAlign w:val="center"/>
            <w:hideMark/>
          </w:tcPr>
          <w:p w14:paraId="287723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7D9F3E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82.578</w:t>
            </w:r>
          </w:p>
        </w:tc>
        <w:tc>
          <w:tcPr>
            <w:tcW w:w="1137" w:type="dxa"/>
            <w:tcBorders>
              <w:top w:val="nil"/>
              <w:left w:val="nil"/>
              <w:bottom w:val="single" w:sz="4" w:space="0" w:color="auto"/>
              <w:right w:val="single" w:sz="4" w:space="0" w:color="auto"/>
            </w:tcBorders>
            <w:shd w:val="clear" w:color="auto" w:fill="auto"/>
            <w:noWrap/>
            <w:vAlign w:val="bottom"/>
            <w:hideMark/>
          </w:tcPr>
          <w:p w14:paraId="611EF92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B8EC31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9DFB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57CCD50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6814EAF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5880B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4F36EF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0993E6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91.076</w:t>
            </w:r>
          </w:p>
        </w:tc>
        <w:tc>
          <w:tcPr>
            <w:tcW w:w="1137" w:type="dxa"/>
            <w:tcBorders>
              <w:top w:val="nil"/>
              <w:left w:val="nil"/>
              <w:bottom w:val="single" w:sz="4" w:space="0" w:color="auto"/>
              <w:right w:val="single" w:sz="4" w:space="0" w:color="auto"/>
            </w:tcBorders>
            <w:shd w:val="clear" w:color="auto" w:fill="auto"/>
            <w:noWrap/>
            <w:vAlign w:val="bottom"/>
            <w:hideMark/>
          </w:tcPr>
          <w:p w14:paraId="09FEB5B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D45342"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DF22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5136684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Погрузка грунта V категории из отвала на </w:t>
            </w:r>
            <w:r w:rsidRPr="00B66763">
              <w:rPr>
                <w:rFonts w:ascii="Sylfaen" w:hAnsi="Sylfaen" w:cs="Calibri"/>
                <w:sz w:val="20"/>
                <w:szCs w:val="20"/>
                <w:lang w:val="hy-AM" w:eastAsia="hy-AM"/>
              </w:rPr>
              <w:lastRenderedPageBreak/>
              <w:t>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F4A8C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9F969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504651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4ABB2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noWrap/>
            <w:vAlign w:val="bottom"/>
            <w:hideMark/>
          </w:tcPr>
          <w:p w14:paraId="39ECADC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5C8068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8AF7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693C17C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416943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7E3F0D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135.70</w:t>
            </w:r>
          </w:p>
        </w:tc>
        <w:tc>
          <w:tcPr>
            <w:tcW w:w="1152" w:type="dxa"/>
            <w:tcBorders>
              <w:top w:val="nil"/>
              <w:left w:val="nil"/>
              <w:bottom w:val="single" w:sz="4" w:space="0" w:color="auto"/>
              <w:right w:val="single" w:sz="4" w:space="0" w:color="auto"/>
            </w:tcBorders>
            <w:shd w:val="clear" w:color="auto" w:fill="auto"/>
            <w:vAlign w:val="center"/>
            <w:hideMark/>
          </w:tcPr>
          <w:p w14:paraId="53F8291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24D91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211.968</w:t>
            </w:r>
          </w:p>
        </w:tc>
        <w:tc>
          <w:tcPr>
            <w:tcW w:w="1137" w:type="dxa"/>
            <w:tcBorders>
              <w:top w:val="nil"/>
              <w:left w:val="nil"/>
              <w:bottom w:val="single" w:sz="4" w:space="0" w:color="auto"/>
              <w:right w:val="single" w:sz="4" w:space="0" w:color="auto"/>
            </w:tcBorders>
            <w:shd w:val="clear" w:color="auto" w:fill="auto"/>
            <w:noWrap/>
            <w:vAlign w:val="bottom"/>
            <w:hideMark/>
          </w:tcPr>
          <w:p w14:paraId="24D5B68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A00C3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AF26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3B5E7B0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32A351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E8CBCC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14.00</w:t>
            </w:r>
          </w:p>
        </w:tc>
        <w:tc>
          <w:tcPr>
            <w:tcW w:w="1152" w:type="dxa"/>
            <w:tcBorders>
              <w:top w:val="nil"/>
              <w:left w:val="nil"/>
              <w:bottom w:val="single" w:sz="4" w:space="0" w:color="auto"/>
              <w:right w:val="single" w:sz="4" w:space="0" w:color="auto"/>
            </w:tcBorders>
            <w:shd w:val="clear" w:color="auto" w:fill="auto"/>
            <w:vAlign w:val="center"/>
            <w:hideMark/>
          </w:tcPr>
          <w:p w14:paraId="38324F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7D2544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104.372</w:t>
            </w:r>
          </w:p>
        </w:tc>
        <w:tc>
          <w:tcPr>
            <w:tcW w:w="1137" w:type="dxa"/>
            <w:tcBorders>
              <w:top w:val="nil"/>
              <w:left w:val="nil"/>
              <w:bottom w:val="single" w:sz="4" w:space="0" w:color="auto"/>
              <w:right w:val="single" w:sz="4" w:space="0" w:color="auto"/>
            </w:tcBorders>
            <w:shd w:val="clear" w:color="auto" w:fill="auto"/>
            <w:noWrap/>
            <w:vAlign w:val="bottom"/>
            <w:hideMark/>
          </w:tcPr>
          <w:p w14:paraId="19D0357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4E373B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0283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117EDBE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4AC6C8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6FADE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14.00</w:t>
            </w:r>
          </w:p>
        </w:tc>
        <w:tc>
          <w:tcPr>
            <w:tcW w:w="1152" w:type="dxa"/>
            <w:tcBorders>
              <w:top w:val="nil"/>
              <w:left w:val="nil"/>
              <w:bottom w:val="single" w:sz="4" w:space="0" w:color="auto"/>
              <w:right w:val="single" w:sz="4" w:space="0" w:color="auto"/>
            </w:tcBorders>
            <w:shd w:val="clear" w:color="auto" w:fill="auto"/>
            <w:vAlign w:val="center"/>
            <w:hideMark/>
          </w:tcPr>
          <w:p w14:paraId="2128B2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315454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108.627</w:t>
            </w:r>
          </w:p>
        </w:tc>
        <w:tc>
          <w:tcPr>
            <w:tcW w:w="1137" w:type="dxa"/>
            <w:tcBorders>
              <w:top w:val="nil"/>
              <w:left w:val="nil"/>
              <w:bottom w:val="single" w:sz="4" w:space="0" w:color="auto"/>
              <w:right w:val="single" w:sz="4" w:space="0" w:color="auto"/>
            </w:tcBorders>
            <w:shd w:val="clear" w:color="auto" w:fill="auto"/>
            <w:noWrap/>
            <w:vAlign w:val="bottom"/>
            <w:hideMark/>
          </w:tcPr>
          <w:p w14:paraId="0B2A67F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27241A"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DB90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063892A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435FEA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1C6B4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48.00</w:t>
            </w:r>
          </w:p>
        </w:tc>
        <w:tc>
          <w:tcPr>
            <w:tcW w:w="1152" w:type="dxa"/>
            <w:tcBorders>
              <w:top w:val="nil"/>
              <w:left w:val="nil"/>
              <w:bottom w:val="single" w:sz="4" w:space="0" w:color="auto"/>
              <w:right w:val="single" w:sz="4" w:space="0" w:color="auto"/>
            </w:tcBorders>
            <w:shd w:val="clear" w:color="auto" w:fill="auto"/>
            <w:vAlign w:val="center"/>
            <w:hideMark/>
          </w:tcPr>
          <w:p w14:paraId="4EFC86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48C7C6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372.436</w:t>
            </w:r>
          </w:p>
        </w:tc>
        <w:tc>
          <w:tcPr>
            <w:tcW w:w="1137" w:type="dxa"/>
            <w:tcBorders>
              <w:top w:val="nil"/>
              <w:left w:val="nil"/>
              <w:bottom w:val="single" w:sz="4" w:space="0" w:color="auto"/>
              <w:right w:val="single" w:sz="4" w:space="0" w:color="auto"/>
            </w:tcBorders>
            <w:shd w:val="clear" w:color="auto" w:fill="auto"/>
            <w:noWrap/>
            <w:vAlign w:val="bottom"/>
            <w:hideMark/>
          </w:tcPr>
          <w:p w14:paraId="330BC8E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CEF7DB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A0DF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64B0B3D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69F096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DBD15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53.00</w:t>
            </w:r>
          </w:p>
        </w:tc>
        <w:tc>
          <w:tcPr>
            <w:tcW w:w="1152" w:type="dxa"/>
            <w:tcBorders>
              <w:top w:val="nil"/>
              <w:left w:val="nil"/>
              <w:bottom w:val="single" w:sz="4" w:space="0" w:color="auto"/>
              <w:right w:val="single" w:sz="4" w:space="0" w:color="auto"/>
            </w:tcBorders>
            <w:shd w:val="clear" w:color="auto" w:fill="auto"/>
            <w:vAlign w:val="center"/>
            <w:hideMark/>
          </w:tcPr>
          <w:p w14:paraId="69EDFC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69F04B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286.957</w:t>
            </w:r>
          </w:p>
        </w:tc>
        <w:tc>
          <w:tcPr>
            <w:tcW w:w="1137" w:type="dxa"/>
            <w:tcBorders>
              <w:top w:val="nil"/>
              <w:left w:val="nil"/>
              <w:bottom w:val="single" w:sz="4" w:space="0" w:color="auto"/>
              <w:right w:val="single" w:sz="4" w:space="0" w:color="auto"/>
            </w:tcBorders>
            <w:shd w:val="clear" w:color="auto" w:fill="auto"/>
            <w:noWrap/>
            <w:vAlign w:val="bottom"/>
            <w:hideMark/>
          </w:tcPr>
          <w:p w14:paraId="427FD3D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F487DB8"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B659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50A6A1C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23989C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0C3E1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136.0</w:t>
            </w:r>
          </w:p>
        </w:tc>
        <w:tc>
          <w:tcPr>
            <w:tcW w:w="1152" w:type="dxa"/>
            <w:tcBorders>
              <w:top w:val="nil"/>
              <w:left w:val="nil"/>
              <w:bottom w:val="single" w:sz="4" w:space="0" w:color="auto"/>
              <w:right w:val="single" w:sz="4" w:space="0" w:color="auto"/>
            </w:tcBorders>
            <w:shd w:val="clear" w:color="auto" w:fill="auto"/>
            <w:vAlign w:val="center"/>
            <w:hideMark/>
          </w:tcPr>
          <w:p w14:paraId="65A535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0DFCCD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68.724</w:t>
            </w:r>
          </w:p>
        </w:tc>
        <w:tc>
          <w:tcPr>
            <w:tcW w:w="1137" w:type="dxa"/>
            <w:tcBorders>
              <w:top w:val="nil"/>
              <w:left w:val="nil"/>
              <w:bottom w:val="single" w:sz="4" w:space="0" w:color="auto"/>
              <w:right w:val="single" w:sz="4" w:space="0" w:color="auto"/>
            </w:tcBorders>
            <w:shd w:val="clear" w:color="auto" w:fill="auto"/>
            <w:noWrap/>
            <w:vAlign w:val="bottom"/>
            <w:hideMark/>
          </w:tcPr>
          <w:p w14:paraId="3663D75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5D6D174"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B0BCB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5E81DE3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373707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552693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99.00</w:t>
            </w:r>
          </w:p>
        </w:tc>
        <w:tc>
          <w:tcPr>
            <w:tcW w:w="1152" w:type="dxa"/>
            <w:tcBorders>
              <w:top w:val="nil"/>
              <w:left w:val="nil"/>
              <w:bottom w:val="single" w:sz="4" w:space="0" w:color="auto"/>
              <w:right w:val="single" w:sz="4" w:space="0" w:color="auto"/>
            </w:tcBorders>
            <w:shd w:val="clear" w:color="auto" w:fill="auto"/>
            <w:vAlign w:val="center"/>
            <w:hideMark/>
          </w:tcPr>
          <w:p w14:paraId="44023B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24A8F8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170.426</w:t>
            </w:r>
          </w:p>
        </w:tc>
        <w:tc>
          <w:tcPr>
            <w:tcW w:w="1137" w:type="dxa"/>
            <w:tcBorders>
              <w:top w:val="nil"/>
              <w:left w:val="nil"/>
              <w:bottom w:val="single" w:sz="4" w:space="0" w:color="auto"/>
              <w:right w:val="single" w:sz="4" w:space="0" w:color="auto"/>
            </w:tcBorders>
            <w:shd w:val="clear" w:color="auto" w:fill="auto"/>
            <w:noWrap/>
            <w:vAlign w:val="bottom"/>
            <w:hideMark/>
          </w:tcPr>
          <w:p w14:paraId="013FC0D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C89DF79"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E09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0A32988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5212C6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3565692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99.00</w:t>
            </w:r>
          </w:p>
        </w:tc>
        <w:tc>
          <w:tcPr>
            <w:tcW w:w="1152" w:type="dxa"/>
            <w:tcBorders>
              <w:top w:val="nil"/>
              <w:left w:val="nil"/>
              <w:bottom w:val="single" w:sz="4" w:space="0" w:color="auto"/>
              <w:right w:val="single" w:sz="4" w:space="0" w:color="auto"/>
            </w:tcBorders>
            <w:shd w:val="clear" w:color="auto" w:fill="auto"/>
            <w:vAlign w:val="center"/>
            <w:hideMark/>
          </w:tcPr>
          <w:p w14:paraId="0E805F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6DD4EE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559.572</w:t>
            </w:r>
          </w:p>
        </w:tc>
        <w:tc>
          <w:tcPr>
            <w:tcW w:w="1137" w:type="dxa"/>
            <w:tcBorders>
              <w:top w:val="nil"/>
              <w:left w:val="nil"/>
              <w:bottom w:val="single" w:sz="4" w:space="0" w:color="auto"/>
              <w:right w:val="single" w:sz="4" w:space="0" w:color="auto"/>
            </w:tcBorders>
            <w:shd w:val="clear" w:color="auto" w:fill="auto"/>
            <w:noWrap/>
            <w:vAlign w:val="bottom"/>
            <w:hideMark/>
          </w:tcPr>
          <w:p w14:paraId="1CC13E9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D3578C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4EF1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3F94E0A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4D7C00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292821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99.00</w:t>
            </w:r>
          </w:p>
        </w:tc>
        <w:tc>
          <w:tcPr>
            <w:tcW w:w="1152" w:type="dxa"/>
            <w:tcBorders>
              <w:top w:val="nil"/>
              <w:left w:val="nil"/>
              <w:bottom w:val="single" w:sz="4" w:space="0" w:color="auto"/>
              <w:right w:val="single" w:sz="4" w:space="0" w:color="auto"/>
            </w:tcBorders>
            <w:shd w:val="clear" w:color="auto" w:fill="auto"/>
            <w:vAlign w:val="center"/>
            <w:hideMark/>
          </w:tcPr>
          <w:p w14:paraId="03A17E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658F65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412.677</w:t>
            </w:r>
          </w:p>
        </w:tc>
        <w:tc>
          <w:tcPr>
            <w:tcW w:w="1137" w:type="dxa"/>
            <w:tcBorders>
              <w:top w:val="nil"/>
              <w:left w:val="nil"/>
              <w:bottom w:val="single" w:sz="4" w:space="0" w:color="auto"/>
              <w:right w:val="single" w:sz="4" w:space="0" w:color="auto"/>
            </w:tcBorders>
            <w:shd w:val="clear" w:color="auto" w:fill="auto"/>
            <w:noWrap/>
            <w:vAlign w:val="bottom"/>
            <w:hideMark/>
          </w:tcPr>
          <w:p w14:paraId="4932CED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EFB69A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66408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1.32.2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38C57E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B84E6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48891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6498EE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E7425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1178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F43B7A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DN110,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3E8F4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AF22D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120.0</w:t>
            </w:r>
          </w:p>
        </w:tc>
        <w:tc>
          <w:tcPr>
            <w:tcW w:w="1152" w:type="dxa"/>
            <w:tcBorders>
              <w:top w:val="nil"/>
              <w:left w:val="nil"/>
              <w:bottom w:val="single" w:sz="4" w:space="0" w:color="auto"/>
              <w:right w:val="single" w:sz="4" w:space="0" w:color="auto"/>
            </w:tcBorders>
            <w:shd w:val="clear" w:color="auto" w:fill="auto"/>
            <w:vAlign w:val="center"/>
            <w:hideMark/>
          </w:tcPr>
          <w:p w14:paraId="57DACC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2.954</w:t>
            </w:r>
          </w:p>
        </w:tc>
        <w:tc>
          <w:tcPr>
            <w:tcW w:w="1403" w:type="dxa"/>
            <w:tcBorders>
              <w:top w:val="nil"/>
              <w:left w:val="nil"/>
              <w:bottom w:val="single" w:sz="4" w:space="0" w:color="auto"/>
              <w:right w:val="single" w:sz="4" w:space="0" w:color="auto"/>
            </w:tcBorders>
            <w:shd w:val="clear" w:color="auto" w:fill="auto"/>
            <w:vAlign w:val="center"/>
            <w:hideMark/>
          </w:tcPr>
          <w:p w14:paraId="7FE42D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354.421</w:t>
            </w:r>
          </w:p>
        </w:tc>
        <w:tc>
          <w:tcPr>
            <w:tcW w:w="1137" w:type="dxa"/>
            <w:tcBorders>
              <w:top w:val="nil"/>
              <w:left w:val="nil"/>
              <w:bottom w:val="single" w:sz="4" w:space="0" w:color="auto"/>
              <w:right w:val="single" w:sz="4" w:space="0" w:color="auto"/>
            </w:tcBorders>
            <w:shd w:val="clear" w:color="auto" w:fill="auto"/>
            <w:noWrap/>
            <w:vAlign w:val="bottom"/>
            <w:hideMark/>
          </w:tcPr>
          <w:p w14:paraId="6FC2DEB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9D880A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E8C3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5F905D9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4063FB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6C257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80.0</w:t>
            </w:r>
          </w:p>
        </w:tc>
        <w:tc>
          <w:tcPr>
            <w:tcW w:w="1152" w:type="dxa"/>
            <w:tcBorders>
              <w:top w:val="nil"/>
              <w:left w:val="nil"/>
              <w:bottom w:val="single" w:sz="4" w:space="0" w:color="auto"/>
              <w:right w:val="single" w:sz="4" w:space="0" w:color="auto"/>
            </w:tcBorders>
            <w:shd w:val="clear" w:color="auto" w:fill="auto"/>
            <w:vAlign w:val="center"/>
            <w:hideMark/>
          </w:tcPr>
          <w:p w14:paraId="78A1D4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7370B0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72.259</w:t>
            </w:r>
          </w:p>
        </w:tc>
        <w:tc>
          <w:tcPr>
            <w:tcW w:w="1137" w:type="dxa"/>
            <w:tcBorders>
              <w:top w:val="nil"/>
              <w:left w:val="nil"/>
              <w:bottom w:val="single" w:sz="4" w:space="0" w:color="auto"/>
              <w:right w:val="single" w:sz="4" w:space="0" w:color="auto"/>
            </w:tcBorders>
            <w:shd w:val="clear" w:color="auto" w:fill="auto"/>
            <w:noWrap/>
            <w:vAlign w:val="bottom"/>
            <w:hideMark/>
          </w:tcPr>
          <w:p w14:paraId="452F122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8C2707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CBF3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85A084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40FCF1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42C4B8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200.0</w:t>
            </w:r>
          </w:p>
        </w:tc>
        <w:tc>
          <w:tcPr>
            <w:tcW w:w="1152" w:type="dxa"/>
            <w:tcBorders>
              <w:top w:val="nil"/>
              <w:left w:val="nil"/>
              <w:bottom w:val="single" w:sz="4" w:space="0" w:color="auto"/>
              <w:right w:val="single" w:sz="4" w:space="0" w:color="auto"/>
            </w:tcBorders>
            <w:shd w:val="clear" w:color="auto" w:fill="auto"/>
            <w:vAlign w:val="center"/>
            <w:hideMark/>
          </w:tcPr>
          <w:p w14:paraId="0FE061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2DFC11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29.751</w:t>
            </w:r>
          </w:p>
        </w:tc>
        <w:tc>
          <w:tcPr>
            <w:tcW w:w="1137" w:type="dxa"/>
            <w:tcBorders>
              <w:top w:val="nil"/>
              <w:left w:val="nil"/>
              <w:bottom w:val="single" w:sz="4" w:space="0" w:color="auto"/>
              <w:right w:val="single" w:sz="4" w:space="0" w:color="auto"/>
            </w:tcBorders>
            <w:shd w:val="clear" w:color="auto" w:fill="auto"/>
            <w:noWrap/>
            <w:vAlign w:val="bottom"/>
            <w:hideMark/>
          </w:tcPr>
          <w:p w14:paraId="3A48752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F7F3D8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6275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2A34474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DN110x63 (HDPE)</w:t>
            </w:r>
          </w:p>
        </w:tc>
        <w:tc>
          <w:tcPr>
            <w:tcW w:w="851" w:type="dxa"/>
            <w:tcBorders>
              <w:top w:val="nil"/>
              <w:left w:val="nil"/>
              <w:bottom w:val="single" w:sz="4" w:space="0" w:color="auto"/>
              <w:right w:val="single" w:sz="4" w:space="0" w:color="auto"/>
            </w:tcBorders>
            <w:shd w:val="clear" w:color="auto" w:fill="auto"/>
            <w:vAlign w:val="center"/>
            <w:hideMark/>
          </w:tcPr>
          <w:p w14:paraId="329F7C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B6EC7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3E52C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19F212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76BB6E3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1FB3D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67EA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09E689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DN63x50 (HDPE)</w:t>
            </w:r>
          </w:p>
        </w:tc>
        <w:tc>
          <w:tcPr>
            <w:tcW w:w="851" w:type="dxa"/>
            <w:tcBorders>
              <w:top w:val="nil"/>
              <w:left w:val="nil"/>
              <w:bottom w:val="single" w:sz="4" w:space="0" w:color="auto"/>
              <w:right w:val="single" w:sz="4" w:space="0" w:color="auto"/>
            </w:tcBorders>
            <w:shd w:val="clear" w:color="auto" w:fill="auto"/>
            <w:vAlign w:val="center"/>
            <w:hideMark/>
          </w:tcPr>
          <w:p w14:paraId="081F06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9589F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47F01F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2.832</w:t>
            </w:r>
          </w:p>
        </w:tc>
        <w:tc>
          <w:tcPr>
            <w:tcW w:w="1403" w:type="dxa"/>
            <w:tcBorders>
              <w:top w:val="nil"/>
              <w:left w:val="nil"/>
              <w:bottom w:val="single" w:sz="4" w:space="0" w:color="auto"/>
              <w:right w:val="single" w:sz="4" w:space="0" w:color="auto"/>
            </w:tcBorders>
            <w:shd w:val="clear" w:color="auto" w:fill="auto"/>
            <w:vAlign w:val="center"/>
            <w:hideMark/>
          </w:tcPr>
          <w:p w14:paraId="61FF01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2.832</w:t>
            </w:r>
          </w:p>
        </w:tc>
        <w:tc>
          <w:tcPr>
            <w:tcW w:w="1137" w:type="dxa"/>
            <w:tcBorders>
              <w:top w:val="nil"/>
              <w:left w:val="nil"/>
              <w:bottom w:val="single" w:sz="4" w:space="0" w:color="auto"/>
              <w:right w:val="single" w:sz="4" w:space="0" w:color="auto"/>
            </w:tcBorders>
            <w:shd w:val="clear" w:color="auto" w:fill="auto"/>
            <w:noWrap/>
            <w:vAlign w:val="bottom"/>
            <w:hideMark/>
          </w:tcPr>
          <w:p w14:paraId="0EDC57C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602B66"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4273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054D4B8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DN50 (HDPE)</w:t>
            </w:r>
          </w:p>
        </w:tc>
        <w:tc>
          <w:tcPr>
            <w:tcW w:w="851" w:type="dxa"/>
            <w:tcBorders>
              <w:top w:val="nil"/>
              <w:left w:val="nil"/>
              <w:bottom w:val="single" w:sz="4" w:space="0" w:color="auto"/>
              <w:right w:val="single" w:sz="4" w:space="0" w:color="auto"/>
            </w:tcBorders>
            <w:shd w:val="clear" w:color="auto" w:fill="auto"/>
            <w:vAlign w:val="center"/>
            <w:hideMark/>
          </w:tcPr>
          <w:p w14:paraId="015740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B59F7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15875F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056046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598195E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3A40C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6DC8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75BF93D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DN110</w:t>
            </w:r>
          </w:p>
        </w:tc>
        <w:tc>
          <w:tcPr>
            <w:tcW w:w="851" w:type="dxa"/>
            <w:tcBorders>
              <w:top w:val="nil"/>
              <w:left w:val="nil"/>
              <w:bottom w:val="single" w:sz="4" w:space="0" w:color="auto"/>
              <w:right w:val="single" w:sz="4" w:space="0" w:color="auto"/>
            </w:tcBorders>
            <w:shd w:val="clear" w:color="auto" w:fill="auto"/>
            <w:noWrap/>
            <w:vAlign w:val="center"/>
            <w:hideMark/>
          </w:tcPr>
          <w:p w14:paraId="519752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54510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120.0</w:t>
            </w:r>
          </w:p>
        </w:tc>
        <w:tc>
          <w:tcPr>
            <w:tcW w:w="1152" w:type="dxa"/>
            <w:tcBorders>
              <w:top w:val="nil"/>
              <w:left w:val="nil"/>
              <w:bottom w:val="single" w:sz="4" w:space="0" w:color="auto"/>
              <w:right w:val="single" w:sz="4" w:space="0" w:color="auto"/>
            </w:tcBorders>
            <w:shd w:val="clear" w:color="auto" w:fill="auto"/>
            <w:vAlign w:val="center"/>
            <w:hideMark/>
          </w:tcPr>
          <w:p w14:paraId="3586BA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0CB5C4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14.808</w:t>
            </w:r>
          </w:p>
        </w:tc>
        <w:tc>
          <w:tcPr>
            <w:tcW w:w="1137" w:type="dxa"/>
            <w:tcBorders>
              <w:top w:val="nil"/>
              <w:left w:val="nil"/>
              <w:bottom w:val="single" w:sz="4" w:space="0" w:color="auto"/>
              <w:right w:val="single" w:sz="4" w:space="0" w:color="auto"/>
            </w:tcBorders>
            <w:shd w:val="clear" w:color="auto" w:fill="auto"/>
            <w:noWrap/>
            <w:vAlign w:val="bottom"/>
            <w:hideMark/>
          </w:tcPr>
          <w:p w14:paraId="3430766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16FAC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D3EE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106FC20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2A72E0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40F1E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80.0</w:t>
            </w:r>
          </w:p>
        </w:tc>
        <w:tc>
          <w:tcPr>
            <w:tcW w:w="1152" w:type="dxa"/>
            <w:tcBorders>
              <w:top w:val="nil"/>
              <w:left w:val="nil"/>
              <w:bottom w:val="single" w:sz="4" w:space="0" w:color="auto"/>
              <w:right w:val="single" w:sz="4" w:space="0" w:color="auto"/>
            </w:tcBorders>
            <w:shd w:val="clear" w:color="auto" w:fill="auto"/>
            <w:vAlign w:val="center"/>
            <w:hideMark/>
          </w:tcPr>
          <w:p w14:paraId="2313D8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4B74A2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8.375</w:t>
            </w:r>
          </w:p>
        </w:tc>
        <w:tc>
          <w:tcPr>
            <w:tcW w:w="1137" w:type="dxa"/>
            <w:tcBorders>
              <w:top w:val="nil"/>
              <w:left w:val="nil"/>
              <w:bottom w:val="single" w:sz="4" w:space="0" w:color="auto"/>
              <w:right w:val="single" w:sz="4" w:space="0" w:color="auto"/>
            </w:tcBorders>
            <w:shd w:val="clear" w:color="auto" w:fill="auto"/>
            <w:noWrap/>
            <w:vAlign w:val="bottom"/>
            <w:hideMark/>
          </w:tcPr>
          <w:p w14:paraId="548DFC5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537ED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A0C9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25609404"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1.32.</w:t>
            </w:r>
          </w:p>
        </w:tc>
        <w:tc>
          <w:tcPr>
            <w:tcW w:w="851" w:type="dxa"/>
            <w:tcBorders>
              <w:top w:val="nil"/>
              <w:left w:val="nil"/>
              <w:bottom w:val="single" w:sz="4" w:space="0" w:color="auto"/>
              <w:right w:val="single" w:sz="4" w:space="0" w:color="auto"/>
            </w:tcBorders>
            <w:shd w:val="clear" w:color="auto" w:fill="auto"/>
            <w:vAlign w:val="center"/>
            <w:hideMark/>
          </w:tcPr>
          <w:p w14:paraId="051B31F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7F58F319"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272F7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F8EA9D1"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3,507.763</w:t>
            </w:r>
          </w:p>
        </w:tc>
        <w:tc>
          <w:tcPr>
            <w:tcW w:w="1137" w:type="dxa"/>
            <w:tcBorders>
              <w:top w:val="nil"/>
              <w:left w:val="nil"/>
              <w:bottom w:val="single" w:sz="4" w:space="0" w:color="auto"/>
              <w:right w:val="single" w:sz="4" w:space="0" w:color="auto"/>
            </w:tcBorders>
            <w:shd w:val="clear" w:color="auto" w:fill="auto"/>
            <w:vAlign w:val="center"/>
            <w:hideMark/>
          </w:tcPr>
          <w:p w14:paraId="7F15A478"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1.394</w:t>
            </w:r>
          </w:p>
        </w:tc>
      </w:tr>
      <w:tr w:rsidR="00B66763" w:rsidRPr="00B66763" w14:paraId="20834A8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A36B41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Ջրագիծ</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Ջ</w:t>
            </w:r>
            <w:r w:rsidRPr="00B66763">
              <w:rPr>
                <w:rFonts w:ascii="Sylfaen" w:hAnsi="Sylfaen" w:cs="Calibri"/>
                <w:b/>
                <w:bCs/>
                <w:i/>
                <w:iCs/>
                <w:sz w:val="20"/>
                <w:szCs w:val="20"/>
                <w:lang w:val="hy-AM" w:eastAsia="hy-AM"/>
              </w:rPr>
              <w:t>6-2</w:t>
            </w:r>
          </w:p>
        </w:tc>
        <w:tc>
          <w:tcPr>
            <w:tcW w:w="986" w:type="dxa"/>
            <w:tcBorders>
              <w:top w:val="nil"/>
              <w:left w:val="nil"/>
              <w:bottom w:val="single" w:sz="4" w:space="0" w:color="auto"/>
              <w:right w:val="single" w:sz="4" w:space="0" w:color="auto"/>
            </w:tcBorders>
            <w:shd w:val="clear" w:color="auto" w:fill="auto"/>
            <w:vAlign w:val="center"/>
            <w:hideMark/>
          </w:tcPr>
          <w:p w14:paraId="0FA774B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634E6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67C60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C9FFB9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37E3961"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F47A7"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1.33.1.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15FCC25D"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CB924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5B858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C2BB2F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5E12CD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6BEA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31C570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14462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78819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1B4AC0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DB57D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7.087</w:t>
            </w:r>
          </w:p>
        </w:tc>
        <w:tc>
          <w:tcPr>
            <w:tcW w:w="1137" w:type="dxa"/>
            <w:tcBorders>
              <w:top w:val="nil"/>
              <w:left w:val="nil"/>
              <w:bottom w:val="single" w:sz="4" w:space="0" w:color="auto"/>
              <w:right w:val="single" w:sz="4" w:space="0" w:color="auto"/>
            </w:tcBorders>
            <w:shd w:val="clear" w:color="auto" w:fill="auto"/>
            <w:noWrap/>
            <w:vAlign w:val="bottom"/>
            <w:hideMark/>
          </w:tcPr>
          <w:p w14:paraId="56AC951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F3CFB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82DE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98C477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059DD4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2E494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156.0</w:t>
            </w:r>
          </w:p>
        </w:tc>
        <w:tc>
          <w:tcPr>
            <w:tcW w:w="1152" w:type="dxa"/>
            <w:tcBorders>
              <w:top w:val="nil"/>
              <w:left w:val="nil"/>
              <w:bottom w:val="single" w:sz="4" w:space="0" w:color="auto"/>
              <w:right w:val="single" w:sz="4" w:space="0" w:color="auto"/>
            </w:tcBorders>
            <w:shd w:val="clear" w:color="auto" w:fill="auto"/>
            <w:vAlign w:val="center"/>
            <w:hideMark/>
          </w:tcPr>
          <w:p w14:paraId="661E4E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33C85D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145.504</w:t>
            </w:r>
          </w:p>
        </w:tc>
        <w:tc>
          <w:tcPr>
            <w:tcW w:w="1137" w:type="dxa"/>
            <w:tcBorders>
              <w:top w:val="nil"/>
              <w:left w:val="nil"/>
              <w:bottom w:val="single" w:sz="4" w:space="0" w:color="auto"/>
              <w:right w:val="single" w:sz="4" w:space="0" w:color="auto"/>
            </w:tcBorders>
            <w:shd w:val="clear" w:color="auto" w:fill="auto"/>
            <w:noWrap/>
            <w:vAlign w:val="bottom"/>
            <w:hideMark/>
          </w:tcPr>
          <w:p w14:paraId="28AD71C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E9574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747E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4419E80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30E83B2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83207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w:t>
            </w:r>
          </w:p>
        </w:tc>
        <w:tc>
          <w:tcPr>
            <w:tcW w:w="1152" w:type="dxa"/>
            <w:tcBorders>
              <w:top w:val="nil"/>
              <w:left w:val="nil"/>
              <w:bottom w:val="single" w:sz="4" w:space="0" w:color="auto"/>
              <w:right w:val="single" w:sz="4" w:space="0" w:color="auto"/>
            </w:tcBorders>
            <w:shd w:val="clear" w:color="auto" w:fill="auto"/>
            <w:vAlign w:val="center"/>
            <w:hideMark/>
          </w:tcPr>
          <w:p w14:paraId="125207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6FFB7A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111.827</w:t>
            </w:r>
          </w:p>
        </w:tc>
        <w:tc>
          <w:tcPr>
            <w:tcW w:w="1137" w:type="dxa"/>
            <w:tcBorders>
              <w:top w:val="nil"/>
              <w:left w:val="nil"/>
              <w:bottom w:val="single" w:sz="4" w:space="0" w:color="auto"/>
              <w:right w:val="single" w:sz="4" w:space="0" w:color="auto"/>
            </w:tcBorders>
            <w:shd w:val="clear" w:color="auto" w:fill="auto"/>
            <w:noWrap/>
            <w:vAlign w:val="bottom"/>
            <w:hideMark/>
          </w:tcPr>
          <w:p w14:paraId="1DA44B4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0E0D50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C659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3068006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20E41D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A43E6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49F0FD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D4852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18.744</w:t>
            </w:r>
          </w:p>
        </w:tc>
        <w:tc>
          <w:tcPr>
            <w:tcW w:w="1137" w:type="dxa"/>
            <w:tcBorders>
              <w:top w:val="nil"/>
              <w:left w:val="nil"/>
              <w:bottom w:val="single" w:sz="4" w:space="0" w:color="auto"/>
              <w:right w:val="single" w:sz="4" w:space="0" w:color="auto"/>
            </w:tcBorders>
            <w:shd w:val="clear" w:color="auto" w:fill="auto"/>
            <w:noWrap/>
            <w:vAlign w:val="bottom"/>
            <w:hideMark/>
          </w:tcPr>
          <w:p w14:paraId="1A9FD5F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67C4F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5935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15540BF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Разработка траншей и котлованов в грунтах V категории экскаватором с погрузкой на </w:t>
            </w:r>
            <w:r w:rsidRPr="00B66763">
              <w:rPr>
                <w:rFonts w:ascii="Sylfaen" w:hAnsi="Sylfaen" w:cs="Calibri"/>
                <w:sz w:val="20"/>
                <w:szCs w:val="20"/>
                <w:lang w:val="hy-AM" w:eastAsia="hy-AM"/>
              </w:rPr>
              <w:lastRenderedPageBreak/>
              <w:t>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45BA7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B253B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3E572F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31C8E9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70.114</w:t>
            </w:r>
          </w:p>
        </w:tc>
        <w:tc>
          <w:tcPr>
            <w:tcW w:w="1137" w:type="dxa"/>
            <w:tcBorders>
              <w:top w:val="nil"/>
              <w:left w:val="nil"/>
              <w:bottom w:val="single" w:sz="4" w:space="0" w:color="auto"/>
              <w:right w:val="single" w:sz="4" w:space="0" w:color="auto"/>
            </w:tcBorders>
            <w:shd w:val="clear" w:color="auto" w:fill="auto"/>
            <w:noWrap/>
            <w:vAlign w:val="bottom"/>
            <w:hideMark/>
          </w:tcPr>
          <w:p w14:paraId="03B9726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C4BB4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FC44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6FD2085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6797A0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EF3D6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2B7B2A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2F11C9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75.896</w:t>
            </w:r>
          </w:p>
        </w:tc>
        <w:tc>
          <w:tcPr>
            <w:tcW w:w="1137" w:type="dxa"/>
            <w:tcBorders>
              <w:top w:val="nil"/>
              <w:left w:val="nil"/>
              <w:bottom w:val="single" w:sz="4" w:space="0" w:color="auto"/>
              <w:right w:val="single" w:sz="4" w:space="0" w:color="auto"/>
            </w:tcBorders>
            <w:shd w:val="clear" w:color="auto" w:fill="auto"/>
            <w:noWrap/>
            <w:vAlign w:val="bottom"/>
            <w:hideMark/>
          </w:tcPr>
          <w:p w14:paraId="585BAB3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6DA3326"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5203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6A55F07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DF644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BA2F28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653F00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CF2F3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5.906</w:t>
            </w:r>
          </w:p>
        </w:tc>
        <w:tc>
          <w:tcPr>
            <w:tcW w:w="1137" w:type="dxa"/>
            <w:tcBorders>
              <w:top w:val="nil"/>
              <w:left w:val="nil"/>
              <w:bottom w:val="single" w:sz="4" w:space="0" w:color="auto"/>
              <w:right w:val="single" w:sz="4" w:space="0" w:color="auto"/>
            </w:tcBorders>
            <w:shd w:val="clear" w:color="auto" w:fill="auto"/>
            <w:noWrap/>
            <w:vAlign w:val="bottom"/>
            <w:hideMark/>
          </w:tcPr>
          <w:p w14:paraId="4F7F047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C2BE1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E919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087CEA1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3B2DD1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67D262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115.00</w:t>
            </w:r>
          </w:p>
        </w:tc>
        <w:tc>
          <w:tcPr>
            <w:tcW w:w="1152" w:type="dxa"/>
            <w:tcBorders>
              <w:top w:val="nil"/>
              <w:left w:val="nil"/>
              <w:bottom w:val="single" w:sz="4" w:space="0" w:color="auto"/>
              <w:right w:val="single" w:sz="4" w:space="0" w:color="auto"/>
            </w:tcBorders>
            <w:shd w:val="clear" w:color="auto" w:fill="auto"/>
            <w:vAlign w:val="center"/>
            <w:hideMark/>
          </w:tcPr>
          <w:p w14:paraId="0D27CA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4A86A6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179.634</w:t>
            </w:r>
          </w:p>
        </w:tc>
        <w:tc>
          <w:tcPr>
            <w:tcW w:w="1137" w:type="dxa"/>
            <w:tcBorders>
              <w:top w:val="nil"/>
              <w:left w:val="nil"/>
              <w:bottom w:val="single" w:sz="4" w:space="0" w:color="auto"/>
              <w:right w:val="single" w:sz="4" w:space="0" w:color="auto"/>
            </w:tcBorders>
            <w:shd w:val="clear" w:color="auto" w:fill="auto"/>
            <w:noWrap/>
            <w:vAlign w:val="bottom"/>
            <w:hideMark/>
          </w:tcPr>
          <w:p w14:paraId="2AABB81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C942CC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039A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5F3F7D8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21C081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12410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12.00</w:t>
            </w:r>
          </w:p>
        </w:tc>
        <w:tc>
          <w:tcPr>
            <w:tcW w:w="1152" w:type="dxa"/>
            <w:tcBorders>
              <w:top w:val="nil"/>
              <w:left w:val="nil"/>
              <w:bottom w:val="single" w:sz="4" w:space="0" w:color="auto"/>
              <w:right w:val="single" w:sz="4" w:space="0" w:color="auto"/>
            </w:tcBorders>
            <w:shd w:val="clear" w:color="auto" w:fill="auto"/>
            <w:vAlign w:val="center"/>
            <w:hideMark/>
          </w:tcPr>
          <w:p w14:paraId="0F9779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4119EA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89.462</w:t>
            </w:r>
          </w:p>
        </w:tc>
        <w:tc>
          <w:tcPr>
            <w:tcW w:w="1137" w:type="dxa"/>
            <w:tcBorders>
              <w:top w:val="nil"/>
              <w:left w:val="nil"/>
              <w:bottom w:val="single" w:sz="4" w:space="0" w:color="auto"/>
              <w:right w:val="single" w:sz="4" w:space="0" w:color="auto"/>
            </w:tcBorders>
            <w:shd w:val="clear" w:color="auto" w:fill="auto"/>
            <w:noWrap/>
            <w:vAlign w:val="bottom"/>
            <w:hideMark/>
          </w:tcPr>
          <w:p w14:paraId="1A5511A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CDCAF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86D6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2ECF02B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56A9389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4EE00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12.00</w:t>
            </w:r>
          </w:p>
        </w:tc>
        <w:tc>
          <w:tcPr>
            <w:tcW w:w="1152" w:type="dxa"/>
            <w:tcBorders>
              <w:top w:val="nil"/>
              <w:left w:val="nil"/>
              <w:bottom w:val="single" w:sz="4" w:space="0" w:color="auto"/>
              <w:right w:val="single" w:sz="4" w:space="0" w:color="auto"/>
            </w:tcBorders>
            <w:shd w:val="clear" w:color="auto" w:fill="auto"/>
            <w:vAlign w:val="center"/>
            <w:hideMark/>
          </w:tcPr>
          <w:p w14:paraId="29935F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15C51A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93.109</w:t>
            </w:r>
          </w:p>
        </w:tc>
        <w:tc>
          <w:tcPr>
            <w:tcW w:w="1137" w:type="dxa"/>
            <w:tcBorders>
              <w:top w:val="nil"/>
              <w:left w:val="nil"/>
              <w:bottom w:val="single" w:sz="4" w:space="0" w:color="auto"/>
              <w:right w:val="single" w:sz="4" w:space="0" w:color="auto"/>
            </w:tcBorders>
            <w:shd w:val="clear" w:color="auto" w:fill="auto"/>
            <w:noWrap/>
            <w:vAlign w:val="bottom"/>
            <w:hideMark/>
          </w:tcPr>
          <w:p w14:paraId="4590099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D56C3A"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F034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3008E9A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60F78D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3F64A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43.50</w:t>
            </w:r>
          </w:p>
        </w:tc>
        <w:tc>
          <w:tcPr>
            <w:tcW w:w="1152" w:type="dxa"/>
            <w:tcBorders>
              <w:top w:val="nil"/>
              <w:left w:val="nil"/>
              <w:bottom w:val="single" w:sz="4" w:space="0" w:color="auto"/>
              <w:right w:val="single" w:sz="4" w:space="0" w:color="auto"/>
            </w:tcBorders>
            <w:shd w:val="clear" w:color="auto" w:fill="auto"/>
            <w:vAlign w:val="center"/>
            <w:hideMark/>
          </w:tcPr>
          <w:p w14:paraId="6A8A64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A2DC7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337.520</w:t>
            </w:r>
          </w:p>
        </w:tc>
        <w:tc>
          <w:tcPr>
            <w:tcW w:w="1137" w:type="dxa"/>
            <w:tcBorders>
              <w:top w:val="nil"/>
              <w:left w:val="nil"/>
              <w:bottom w:val="single" w:sz="4" w:space="0" w:color="auto"/>
              <w:right w:val="single" w:sz="4" w:space="0" w:color="auto"/>
            </w:tcBorders>
            <w:shd w:val="clear" w:color="auto" w:fill="auto"/>
            <w:noWrap/>
            <w:vAlign w:val="bottom"/>
            <w:hideMark/>
          </w:tcPr>
          <w:p w14:paraId="294E45B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9D1FBBE"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A5B2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77B90DC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115168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B2D4E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174.0</w:t>
            </w:r>
          </w:p>
        </w:tc>
        <w:tc>
          <w:tcPr>
            <w:tcW w:w="1152" w:type="dxa"/>
            <w:tcBorders>
              <w:top w:val="nil"/>
              <w:left w:val="nil"/>
              <w:bottom w:val="single" w:sz="4" w:space="0" w:color="auto"/>
              <w:right w:val="single" w:sz="4" w:space="0" w:color="auto"/>
            </w:tcBorders>
            <w:shd w:val="clear" w:color="auto" w:fill="auto"/>
            <w:vAlign w:val="center"/>
            <w:hideMark/>
          </w:tcPr>
          <w:p w14:paraId="142FCEB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091904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87.927</w:t>
            </w:r>
          </w:p>
        </w:tc>
        <w:tc>
          <w:tcPr>
            <w:tcW w:w="1137" w:type="dxa"/>
            <w:tcBorders>
              <w:top w:val="nil"/>
              <w:left w:val="nil"/>
              <w:bottom w:val="single" w:sz="4" w:space="0" w:color="auto"/>
              <w:right w:val="single" w:sz="4" w:space="0" w:color="auto"/>
            </w:tcBorders>
            <w:shd w:val="clear" w:color="auto" w:fill="auto"/>
            <w:noWrap/>
            <w:vAlign w:val="bottom"/>
            <w:hideMark/>
          </w:tcPr>
          <w:p w14:paraId="1FCA2AA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D763740"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B363A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1.33.2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380361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74AFFA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E2B0B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74549F7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C7675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3273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99472A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DN63,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1EFF4A8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2DA2E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173.0</w:t>
            </w:r>
          </w:p>
        </w:tc>
        <w:tc>
          <w:tcPr>
            <w:tcW w:w="1152" w:type="dxa"/>
            <w:tcBorders>
              <w:top w:val="nil"/>
              <w:left w:val="nil"/>
              <w:bottom w:val="single" w:sz="4" w:space="0" w:color="auto"/>
              <w:right w:val="single" w:sz="4" w:space="0" w:color="auto"/>
            </w:tcBorders>
            <w:shd w:val="clear" w:color="auto" w:fill="auto"/>
            <w:vAlign w:val="center"/>
            <w:hideMark/>
          </w:tcPr>
          <w:p w14:paraId="474606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1.249</w:t>
            </w:r>
          </w:p>
        </w:tc>
        <w:tc>
          <w:tcPr>
            <w:tcW w:w="1403" w:type="dxa"/>
            <w:tcBorders>
              <w:top w:val="nil"/>
              <w:left w:val="nil"/>
              <w:bottom w:val="single" w:sz="4" w:space="0" w:color="auto"/>
              <w:right w:val="single" w:sz="4" w:space="0" w:color="auto"/>
            </w:tcBorders>
            <w:shd w:val="clear" w:color="auto" w:fill="auto"/>
            <w:vAlign w:val="center"/>
            <w:hideMark/>
          </w:tcPr>
          <w:p w14:paraId="648540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216.042</w:t>
            </w:r>
          </w:p>
        </w:tc>
        <w:tc>
          <w:tcPr>
            <w:tcW w:w="1137" w:type="dxa"/>
            <w:tcBorders>
              <w:top w:val="nil"/>
              <w:left w:val="nil"/>
              <w:bottom w:val="single" w:sz="4" w:space="0" w:color="auto"/>
              <w:right w:val="single" w:sz="4" w:space="0" w:color="auto"/>
            </w:tcBorders>
            <w:shd w:val="clear" w:color="auto" w:fill="auto"/>
            <w:noWrap/>
            <w:vAlign w:val="bottom"/>
            <w:hideMark/>
          </w:tcPr>
          <w:p w14:paraId="66FA70D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897B65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D4EE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FDF681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78A850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6C18E6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173.0</w:t>
            </w:r>
          </w:p>
        </w:tc>
        <w:tc>
          <w:tcPr>
            <w:tcW w:w="1152" w:type="dxa"/>
            <w:tcBorders>
              <w:top w:val="nil"/>
              <w:left w:val="nil"/>
              <w:bottom w:val="single" w:sz="4" w:space="0" w:color="auto"/>
              <w:right w:val="single" w:sz="4" w:space="0" w:color="auto"/>
            </w:tcBorders>
            <w:shd w:val="clear" w:color="auto" w:fill="auto"/>
            <w:vAlign w:val="center"/>
            <w:hideMark/>
          </w:tcPr>
          <w:p w14:paraId="124240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12A9DD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25.735</w:t>
            </w:r>
          </w:p>
        </w:tc>
        <w:tc>
          <w:tcPr>
            <w:tcW w:w="1137" w:type="dxa"/>
            <w:tcBorders>
              <w:top w:val="nil"/>
              <w:left w:val="nil"/>
              <w:bottom w:val="single" w:sz="4" w:space="0" w:color="auto"/>
              <w:right w:val="single" w:sz="4" w:space="0" w:color="auto"/>
            </w:tcBorders>
            <w:shd w:val="clear" w:color="auto" w:fill="auto"/>
            <w:noWrap/>
            <w:vAlign w:val="bottom"/>
            <w:hideMark/>
          </w:tcPr>
          <w:p w14:paraId="19B4CFE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A41FAD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3B0C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74891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DN110x63 (HDPE)</w:t>
            </w:r>
          </w:p>
        </w:tc>
        <w:tc>
          <w:tcPr>
            <w:tcW w:w="851" w:type="dxa"/>
            <w:tcBorders>
              <w:top w:val="nil"/>
              <w:left w:val="nil"/>
              <w:bottom w:val="single" w:sz="4" w:space="0" w:color="auto"/>
              <w:right w:val="single" w:sz="4" w:space="0" w:color="auto"/>
            </w:tcBorders>
            <w:shd w:val="clear" w:color="auto" w:fill="auto"/>
            <w:vAlign w:val="center"/>
            <w:hideMark/>
          </w:tcPr>
          <w:p w14:paraId="56102C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5765F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93263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403" w:type="dxa"/>
            <w:tcBorders>
              <w:top w:val="nil"/>
              <w:left w:val="nil"/>
              <w:bottom w:val="single" w:sz="4" w:space="0" w:color="auto"/>
              <w:right w:val="single" w:sz="4" w:space="0" w:color="auto"/>
            </w:tcBorders>
            <w:shd w:val="clear" w:color="auto" w:fill="auto"/>
            <w:vAlign w:val="center"/>
            <w:hideMark/>
          </w:tcPr>
          <w:p w14:paraId="4D272D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3.829</w:t>
            </w:r>
          </w:p>
        </w:tc>
        <w:tc>
          <w:tcPr>
            <w:tcW w:w="1137" w:type="dxa"/>
            <w:tcBorders>
              <w:top w:val="nil"/>
              <w:left w:val="nil"/>
              <w:bottom w:val="single" w:sz="4" w:space="0" w:color="auto"/>
              <w:right w:val="single" w:sz="4" w:space="0" w:color="auto"/>
            </w:tcBorders>
            <w:shd w:val="clear" w:color="auto" w:fill="auto"/>
            <w:noWrap/>
            <w:vAlign w:val="bottom"/>
            <w:hideMark/>
          </w:tcPr>
          <w:p w14:paraId="730B798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40FBE4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402E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954C50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DN63 (HDPE)</w:t>
            </w:r>
          </w:p>
        </w:tc>
        <w:tc>
          <w:tcPr>
            <w:tcW w:w="851" w:type="dxa"/>
            <w:tcBorders>
              <w:top w:val="nil"/>
              <w:left w:val="nil"/>
              <w:bottom w:val="single" w:sz="4" w:space="0" w:color="auto"/>
              <w:right w:val="single" w:sz="4" w:space="0" w:color="auto"/>
            </w:tcBorders>
            <w:shd w:val="clear" w:color="auto" w:fill="auto"/>
            <w:vAlign w:val="center"/>
            <w:hideMark/>
          </w:tcPr>
          <w:p w14:paraId="7417D8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1CD95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56E10D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403" w:type="dxa"/>
            <w:tcBorders>
              <w:top w:val="nil"/>
              <w:left w:val="nil"/>
              <w:bottom w:val="single" w:sz="4" w:space="0" w:color="auto"/>
              <w:right w:val="single" w:sz="4" w:space="0" w:color="auto"/>
            </w:tcBorders>
            <w:shd w:val="clear" w:color="auto" w:fill="auto"/>
            <w:vAlign w:val="center"/>
            <w:hideMark/>
          </w:tcPr>
          <w:p w14:paraId="12D7A6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2.535</w:t>
            </w:r>
          </w:p>
        </w:tc>
        <w:tc>
          <w:tcPr>
            <w:tcW w:w="1137" w:type="dxa"/>
            <w:tcBorders>
              <w:top w:val="nil"/>
              <w:left w:val="nil"/>
              <w:bottom w:val="single" w:sz="4" w:space="0" w:color="auto"/>
              <w:right w:val="single" w:sz="4" w:space="0" w:color="auto"/>
            </w:tcBorders>
            <w:shd w:val="clear" w:color="auto" w:fill="auto"/>
            <w:noWrap/>
            <w:vAlign w:val="bottom"/>
            <w:hideMark/>
          </w:tcPr>
          <w:p w14:paraId="7610F83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95FAF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02C7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49D74E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DN63</w:t>
            </w:r>
          </w:p>
        </w:tc>
        <w:tc>
          <w:tcPr>
            <w:tcW w:w="851" w:type="dxa"/>
            <w:tcBorders>
              <w:top w:val="nil"/>
              <w:left w:val="nil"/>
              <w:bottom w:val="single" w:sz="4" w:space="0" w:color="auto"/>
              <w:right w:val="single" w:sz="4" w:space="0" w:color="auto"/>
            </w:tcBorders>
            <w:shd w:val="clear" w:color="auto" w:fill="auto"/>
            <w:noWrap/>
            <w:vAlign w:val="center"/>
            <w:hideMark/>
          </w:tcPr>
          <w:p w14:paraId="079ACC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89CDF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173.0</w:t>
            </w:r>
          </w:p>
        </w:tc>
        <w:tc>
          <w:tcPr>
            <w:tcW w:w="1152" w:type="dxa"/>
            <w:tcBorders>
              <w:top w:val="nil"/>
              <w:left w:val="nil"/>
              <w:bottom w:val="single" w:sz="4" w:space="0" w:color="auto"/>
              <w:right w:val="single" w:sz="4" w:space="0" w:color="auto"/>
            </w:tcBorders>
            <w:shd w:val="clear" w:color="auto" w:fill="auto"/>
            <w:vAlign w:val="center"/>
            <w:hideMark/>
          </w:tcPr>
          <w:p w14:paraId="15311B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17F2D9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18.110</w:t>
            </w:r>
          </w:p>
        </w:tc>
        <w:tc>
          <w:tcPr>
            <w:tcW w:w="1137" w:type="dxa"/>
            <w:tcBorders>
              <w:top w:val="nil"/>
              <w:left w:val="nil"/>
              <w:bottom w:val="single" w:sz="4" w:space="0" w:color="auto"/>
              <w:right w:val="single" w:sz="4" w:space="0" w:color="auto"/>
            </w:tcBorders>
            <w:shd w:val="clear" w:color="auto" w:fill="auto"/>
            <w:noWrap/>
            <w:vAlign w:val="bottom"/>
            <w:hideMark/>
          </w:tcPr>
          <w:p w14:paraId="5A99AD3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B26DA3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CA42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225D887E"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1.33.</w:t>
            </w:r>
          </w:p>
        </w:tc>
        <w:tc>
          <w:tcPr>
            <w:tcW w:w="851" w:type="dxa"/>
            <w:tcBorders>
              <w:top w:val="nil"/>
              <w:left w:val="nil"/>
              <w:bottom w:val="single" w:sz="4" w:space="0" w:color="auto"/>
              <w:right w:val="single" w:sz="4" w:space="0" w:color="auto"/>
            </w:tcBorders>
            <w:shd w:val="clear" w:color="auto" w:fill="auto"/>
            <w:vAlign w:val="center"/>
            <w:hideMark/>
          </w:tcPr>
          <w:p w14:paraId="794A166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2A4B2678"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00F9F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26831B9"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1,488.980</w:t>
            </w:r>
          </w:p>
        </w:tc>
        <w:tc>
          <w:tcPr>
            <w:tcW w:w="1137" w:type="dxa"/>
            <w:tcBorders>
              <w:top w:val="nil"/>
              <w:left w:val="nil"/>
              <w:bottom w:val="single" w:sz="4" w:space="0" w:color="auto"/>
              <w:right w:val="single" w:sz="4" w:space="0" w:color="auto"/>
            </w:tcBorders>
            <w:shd w:val="clear" w:color="auto" w:fill="auto"/>
            <w:vAlign w:val="center"/>
            <w:hideMark/>
          </w:tcPr>
          <w:p w14:paraId="42484FB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0.592</w:t>
            </w:r>
          </w:p>
        </w:tc>
      </w:tr>
      <w:tr w:rsidR="00B66763" w:rsidRPr="00B66763" w14:paraId="2CCB5886"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C8EA62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1.34</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Ջրագիծ</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Ջ</w:t>
            </w:r>
            <w:r w:rsidRPr="00B66763">
              <w:rPr>
                <w:rFonts w:ascii="Sylfaen" w:hAnsi="Sylfaen" w:cs="Calibri"/>
                <w:b/>
                <w:bCs/>
                <w:i/>
                <w:iCs/>
                <w:sz w:val="20"/>
                <w:szCs w:val="20"/>
                <w:lang w:val="hy-AM" w:eastAsia="hy-AM"/>
              </w:rPr>
              <w:t>7</w:t>
            </w:r>
          </w:p>
        </w:tc>
        <w:tc>
          <w:tcPr>
            <w:tcW w:w="986" w:type="dxa"/>
            <w:tcBorders>
              <w:top w:val="nil"/>
              <w:left w:val="nil"/>
              <w:bottom w:val="single" w:sz="4" w:space="0" w:color="auto"/>
              <w:right w:val="single" w:sz="4" w:space="0" w:color="auto"/>
            </w:tcBorders>
            <w:shd w:val="clear" w:color="auto" w:fill="auto"/>
            <w:vAlign w:val="center"/>
            <w:hideMark/>
          </w:tcPr>
          <w:p w14:paraId="17882FB6"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E9B05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C3F20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CCAD7F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C6BA49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0FDEF4"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1.34.1.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4BE8FB0D"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3F3F5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117FF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0BA0C0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56917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95D7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76B243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34585A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3C9F11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822.0</w:t>
            </w:r>
          </w:p>
        </w:tc>
        <w:tc>
          <w:tcPr>
            <w:tcW w:w="1152" w:type="dxa"/>
            <w:tcBorders>
              <w:top w:val="nil"/>
              <w:left w:val="nil"/>
              <w:bottom w:val="single" w:sz="4" w:space="0" w:color="auto"/>
              <w:right w:val="single" w:sz="4" w:space="0" w:color="auto"/>
            </w:tcBorders>
            <w:shd w:val="clear" w:color="auto" w:fill="auto"/>
            <w:vAlign w:val="center"/>
            <w:hideMark/>
          </w:tcPr>
          <w:p w14:paraId="3D79F3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0A8B10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356.382</w:t>
            </w:r>
          </w:p>
        </w:tc>
        <w:tc>
          <w:tcPr>
            <w:tcW w:w="1137" w:type="dxa"/>
            <w:tcBorders>
              <w:top w:val="nil"/>
              <w:left w:val="nil"/>
              <w:bottom w:val="single" w:sz="4" w:space="0" w:color="auto"/>
              <w:right w:val="single" w:sz="4" w:space="0" w:color="auto"/>
            </w:tcBorders>
            <w:shd w:val="clear" w:color="auto" w:fill="auto"/>
            <w:noWrap/>
            <w:vAlign w:val="bottom"/>
            <w:hideMark/>
          </w:tcPr>
          <w:p w14:paraId="141763A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313607"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16C0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7EFFC2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(535м2)</w:t>
            </w:r>
          </w:p>
        </w:tc>
        <w:tc>
          <w:tcPr>
            <w:tcW w:w="851" w:type="dxa"/>
            <w:tcBorders>
              <w:top w:val="nil"/>
              <w:left w:val="nil"/>
              <w:bottom w:val="single" w:sz="4" w:space="0" w:color="auto"/>
              <w:right w:val="single" w:sz="4" w:space="0" w:color="auto"/>
            </w:tcBorders>
            <w:shd w:val="clear" w:color="auto" w:fill="auto"/>
            <w:vAlign w:val="center"/>
            <w:hideMark/>
          </w:tcPr>
          <w:p w14:paraId="3CAA13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3C2B3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26.75</w:t>
            </w:r>
          </w:p>
        </w:tc>
        <w:tc>
          <w:tcPr>
            <w:tcW w:w="1152" w:type="dxa"/>
            <w:tcBorders>
              <w:top w:val="nil"/>
              <w:left w:val="nil"/>
              <w:bottom w:val="single" w:sz="4" w:space="0" w:color="auto"/>
              <w:right w:val="single" w:sz="4" w:space="0" w:color="auto"/>
            </w:tcBorders>
            <w:shd w:val="clear" w:color="auto" w:fill="auto"/>
            <w:vAlign w:val="center"/>
            <w:hideMark/>
          </w:tcPr>
          <w:p w14:paraId="3F6F66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2FC083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154.756</w:t>
            </w:r>
          </w:p>
        </w:tc>
        <w:tc>
          <w:tcPr>
            <w:tcW w:w="1137" w:type="dxa"/>
            <w:tcBorders>
              <w:top w:val="nil"/>
              <w:left w:val="nil"/>
              <w:bottom w:val="single" w:sz="4" w:space="0" w:color="auto"/>
              <w:right w:val="single" w:sz="4" w:space="0" w:color="auto"/>
            </w:tcBorders>
            <w:shd w:val="clear" w:color="auto" w:fill="auto"/>
            <w:noWrap/>
            <w:vAlign w:val="bottom"/>
            <w:hideMark/>
          </w:tcPr>
          <w:p w14:paraId="079214B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2C1771"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F26E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B975A4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86E8B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63DAC7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107.00</w:t>
            </w:r>
          </w:p>
        </w:tc>
        <w:tc>
          <w:tcPr>
            <w:tcW w:w="1152" w:type="dxa"/>
            <w:tcBorders>
              <w:top w:val="nil"/>
              <w:left w:val="nil"/>
              <w:bottom w:val="single" w:sz="4" w:space="0" w:color="auto"/>
              <w:right w:val="single" w:sz="4" w:space="0" w:color="auto"/>
            </w:tcBorders>
            <w:shd w:val="clear" w:color="auto" w:fill="auto"/>
            <w:vAlign w:val="center"/>
            <w:hideMark/>
          </w:tcPr>
          <w:p w14:paraId="5B2535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D75BC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126.392</w:t>
            </w:r>
          </w:p>
        </w:tc>
        <w:tc>
          <w:tcPr>
            <w:tcW w:w="1137" w:type="dxa"/>
            <w:tcBorders>
              <w:top w:val="nil"/>
              <w:left w:val="nil"/>
              <w:bottom w:val="single" w:sz="4" w:space="0" w:color="auto"/>
              <w:right w:val="single" w:sz="4" w:space="0" w:color="auto"/>
            </w:tcBorders>
            <w:shd w:val="clear" w:color="auto" w:fill="auto"/>
            <w:noWrap/>
            <w:vAlign w:val="bottom"/>
            <w:hideMark/>
          </w:tcPr>
          <w:p w14:paraId="68CCE9A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DCFC62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8BFB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B4AB89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4C972D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EB0C2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203.30</w:t>
            </w:r>
          </w:p>
        </w:tc>
        <w:tc>
          <w:tcPr>
            <w:tcW w:w="1152" w:type="dxa"/>
            <w:tcBorders>
              <w:top w:val="nil"/>
              <w:left w:val="nil"/>
              <w:bottom w:val="single" w:sz="4" w:space="0" w:color="auto"/>
              <w:right w:val="single" w:sz="4" w:space="0" w:color="auto"/>
            </w:tcBorders>
            <w:shd w:val="clear" w:color="auto" w:fill="auto"/>
            <w:vAlign w:val="center"/>
            <w:hideMark/>
          </w:tcPr>
          <w:p w14:paraId="3E2D18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31D0F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317.562</w:t>
            </w:r>
          </w:p>
        </w:tc>
        <w:tc>
          <w:tcPr>
            <w:tcW w:w="1137" w:type="dxa"/>
            <w:tcBorders>
              <w:top w:val="nil"/>
              <w:left w:val="nil"/>
              <w:bottom w:val="single" w:sz="4" w:space="0" w:color="auto"/>
              <w:right w:val="single" w:sz="4" w:space="0" w:color="auto"/>
            </w:tcBorders>
            <w:shd w:val="clear" w:color="auto" w:fill="auto"/>
            <w:noWrap/>
            <w:vAlign w:val="bottom"/>
            <w:hideMark/>
          </w:tcPr>
          <w:p w14:paraId="6CD6F70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F4917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F25E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4B3074E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D009A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B20F0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321.0</w:t>
            </w:r>
          </w:p>
        </w:tc>
        <w:tc>
          <w:tcPr>
            <w:tcW w:w="1152" w:type="dxa"/>
            <w:tcBorders>
              <w:top w:val="nil"/>
              <w:left w:val="nil"/>
              <w:bottom w:val="single" w:sz="4" w:space="0" w:color="auto"/>
              <w:right w:val="single" w:sz="4" w:space="0" w:color="auto"/>
            </w:tcBorders>
            <w:shd w:val="clear" w:color="auto" w:fill="auto"/>
            <w:vAlign w:val="center"/>
            <w:hideMark/>
          </w:tcPr>
          <w:p w14:paraId="79A52A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0551C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379.176</w:t>
            </w:r>
          </w:p>
        </w:tc>
        <w:tc>
          <w:tcPr>
            <w:tcW w:w="1137" w:type="dxa"/>
            <w:tcBorders>
              <w:top w:val="nil"/>
              <w:left w:val="nil"/>
              <w:bottom w:val="single" w:sz="4" w:space="0" w:color="auto"/>
              <w:right w:val="single" w:sz="4" w:space="0" w:color="auto"/>
            </w:tcBorders>
            <w:shd w:val="clear" w:color="auto" w:fill="auto"/>
            <w:noWrap/>
            <w:vAlign w:val="bottom"/>
            <w:hideMark/>
          </w:tcPr>
          <w:p w14:paraId="6C4180B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4E3139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7CCB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0A84EA9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282854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4B4F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46.0</w:t>
            </w:r>
          </w:p>
        </w:tc>
        <w:tc>
          <w:tcPr>
            <w:tcW w:w="1152" w:type="dxa"/>
            <w:tcBorders>
              <w:top w:val="nil"/>
              <w:left w:val="nil"/>
              <w:bottom w:val="single" w:sz="4" w:space="0" w:color="auto"/>
              <w:right w:val="single" w:sz="4" w:space="0" w:color="auto"/>
            </w:tcBorders>
            <w:shd w:val="clear" w:color="auto" w:fill="auto"/>
            <w:vAlign w:val="center"/>
            <w:hideMark/>
          </w:tcPr>
          <w:p w14:paraId="1A27D0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04820F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42.905</w:t>
            </w:r>
          </w:p>
        </w:tc>
        <w:tc>
          <w:tcPr>
            <w:tcW w:w="1137" w:type="dxa"/>
            <w:tcBorders>
              <w:top w:val="nil"/>
              <w:left w:val="nil"/>
              <w:bottom w:val="single" w:sz="4" w:space="0" w:color="auto"/>
              <w:right w:val="single" w:sz="4" w:space="0" w:color="auto"/>
            </w:tcBorders>
            <w:shd w:val="clear" w:color="auto" w:fill="auto"/>
            <w:noWrap/>
            <w:vAlign w:val="bottom"/>
            <w:hideMark/>
          </w:tcPr>
          <w:p w14:paraId="0C8E29B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473D37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7283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0229FAE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1F8BD3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24DFA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37.0</w:t>
            </w:r>
          </w:p>
        </w:tc>
        <w:tc>
          <w:tcPr>
            <w:tcW w:w="1152" w:type="dxa"/>
            <w:tcBorders>
              <w:top w:val="nil"/>
              <w:left w:val="nil"/>
              <w:bottom w:val="single" w:sz="4" w:space="0" w:color="auto"/>
              <w:right w:val="single" w:sz="4" w:space="0" w:color="auto"/>
            </w:tcBorders>
            <w:shd w:val="clear" w:color="auto" w:fill="auto"/>
            <w:vAlign w:val="center"/>
            <w:hideMark/>
          </w:tcPr>
          <w:p w14:paraId="149685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6D8F6A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229.867</w:t>
            </w:r>
          </w:p>
        </w:tc>
        <w:tc>
          <w:tcPr>
            <w:tcW w:w="1137" w:type="dxa"/>
            <w:tcBorders>
              <w:top w:val="nil"/>
              <w:left w:val="nil"/>
              <w:bottom w:val="single" w:sz="4" w:space="0" w:color="auto"/>
              <w:right w:val="single" w:sz="4" w:space="0" w:color="auto"/>
            </w:tcBorders>
            <w:shd w:val="clear" w:color="auto" w:fill="auto"/>
            <w:noWrap/>
            <w:vAlign w:val="bottom"/>
            <w:hideMark/>
          </w:tcPr>
          <w:p w14:paraId="31F8E4F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76F007B"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84FF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3B38BE9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IV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AF42A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40D73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w:t>
            </w:r>
          </w:p>
        </w:tc>
        <w:tc>
          <w:tcPr>
            <w:tcW w:w="1152" w:type="dxa"/>
            <w:tcBorders>
              <w:top w:val="nil"/>
              <w:left w:val="nil"/>
              <w:bottom w:val="single" w:sz="4" w:space="0" w:color="auto"/>
              <w:right w:val="single" w:sz="4" w:space="0" w:color="auto"/>
            </w:tcBorders>
            <w:shd w:val="clear" w:color="auto" w:fill="auto"/>
            <w:vAlign w:val="center"/>
            <w:hideMark/>
          </w:tcPr>
          <w:p w14:paraId="2308EA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0.876</w:t>
            </w:r>
          </w:p>
        </w:tc>
        <w:tc>
          <w:tcPr>
            <w:tcW w:w="1403" w:type="dxa"/>
            <w:tcBorders>
              <w:top w:val="nil"/>
              <w:left w:val="nil"/>
              <w:bottom w:val="single" w:sz="4" w:space="0" w:color="auto"/>
              <w:right w:val="single" w:sz="4" w:space="0" w:color="auto"/>
            </w:tcBorders>
            <w:shd w:val="clear" w:color="auto" w:fill="auto"/>
            <w:vAlign w:val="center"/>
            <w:hideMark/>
          </w:tcPr>
          <w:p w14:paraId="281835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27.152</w:t>
            </w:r>
          </w:p>
        </w:tc>
        <w:tc>
          <w:tcPr>
            <w:tcW w:w="1137" w:type="dxa"/>
            <w:tcBorders>
              <w:top w:val="nil"/>
              <w:left w:val="nil"/>
              <w:bottom w:val="single" w:sz="4" w:space="0" w:color="auto"/>
              <w:right w:val="single" w:sz="4" w:space="0" w:color="auto"/>
            </w:tcBorders>
            <w:shd w:val="clear" w:color="auto" w:fill="auto"/>
            <w:noWrap/>
            <w:vAlign w:val="bottom"/>
            <w:hideMark/>
          </w:tcPr>
          <w:p w14:paraId="43D0AC4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524661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7247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133B2F8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609AB3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9D484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704.0</w:t>
            </w:r>
          </w:p>
        </w:tc>
        <w:tc>
          <w:tcPr>
            <w:tcW w:w="1152" w:type="dxa"/>
            <w:tcBorders>
              <w:top w:val="nil"/>
              <w:left w:val="nil"/>
              <w:bottom w:val="single" w:sz="4" w:space="0" w:color="auto"/>
              <w:right w:val="single" w:sz="4" w:space="0" w:color="auto"/>
            </w:tcBorders>
            <w:shd w:val="clear" w:color="auto" w:fill="auto"/>
            <w:vAlign w:val="center"/>
            <w:hideMark/>
          </w:tcPr>
          <w:p w14:paraId="58E7DB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1E726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1,099.672</w:t>
            </w:r>
          </w:p>
        </w:tc>
        <w:tc>
          <w:tcPr>
            <w:tcW w:w="1137" w:type="dxa"/>
            <w:tcBorders>
              <w:top w:val="nil"/>
              <w:left w:val="nil"/>
              <w:bottom w:val="single" w:sz="4" w:space="0" w:color="auto"/>
              <w:right w:val="single" w:sz="4" w:space="0" w:color="auto"/>
            </w:tcBorders>
            <w:shd w:val="clear" w:color="auto" w:fill="auto"/>
            <w:noWrap/>
            <w:vAlign w:val="bottom"/>
            <w:hideMark/>
          </w:tcPr>
          <w:p w14:paraId="2BCC3BF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C0A350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6D5C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10</w:t>
            </w:r>
          </w:p>
        </w:tc>
        <w:tc>
          <w:tcPr>
            <w:tcW w:w="4455" w:type="dxa"/>
            <w:tcBorders>
              <w:top w:val="nil"/>
              <w:left w:val="nil"/>
              <w:bottom w:val="single" w:sz="4" w:space="0" w:color="auto"/>
              <w:right w:val="single" w:sz="4" w:space="0" w:color="auto"/>
            </w:tcBorders>
            <w:shd w:val="clear" w:color="auto" w:fill="auto"/>
            <w:vAlign w:val="center"/>
            <w:hideMark/>
          </w:tcPr>
          <w:p w14:paraId="2E831DD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71C1AD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C3DA4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133.0</w:t>
            </w:r>
          </w:p>
        </w:tc>
        <w:tc>
          <w:tcPr>
            <w:tcW w:w="1152" w:type="dxa"/>
            <w:tcBorders>
              <w:top w:val="nil"/>
              <w:left w:val="nil"/>
              <w:bottom w:val="single" w:sz="4" w:space="0" w:color="auto"/>
              <w:right w:val="single" w:sz="4" w:space="0" w:color="auto"/>
            </w:tcBorders>
            <w:shd w:val="clear" w:color="auto" w:fill="auto"/>
            <w:vAlign w:val="center"/>
            <w:hideMark/>
          </w:tcPr>
          <w:p w14:paraId="33E58D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087F97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207.224</w:t>
            </w:r>
          </w:p>
        </w:tc>
        <w:tc>
          <w:tcPr>
            <w:tcW w:w="1137" w:type="dxa"/>
            <w:tcBorders>
              <w:top w:val="nil"/>
              <w:left w:val="nil"/>
              <w:bottom w:val="single" w:sz="4" w:space="0" w:color="auto"/>
              <w:right w:val="single" w:sz="4" w:space="0" w:color="auto"/>
            </w:tcBorders>
            <w:shd w:val="clear" w:color="auto" w:fill="auto"/>
            <w:noWrap/>
            <w:vAlign w:val="bottom"/>
            <w:hideMark/>
          </w:tcPr>
          <w:p w14:paraId="21E7934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0DD826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A141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4B647EC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695F6C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CCBD7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15.0</w:t>
            </w:r>
          </w:p>
        </w:tc>
        <w:tc>
          <w:tcPr>
            <w:tcW w:w="1152" w:type="dxa"/>
            <w:tcBorders>
              <w:top w:val="nil"/>
              <w:left w:val="nil"/>
              <w:bottom w:val="single" w:sz="4" w:space="0" w:color="auto"/>
              <w:right w:val="single" w:sz="4" w:space="0" w:color="auto"/>
            </w:tcBorders>
            <w:shd w:val="clear" w:color="auto" w:fill="auto"/>
            <w:vAlign w:val="center"/>
            <w:hideMark/>
          </w:tcPr>
          <w:p w14:paraId="032605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64B161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227.689</w:t>
            </w:r>
          </w:p>
        </w:tc>
        <w:tc>
          <w:tcPr>
            <w:tcW w:w="1137" w:type="dxa"/>
            <w:tcBorders>
              <w:top w:val="nil"/>
              <w:left w:val="nil"/>
              <w:bottom w:val="single" w:sz="4" w:space="0" w:color="auto"/>
              <w:right w:val="single" w:sz="4" w:space="0" w:color="auto"/>
            </w:tcBorders>
            <w:shd w:val="clear" w:color="auto" w:fill="auto"/>
            <w:noWrap/>
            <w:vAlign w:val="bottom"/>
            <w:hideMark/>
          </w:tcPr>
          <w:p w14:paraId="0401B73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EAE9E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DFAA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0B90E34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06D08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1E9C0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15.0</w:t>
            </w:r>
          </w:p>
        </w:tc>
        <w:tc>
          <w:tcPr>
            <w:tcW w:w="1152" w:type="dxa"/>
            <w:tcBorders>
              <w:top w:val="nil"/>
              <w:left w:val="nil"/>
              <w:bottom w:val="single" w:sz="4" w:space="0" w:color="auto"/>
              <w:right w:val="single" w:sz="4" w:space="0" w:color="auto"/>
            </w:tcBorders>
            <w:shd w:val="clear" w:color="auto" w:fill="auto"/>
            <w:vAlign w:val="center"/>
            <w:hideMark/>
          </w:tcPr>
          <w:p w14:paraId="7F89D19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53ACD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17.719</w:t>
            </w:r>
          </w:p>
        </w:tc>
        <w:tc>
          <w:tcPr>
            <w:tcW w:w="1137" w:type="dxa"/>
            <w:tcBorders>
              <w:top w:val="nil"/>
              <w:left w:val="nil"/>
              <w:bottom w:val="single" w:sz="4" w:space="0" w:color="auto"/>
              <w:right w:val="single" w:sz="4" w:space="0" w:color="auto"/>
            </w:tcBorders>
            <w:shd w:val="clear" w:color="auto" w:fill="auto"/>
            <w:noWrap/>
            <w:vAlign w:val="bottom"/>
            <w:hideMark/>
          </w:tcPr>
          <w:p w14:paraId="1BDD113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E0C11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1B81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4732DCE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0550D2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08A4560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340.40</w:t>
            </w:r>
          </w:p>
        </w:tc>
        <w:tc>
          <w:tcPr>
            <w:tcW w:w="1152" w:type="dxa"/>
            <w:tcBorders>
              <w:top w:val="nil"/>
              <w:left w:val="nil"/>
              <w:bottom w:val="single" w:sz="4" w:space="0" w:color="auto"/>
              <w:right w:val="single" w:sz="4" w:space="0" w:color="auto"/>
            </w:tcBorders>
            <w:shd w:val="clear" w:color="auto" w:fill="auto"/>
            <w:vAlign w:val="center"/>
            <w:hideMark/>
          </w:tcPr>
          <w:p w14:paraId="2385A6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949F5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531.717</w:t>
            </w:r>
          </w:p>
        </w:tc>
        <w:tc>
          <w:tcPr>
            <w:tcW w:w="1137" w:type="dxa"/>
            <w:tcBorders>
              <w:top w:val="nil"/>
              <w:left w:val="nil"/>
              <w:bottom w:val="single" w:sz="4" w:space="0" w:color="auto"/>
              <w:right w:val="single" w:sz="4" w:space="0" w:color="auto"/>
            </w:tcBorders>
            <w:shd w:val="clear" w:color="auto" w:fill="auto"/>
            <w:noWrap/>
            <w:vAlign w:val="bottom"/>
            <w:hideMark/>
          </w:tcPr>
          <w:p w14:paraId="0549B63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C71980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5D3A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079BCB9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7EDDA1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78A1A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35.00</w:t>
            </w:r>
          </w:p>
        </w:tc>
        <w:tc>
          <w:tcPr>
            <w:tcW w:w="1152" w:type="dxa"/>
            <w:tcBorders>
              <w:top w:val="nil"/>
              <w:left w:val="nil"/>
              <w:bottom w:val="single" w:sz="4" w:space="0" w:color="auto"/>
              <w:right w:val="single" w:sz="4" w:space="0" w:color="auto"/>
            </w:tcBorders>
            <w:shd w:val="clear" w:color="auto" w:fill="auto"/>
            <w:vAlign w:val="center"/>
            <w:hideMark/>
          </w:tcPr>
          <w:p w14:paraId="28142B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28E000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260.930</w:t>
            </w:r>
          </w:p>
        </w:tc>
        <w:tc>
          <w:tcPr>
            <w:tcW w:w="1137" w:type="dxa"/>
            <w:tcBorders>
              <w:top w:val="nil"/>
              <w:left w:val="nil"/>
              <w:bottom w:val="single" w:sz="4" w:space="0" w:color="auto"/>
              <w:right w:val="single" w:sz="4" w:space="0" w:color="auto"/>
            </w:tcBorders>
            <w:shd w:val="clear" w:color="auto" w:fill="auto"/>
            <w:noWrap/>
            <w:vAlign w:val="bottom"/>
            <w:hideMark/>
          </w:tcPr>
          <w:p w14:paraId="3471CA7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1C9B7D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E1A8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7802331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076EDE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35263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35.00</w:t>
            </w:r>
          </w:p>
        </w:tc>
        <w:tc>
          <w:tcPr>
            <w:tcW w:w="1152" w:type="dxa"/>
            <w:tcBorders>
              <w:top w:val="nil"/>
              <w:left w:val="nil"/>
              <w:bottom w:val="single" w:sz="4" w:space="0" w:color="auto"/>
              <w:right w:val="single" w:sz="4" w:space="0" w:color="auto"/>
            </w:tcBorders>
            <w:shd w:val="clear" w:color="auto" w:fill="auto"/>
            <w:vAlign w:val="center"/>
            <w:hideMark/>
          </w:tcPr>
          <w:p w14:paraId="4ACA60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0F133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271.568</w:t>
            </w:r>
          </w:p>
        </w:tc>
        <w:tc>
          <w:tcPr>
            <w:tcW w:w="1137" w:type="dxa"/>
            <w:tcBorders>
              <w:top w:val="nil"/>
              <w:left w:val="nil"/>
              <w:bottom w:val="single" w:sz="4" w:space="0" w:color="auto"/>
              <w:right w:val="single" w:sz="4" w:space="0" w:color="auto"/>
            </w:tcBorders>
            <w:shd w:val="clear" w:color="auto" w:fill="auto"/>
            <w:noWrap/>
            <w:vAlign w:val="bottom"/>
            <w:hideMark/>
          </w:tcPr>
          <w:p w14:paraId="5050AB5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C67234"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9DA1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2458A74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78164D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AB920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118.00</w:t>
            </w:r>
          </w:p>
        </w:tc>
        <w:tc>
          <w:tcPr>
            <w:tcW w:w="1152" w:type="dxa"/>
            <w:tcBorders>
              <w:top w:val="nil"/>
              <w:left w:val="nil"/>
              <w:bottom w:val="single" w:sz="4" w:space="0" w:color="auto"/>
              <w:right w:val="single" w:sz="4" w:space="0" w:color="auto"/>
            </w:tcBorders>
            <w:shd w:val="clear" w:color="auto" w:fill="auto"/>
            <w:vAlign w:val="center"/>
            <w:hideMark/>
          </w:tcPr>
          <w:p w14:paraId="7B120B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E549B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915.572</w:t>
            </w:r>
          </w:p>
        </w:tc>
        <w:tc>
          <w:tcPr>
            <w:tcW w:w="1137" w:type="dxa"/>
            <w:tcBorders>
              <w:top w:val="nil"/>
              <w:left w:val="nil"/>
              <w:bottom w:val="single" w:sz="4" w:space="0" w:color="auto"/>
              <w:right w:val="single" w:sz="4" w:space="0" w:color="auto"/>
            </w:tcBorders>
            <w:shd w:val="clear" w:color="auto" w:fill="auto"/>
            <w:noWrap/>
            <w:vAlign w:val="bottom"/>
            <w:hideMark/>
          </w:tcPr>
          <w:p w14:paraId="0EE79ED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97885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1820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46A8EEB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59DA08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C877D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284.00</w:t>
            </w:r>
          </w:p>
        </w:tc>
        <w:tc>
          <w:tcPr>
            <w:tcW w:w="1152" w:type="dxa"/>
            <w:tcBorders>
              <w:top w:val="nil"/>
              <w:left w:val="nil"/>
              <w:bottom w:val="single" w:sz="4" w:space="0" w:color="auto"/>
              <w:right w:val="single" w:sz="4" w:space="0" w:color="auto"/>
            </w:tcBorders>
            <w:shd w:val="clear" w:color="auto" w:fill="auto"/>
            <w:vAlign w:val="center"/>
            <w:hideMark/>
          </w:tcPr>
          <w:p w14:paraId="14EEA38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220562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1,537.659</w:t>
            </w:r>
          </w:p>
        </w:tc>
        <w:tc>
          <w:tcPr>
            <w:tcW w:w="1137" w:type="dxa"/>
            <w:tcBorders>
              <w:top w:val="nil"/>
              <w:left w:val="nil"/>
              <w:bottom w:val="single" w:sz="4" w:space="0" w:color="auto"/>
              <w:right w:val="single" w:sz="4" w:space="0" w:color="auto"/>
            </w:tcBorders>
            <w:shd w:val="clear" w:color="auto" w:fill="auto"/>
            <w:noWrap/>
            <w:vAlign w:val="bottom"/>
            <w:hideMark/>
          </w:tcPr>
          <w:p w14:paraId="43AACD6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D6AE57"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5759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single" w:sz="4" w:space="0" w:color="auto"/>
              <w:right w:val="single" w:sz="4" w:space="0" w:color="auto"/>
            </w:tcBorders>
            <w:shd w:val="clear" w:color="auto" w:fill="auto"/>
            <w:vAlign w:val="center"/>
            <w:hideMark/>
          </w:tcPr>
          <w:p w14:paraId="1C1973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1774EF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C04B0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52.0</w:t>
            </w:r>
          </w:p>
        </w:tc>
        <w:tc>
          <w:tcPr>
            <w:tcW w:w="1152" w:type="dxa"/>
            <w:tcBorders>
              <w:top w:val="nil"/>
              <w:left w:val="nil"/>
              <w:bottom w:val="single" w:sz="4" w:space="0" w:color="auto"/>
              <w:right w:val="single" w:sz="4" w:space="0" w:color="auto"/>
            </w:tcBorders>
            <w:shd w:val="clear" w:color="auto" w:fill="auto"/>
            <w:vAlign w:val="center"/>
            <w:hideMark/>
          </w:tcPr>
          <w:p w14:paraId="5AE3B2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6C4889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26.277</w:t>
            </w:r>
          </w:p>
        </w:tc>
        <w:tc>
          <w:tcPr>
            <w:tcW w:w="1137" w:type="dxa"/>
            <w:tcBorders>
              <w:top w:val="nil"/>
              <w:left w:val="nil"/>
              <w:bottom w:val="single" w:sz="4" w:space="0" w:color="auto"/>
              <w:right w:val="single" w:sz="4" w:space="0" w:color="auto"/>
            </w:tcBorders>
            <w:shd w:val="clear" w:color="auto" w:fill="auto"/>
            <w:noWrap/>
            <w:vAlign w:val="bottom"/>
            <w:hideMark/>
          </w:tcPr>
          <w:p w14:paraId="35CA2AB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1355195"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71EB07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nil"/>
              <w:right w:val="single" w:sz="4" w:space="0" w:color="auto"/>
            </w:tcBorders>
            <w:shd w:val="clear" w:color="auto" w:fill="auto"/>
            <w:vAlign w:val="center"/>
            <w:hideMark/>
          </w:tcPr>
          <w:p w14:paraId="609E3A3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312C50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0C29AB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535.00</w:t>
            </w:r>
          </w:p>
        </w:tc>
        <w:tc>
          <w:tcPr>
            <w:tcW w:w="1152" w:type="dxa"/>
            <w:tcBorders>
              <w:top w:val="nil"/>
              <w:left w:val="nil"/>
              <w:bottom w:val="single" w:sz="4" w:space="0" w:color="auto"/>
              <w:right w:val="single" w:sz="4" w:space="0" w:color="auto"/>
            </w:tcBorders>
            <w:shd w:val="clear" w:color="auto" w:fill="auto"/>
            <w:vAlign w:val="center"/>
            <w:hideMark/>
          </w:tcPr>
          <w:p w14:paraId="35A357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5667A6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920.990</w:t>
            </w:r>
          </w:p>
        </w:tc>
        <w:tc>
          <w:tcPr>
            <w:tcW w:w="1137" w:type="dxa"/>
            <w:tcBorders>
              <w:top w:val="nil"/>
              <w:left w:val="nil"/>
              <w:bottom w:val="single" w:sz="4" w:space="0" w:color="auto"/>
              <w:right w:val="single" w:sz="4" w:space="0" w:color="auto"/>
            </w:tcBorders>
            <w:shd w:val="clear" w:color="auto" w:fill="auto"/>
            <w:noWrap/>
            <w:vAlign w:val="bottom"/>
            <w:hideMark/>
          </w:tcPr>
          <w:p w14:paraId="616D17C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6DF5A8F"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8E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1C6E037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4388D3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733860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535.00</w:t>
            </w:r>
          </w:p>
        </w:tc>
        <w:tc>
          <w:tcPr>
            <w:tcW w:w="1152" w:type="dxa"/>
            <w:tcBorders>
              <w:top w:val="nil"/>
              <w:left w:val="nil"/>
              <w:bottom w:val="single" w:sz="4" w:space="0" w:color="auto"/>
              <w:right w:val="single" w:sz="4" w:space="0" w:color="auto"/>
            </w:tcBorders>
            <w:shd w:val="clear" w:color="auto" w:fill="auto"/>
            <w:vAlign w:val="center"/>
            <w:hideMark/>
          </w:tcPr>
          <w:p w14:paraId="54D645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3B28A4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3,023.949</w:t>
            </w:r>
          </w:p>
        </w:tc>
        <w:tc>
          <w:tcPr>
            <w:tcW w:w="1137" w:type="dxa"/>
            <w:tcBorders>
              <w:top w:val="nil"/>
              <w:left w:val="nil"/>
              <w:bottom w:val="single" w:sz="4" w:space="0" w:color="auto"/>
              <w:right w:val="single" w:sz="4" w:space="0" w:color="auto"/>
            </w:tcBorders>
            <w:shd w:val="clear" w:color="auto" w:fill="auto"/>
            <w:noWrap/>
            <w:vAlign w:val="bottom"/>
            <w:hideMark/>
          </w:tcPr>
          <w:p w14:paraId="2137706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92FF4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A1FC9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w:t>
            </w:r>
          </w:p>
        </w:tc>
        <w:tc>
          <w:tcPr>
            <w:tcW w:w="4455" w:type="dxa"/>
            <w:tcBorders>
              <w:top w:val="nil"/>
              <w:left w:val="nil"/>
              <w:bottom w:val="single" w:sz="4" w:space="0" w:color="auto"/>
              <w:right w:val="single" w:sz="4" w:space="0" w:color="auto"/>
            </w:tcBorders>
            <w:shd w:val="clear" w:color="auto" w:fill="auto"/>
            <w:vAlign w:val="center"/>
            <w:hideMark/>
          </w:tcPr>
          <w:p w14:paraId="5E62E74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134F1C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D0284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535.00</w:t>
            </w:r>
          </w:p>
        </w:tc>
        <w:tc>
          <w:tcPr>
            <w:tcW w:w="1152" w:type="dxa"/>
            <w:tcBorders>
              <w:top w:val="nil"/>
              <w:left w:val="nil"/>
              <w:bottom w:val="single" w:sz="4" w:space="0" w:color="auto"/>
              <w:right w:val="single" w:sz="4" w:space="0" w:color="auto"/>
            </w:tcBorders>
            <w:shd w:val="clear" w:color="auto" w:fill="auto"/>
            <w:vAlign w:val="center"/>
            <w:hideMark/>
          </w:tcPr>
          <w:p w14:paraId="4490A3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7BD438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2,230.124</w:t>
            </w:r>
          </w:p>
        </w:tc>
        <w:tc>
          <w:tcPr>
            <w:tcW w:w="1137" w:type="dxa"/>
            <w:tcBorders>
              <w:top w:val="nil"/>
              <w:left w:val="nil"/>
              <w:bottom w:val="single" w:sz="4" w:space="0" w:color="auto"/>
              <w:right w:val="single" w:sz="4" w:space="0" w:color="auto"/>
            </w:tcBorders>
            <w:shd w:val="clear" w:color="auto" w:fill="auto"/>
            <w:noWrap/>
            <w:vAlign w:val="bottom"/>
            <w:hideMark/>
          </w:tcPr>
          <w:p w14:paraId="178A52B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C60D6A"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5842B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1.34.2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5F049D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F21FA5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58CFB0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C86E9D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B4923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FD5E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391C109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DN90,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4B4D2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7F1304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495.0</w:t>
            </w:r>
          </w:p>
        </w:tc>
        <w:tc>
          <w:tcPr>
            <w:tcW w:w="1152" w:type="dxa"/>
            <w:tcBorders>
              <w:top w:val="nil"/>
              <w:left w:val="nil"/>
              <w:bottom w:val="single" w:sz="4" w:space="0" w:color="auto"/>
              <w:right w:val="single" w:sz="4" w:space="0" w:color="auto"/>
            </w:tcBorders>
            <w:shd w:val="clear" w:color="auto" w:fill="auto"/>
            <w:vAlign w:val="center"/>
            <w:hideMark/>
          </w:tcPr>
          <w:p w14:paraId="6AD67C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2.157</w:t>
            </w:r>
          </w:p>
        </w:tc>
        <w:tc>
          <w:tcPr>
            <w:tcW w:w="1403" w:type="dxa"/>
            <w:tcBorders>
              <w:top w:val="nil"/>
              <w:left w:val="nil"/>
              <w:bottom w:val="single" w:sz="4" w:space="0" w:color="auto"/>
              <w:right w:val="single" w:sz="4" w:space="0" w:color="auto"/>
            </w:tcBorders>
            <w:shd w:val="clear" w:color="auto" w:fill="auto"/>
            <w:vAlign w:val="center"/>
            <w:hideMark/>
          </w:tcPr>
          <w:p w14:paraId="4170FB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1,067.822</w:t>
            </w:r>
          </w:p>
        </w:tc>
        <w:tc>
          <w:tcPr>
            <w:tcW w:w="1137" w:type="dxa"/>
            <w:tcBorders>
              <w:top w:val="nil"/>
              <w:left w:val="nil"/>
              <w:bottom w:val="single" w:sz="4" w:space="0" w:color="auto"/>
              <w:right w:val="single" w:sz="4" w:space="0" w:color="auto"/>
            </w:tcBorders>
            <w:shd w:val="clear" w:color="auto" w:fill="auto"/>
            <w:noWrap/>
            <w:vAlign w:val="bottom"/>
            <w:hideMark/>
          </w:tcPr>
          <w:p w14:paraId="265B1EA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77007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5AFB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0F660FA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97383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3F8721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495.0</w:t>
            </w:r>
          </w:p>
        </w:tc>
        <w:tc>
          <w:tcPr>
            <w:tcW w:w="1152" w:type="dxa"/>
            <w:tcBorders>
              <w:top w:val="nil"/>
              <w:left w:val="nil"/>
              <w:bottom w:val="single" w:sz="4" w:space="0" w:color="auto"/>
              <w:right w:val="single" w:sz="4" w:space="0" w:color="auto"/>
            </w:tcBorders>
            <w:shd w:val="clear" w:color="auto" w:fill="auto"/>
            <w:vAlign w:val="center"/>
            <w:hideMark/>
          </w:tcPr>
          <w:p w14:paraId="3E0ED1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5999EE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73.634</w:t>
            </w:r>
          </w:p>
        </w:tc>
        <w:tc>
          <w:tcPr>
            <w:tcW w:w="1137" w:type="dxa"/>
            <w:tcBorders>
              <w:top w:val="nil"/>
              <w:left w:val="nil"/>
              <w:bottom w:val="single" w:sz="4" w:space="0" w:color="auto"/>
              <w:right w:val="single" w:sz="4" w:space="0" w:color="auto"/>
            </w:tcBorders>
            <w:shd w:val="clear" w:color="auto" w:fill="auto"/>
            <w:noWrap/>
            <w:vAlign w:val="bottom"/>
            <w:hideMark/>
          </w:tcPr>
          <w:p w14:paraId="016F35F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D48F2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5A32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15B7F5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электросварной муфты DN110 (HDPE)</w:t>
            </w:r>
          </w:p>
        </w:tc>
        <w:tc>
          <w:tcPr>
            <w:tcW w:w="851" w:type="dxa"/>
            <w:tcBorders>
              <w:top w:val="nil"/>
              <w:left w:val="nil"/>
              <w:bottom w:val="single" w:sz="4" w:space="0" w:color="auto"/>
              <w:right w:val="single" w:sz="4" w:space="0" w:color="auto"/>
            </w:tcBorders>
            <w:shd w:val="clear" w:color="auto" w:fill="auto"/>
            <w:vAlign w:val="center"/>
            <w:hideMark/>
          </w:tcPr>
          <w:p w14:paraId="2E31B3E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3CF89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0BE262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13.736</w:t>
            </w:r>
          </w:p>
        </w:tc>
        <w:tc>
          <w:tcPr>
            <w:tcW w:w="1403" w:type="dxa"/>
            <w:tcBorders>
              <w:top w:val="nil"/>
              <w:left w:val="nil"/>
              <w:bottom w:val="single" w:sz="4" w:space="0" w:color="auto"/>
              <w:right w:val="single" w:sz="4" w:space="0" w:color="auto"/>
            </w:tcBorders>
            <w:shd w:val="clear" w:color="auto" w:fill="auto"/>
            <w:vAlign w:val="center"/>
            <w:hideMark/>
          </w:tcPr>
          <w:p w14:paraId="06F3ED5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27.472</w:t>
            </w:r>
          </w:p>
        </w:tc>
        <w:tc>
          <w:tcPr>
            <w:tcW w:w="1137" w:type="dxa"/>
            <w:tcBorders>
              <w:top w:val="nil"/>
              <w:left w:val="nil"/>
              <w:bottom w:val="single" w:sz="4" w:space="0" w:color="auto"/>
              <w:right w:val="single" w:sz="4" w:space="0" w:color="auto"/>
            </w:tcBorders>
            <w:shd w:val="clear" w:color="auto" w:fill="auto"/>
            <w:noWrap/>
            <w:vAlign w:val="bottom"/>
            <w:hideMark/>
          </w:tcPr>
          <w:p w14:paraId="56E5114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A54B1B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83E9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CB4523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задвижек клиновых DN80, PN=1.0 МПа</w:t>
            </w:r>
          </w:p>
        </w:tc>
        <w:tc>
          <w:tcPr>
            <w:tcW w:w="851" w:type="dxa"/>
            <w:tcBorders>
              <w:top w:val="nil"/>
              <w:left w:val="nil"/>
              <w:bottom w:val="single" w:sz="4" w:space="0" w:color="auto"/>
              <w:right w:val="single" w:sz="4" w:space="0" w:color="auto"/>
            </w:tcBorders>
            <w:shd w:val="clear" w:color="auto" w:fill="auto"/>
            <w:vAlign w:val="center"/>
            <w:hideMark/>
          </w:tcPr>
          <w:p w14:paraId="5CC226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F4BCA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99EAD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40.257</w:t>
            </w:r>
          </w:p>
        </w:tc>
        <w:tc>
          <w:tcPr>
            <w:tcW w:w="1403" w:type="dxa"/>
            <w:tcBorders>
              <w:top w:val="nil"/>
              <w:left w:val="nil"/>
              <w:bottom w:val="single" w:sz="4" w:space="0" w:color="auto"/>
              <w:right w:val="single" w:sz="4" w:space="0" w:color="auto"/>
            </w:tcBorders>
            <w:shd w:val="clear" w:color="auto" w:fill="auto"/>
            <w:vAlign w:val="center"/>
            <w:hideMark/>
          </w:tcPr>
          <w:p w14:paraId="1784E3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40.257</w:t>
            </w:r>
          </w:p>
        </w:tc>
        <w:tc>
          <w:tcPr>
            <w:tcW w:w="1137" w:type="dxa"/>
            <w:tcBorders>
              <w:top w:val="nil"/>
              <w:left w:val="nil"/>
              <w:bottom w:val="single" w:sz="4" w:space="0" w:color="auto"/>
              <w:right w:val="single" w:sz="4" w:space="0" w:color="auto"/>
            </w:tcBorders>
            <w:shd w:val="clear" w:color="auto" w:fill="auto"/>
            <w:noWrap/>
            <w:vAlign w:val="bottom"/>
            <w:hideMark/>
          </w:tcPr>
          <w:p w14:paraId="601F42D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8576BE"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0E31768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nil"/>
              <w:right w:val="single" w:sz="4" w:space="0" w:color="auto"/>
            </w:tcBorders>
            <w:shd w:val="clear" w:color="auto" w:fill="auto"/>
            <w:vAlign w:val="center"/>
            <w:hideMark/>
          </w:tcPr>
          <w:p w14:paraId="1A9C8E0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втулки под фланец DN90 (HDPE) со свободным фланцем</w:t>
            </w:r>
          </w:p>
        </w:tc>
        <w:tc>
          <w:tcPr>
            <w:tcW w:w="851" w:type="dxa"/>
            <w:tcBorders>
              <w:top w:val="nil"/>
              <w:left w:val="nil"/>
              <w:bottom w:val="single" w:sz="4" w:space="0" w:color="auto"/>
              <w:right w:val="single" w:sz="4" w:space="0" w:color="auto"/>
            </w:tcBorders>
            <w:shd w:val="clear" w:color="auto" w:fill="auto"/>
            <w:vAlign w:val="center"/>
            <w:hideMark/>
          </w:tcPr>
          <w:p w14:paraId="030187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nil"/>
              <w:right w:val="single" w:sz="4" w:space="0" w:color="auto"/>
            </w:tcBorders>
            <w:shd w:val="clear" w:color="auto" w:fill="auto"/>
            <w:vAlign w:val="center"/>
            <w:hideMark/>
          </w:tcPr>
          <w:p w14:paraId="6CC5597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1152" w:type="dxa"/>
            <w:tcBorders>
              <w:top w:val="nil"/>
              <w:left w:val="nil"/>
              <w:bottom w:val="single" w:sz="4" w:space="0" w:color="auto"/>
              <w:right w:val="single" w:sz="4" w:space="0" w:color="auto"/>
            </w:tcBorders>
            <w:shd w:val="clear" w:color="auto" w:fill="auto"/>
            <w:vAlign w:val="center"/>
            <w:hideMark/>
          </w:tcPr>
          <w:p w14:paraId="6A06D9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7.444</w:t>
            </w:r>
          </w:p>
        </w:tc>
        <w:tc>
          <w:tcPr>
            <w:tcW w:w="1403" w:type="dxa"/>
            <w:tcBorders>
              <w:top w:val="nil"/>
              <w:left w:val="nil"/>
              <w:bottom w:val="single" w:sz="4" w:space="0" w:color="auto"/>
              <w:right w:val="single" w:sz="4" w:space="0" w:color="auto"/>
            </w:tcBorders>
            <w:shd w:val="clear" w:color="auto" w:fill="auto"/>
            <w:vAlign w:val="center"/>
            <w:hideMark/>
          </w:tcPr>
          <w:p w14:paraId="23C33F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14.887</w:t>
            </w:r>
          </w:p>
        </w:tc>
        <w:tc>
          <w:tcPr>
            <w:tcW w:w="1137" w:type="dxa"/>
            <w:tcBorders>
              <w:top w:val="nil"/>
              <w:left w:val="nil"/>
              <w:bottom w:val="single" w:sz="4" w:space="0" w:color="auto"/>
              <w:right w:val="single" w:sz="4" w:space="0" w:color="auto"/>
            </w:tcBorders>
            <w:shd w:val="clear" w:color="auto" w:fill="auto"/>
            <w:noWrap/>
            <w:vAlign w:val="bottom"/>
            <w:hideMark/>
          </w:tcPr>
          <w:p w14:paraId="146C585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DA5A9F" w14:textId="77777777" w:rsidTr="00FA7D0C">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23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4753165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DN110 (HDPE)</w:t>
            </w:r>
          </w:p>
        </w:tc>
        <w:tc>
          <w:tcPr>
            <w:tcW w:w="851" w:type="dxa"/>
            <w:tcBorders>
              <w:top w:val="nil"/>
              <w:left w:val="nil"/>
              <w:bottom w:val="single" w:sz="4" w:space="0" w:color="auto"/>
              <w:right w:val="single" w:sz="4" w:space="0" w:color="auto"/>
            </w:tcBorders>
            <w:shd w:val="clear" w:color="auto" w:fill="auto"/>
            <w:vAlign w:val="center"/>
            <w:hideMark/>
          </w:tcPr>
          <w:p w14:paraId="598C84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7EBCA4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60C93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9.452</w:t>
            </w:r>
          </w:p>
        </w:tc>
        <w:tc>
          <w:tcPr>
            <w:tcW w:w="1403" w:type="dxa"/>
            <w:tcBorders>
              <w:top w:val="nil"/>
              <w:left w:val="nil"/>
              <w:bottom w:val="single" w:sz="4" w:space="0" w:color="auto"/>
              <w:right w:val="single" w:sz="4" w:space="0" w:color="auto"/>
            </w:tcBorders>
            <w:shd w:val="clear" w:color="auto" w:fill="auto"/>
            <w:vAlign w:val="center"/>
            <w:hideMark/>
          </w:tcPr>
          <w:p w14:paraId="4B7B46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9.452</w:t>
            </w:r>
          </w:p>
        </w:tc>
        <w:tc>
          <w:tcPr>
            <w:tcW w:w="1137" w:type="dxa"/>
            <w:tcBorders>
              <w:top w:val="nil"/>
              <w:left w:val="nil"/>
              <w:bottom w:val="single" w:sz="4" w:space="0" w:color="auto"/>
              <w:right w:val="single" w:sz="4" w:space="0" w:color="auto"/>
            </w:tcBorders>
            <w:shd w:val="clear" w:color="auto" w:fill="auto"/>
            <w:noWrap/>
            <w:vAlign w:val="bottom"/>
            <w:hideMark/>
          </w:tcPr>
          <w:p w14:paraId="535D42D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E6BDF3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D34C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3F35E91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тройника DN90 (HDPE)</w:t>
            </w:r>
          </w:p>
        </w:tc>
        <w:tc>
          <w:tcPr>
            <w:tcW w:w="851" w:type="dxa"/>
            <w:tcBorders>
              <w:top w:val="nil"/>
              <w:left w:val="nil"/>
              <w:bottom w:val="single" w:sz="4" w:space="0" w:color="auto"/>
              <w:right w:val="single" w:sz="4" w:space="0" w:color="auto"/>
            </w:tcBorders>
            <w:shd w:val="clear" w:color="auto" w:fill="auto"/>
            <w:vAlign w:val="center"/>
            <w:hideMark/>
          </w:tcPr>
          <w:p w14:paraId="123B7C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F19C6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6AE927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6.611</w:t>
            </w:r>
          </w:p>
        </w:tc>
        <w:tc>
          <w:tcPr>
            <w:tcW w:w="1403" w:type="dxa"/>
            <w:tcBorders>
              <w:top w:val="nil"/>
              <w:left w:val="nil"/>
              <w:bottom w:val="single" w:sz="4" w:space="0" w:color="auto"/>
              <w:right w:val="single" w:sz="4" w:space="0" w:color="auto"/>
            </w:tcBorders>
            <w:shd w:val="clear" w:color="auto" w:fill="auto"/>
            <w:vAlign w:val="center"/>
            <w:hideMark/>
          </w:tcPr>
          <w:p w14:paraId="0DA8F5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6.611</w:t>
            </w:r>
          </w:p>
        </w:tc>
        <w:tc>
          <w:tcPr>
            <w:tcW w:w="1137" w:type="dxa"/>
            <w:tcBorders>
              <w:top w:val="nil"/>
              <w:left w:val="nil"/>
              <w:bottom w:val="single" w:sz="4" w:space="0" w:color="auto"/>
              <w:right w:val="single" w:sz="4" w:space="0" w:color="auto"/>
            </w:tcBorders>
            <w:shd w:val="clear" w:color="auto" w:fill="auto"/>
            <w:noWrap/>
            <w:vAlign w:val="bottom"/>
            <w:hideMark/>
          </w:tcPr>
          <w:p w14:paraId="25CE179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3719D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5EEE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440047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DN110x90 (HDPE)</w:t>
            </w:r>
          </w:p>
        </w:tc>
        <w:tc>
          <w:tcPr>
            <w:tcW w:w="851" w:type="dxa"/>
            <w:tcBorders>
              <w:top w:val="nil"/>
              <w:left w:val="nil"/>
              <w:bottom w:val="single" w:sz="4" w:space="0" w:color="auto"/>
              <w:right w:val="single" w:sz="4" w:space="0" w:color="auto"/>
            </w:tcBorders>
            <w:shd w:val="clear" w:color="auto" w:fill="auto"/>
            <w:vAlign w:val="center"/>
            <w:hideMark/>
          </w:tcPr>
          <w:p w14:paraId="59D021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0A9A4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272304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4.915</w:t>
            </w:r>
          </w:p>
        </w:tc>
        <w:tc>
          <w:tcPr>
            <w:tcW w:w="1403" w:type="dxa"/>
            <w:tcBorders>
              <w:top w:val="nil"/>
              <w:left w:val="nil"/>
              <w:bottom w:val="single" w:sz="4" w:space="0" w:color="auto"/>
              <w:right w:val="single" w:sz="4" w:space="0" w:color="auto"/>
            </w:tcBorders>
            <w:shd w:val="clear" w:color="auto" w:fill="auto"/>
            <w:vAlign w:val="center"/>
            <w:hideMark/>
          </w:tcPr>
          <w:p w14:paraId="0561B1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4.915</w:t>
            </w:r>
          </w:p>
        </w:tc>
        <w:tc>
          <w:tcPr>
            <w:tcW w:w="1137" w:type="dxa"/>
            <w:tcBorders>
              <w:top w:val="nil"/>
              <w:left w:val="nil"/>
              <w:bottom w:val="single" w:sz="4" w:space="0" w:color="auto"/>
              <w:right w:val="single" w:sz="4" w:space="0" w:color="auto"/>
            </w:tcBorders>
            <w:shd w:val="clear" w:color="auto" w:fill="auto"/>
            <w:noWrap/>
            <w:vAlign w:val="bottom"/>
            <w:hideMark/>
          </w:tcPr>
          <w:p w14:paraId="0FE7AF2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05DF2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E779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2D3BF46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DN90 (HDPE)</w:t>
            </w:r>
          </w:p>
        </w:tc>
        <w:tc>
          <w:tcPr>
            <w:tcW w:w="851" w:type="dxa"/>
            <w:tcBorders>
              <w:top w:val="nil"/>
              <w:left w:val="nil"/>
              <w:bottom w:val="single" w:sz="4" w:space="0" w:color="auto"/>
              <w:right w:val="single" w:sz="4" w:space="0" w:color="auto"/>
            </w:tcBorders>
            <w:shd w:val="clear" w:color="auto" w:fill="auto"/>
            <w:vAlign w:val="center"/>
            <w:hideMark/>
          </w:tcPr>
          <w:p w14:paraId="701CAF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792DE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879C5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3.085</w:t>
            </w:r>
          </w:p>
        </w:tc>
        <w:tc>
          <w:tcPr>
            <w:tcW w:w="1403" w:type="dxa"/>
            <w:tcBorders>
              <w:top w:val="nil"/>
              <w:left w:val="nil"/>
              <w:bottom w:val="single" w:sz="4" w:space="0" w:color="auto"/>
              <w:right w:val="single" w:sz="4" w:space="0" w:color="auto"/>
            </w:tcBorders>
            <w:shd w:val="clear" w:color="auto" w:fill="auto"/>
            <w:vAlign w:val="center"/>
            <w:hideMark/>
          </w:tcPr>
          <w:p w14:paraId="72A6EC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3.085</w:t>
            </w:r>
          </w:p>
        </w:tc>
        <w:tc>
          <w:tcPr>
            <w:tcW w:w="1137" w:type="dxa"/>
            <w:tcBorders>
              <w:top w:val="nil"/>
              <w:left w:val="nil"/>
              <w:bottom w:val="single" w:sz="4" w:space="0" w:color="auto"/>
              <w:right w:val="single" w:sz="4" w:space="0" w:color="auto"/>
            </w:tcBorders>
            <w:shd w:val="clear" w:color="auto" w:fill="auto"/>
            <w:noWrap/>
            <w:vAlign w:val="bottom"/>
            <w:hideMark/>
          </w:tcPr>
          <w:p w14:paraId="08C5CAE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193DCA8"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274EAFD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nil"/>
              <w:right w:val="single" w:sz="4" w:space="0" w:color="auto"/>
            </w:tcBorders>
            <w:shd w:val="clear" w:color="auto" w:fill="auto"/>
            <w:vAlign w:val="center"/>
            <w:hideMark/>
          </w:tcPr>
          <w:p w14:paraId="10BC885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Опора под задвижки из трубы 50(St) и 2-х пластин размером 100x100мм толщиной δ=6мм, Gср=4.8кг (1 шт.)</w:t>
            </w:r>
          </w:p>
        </w:tc>
        <w:tc>
          <w:tcPr>
            <w:tcW w:w="851" w:type="dxa"/>
            <w:tcBorders>
              <w:top w:val="nil"/>
              <w:left w:val="nil"/>
              <w:bottom w:val="nil"/>
              <w:right w:val="single" w:sz="4" w:space="0" w:color="auto"/>
            </w:tcBorders>
            <w:shd w:val="clear" w:color="auto" w:fill="auto"/>
            <w:vAlign w:val="center"/>
            <w:hideMark/>
          </w:tcPr>
          <w:p w14:paraId="2BC69A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nil"/>
              <w:right w:val="single" w:sz="4" w:space="0" w:color="auto"/>
            </w:tcBorders>
            <w:shd w:val="clear" w:color="auto" w:fill="auto"/>
            <w:vAlign w:val="center"/>
            <w:hideMark/>
          </w:tcPr>
          <w:p w14:paraId="7D34B6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4.80</w:t>
            </w:r>
          </w:p>
        </w:tc>
        <w:tc>
          <w:tcPr>
            <w:tcW w:w="1152" w:type="dxa"/>
            <w:tcBorders>
              <w:top w:val="nil"/>
              <w:left w:val="nil"/>
              <w:bottom w:val="single" w:sz="4" w:space="0" w:color="auto"/>
              <w:right w:val="single" w:sz="4" w:space="0" w:color="auto"/>
            </w:tcBorders>
            <w:shd w:val="clear" w:color="auto" w:fill="auto"/>
            <w:vAlign w:val="center"/>
            <w:hideMark/>
          </w:tcPr>
          <w:p w14:paraId="6A4FD6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403" w:type="dxa"/>
            <w:tcBorders>
              <w:top w:val="nil"/>
              <w:left w:val="nil"/>
              <w:bottom w:val="single" w:sz="4" w:space="0" w:color="auto"/>
              <w:right w:val="single" w:sz="4" w:space="0" w:color="auto"/>
            </w:tcBorders>
            <w:shd w:val="clear" w:color="auto" w:fill="auto"/>
            <w:vAlign w:val="center"/>
            <w:hideMark/>
          </w:tcPr>
          <w:p w14:paraId="13F2F7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3.777</w:t>
            </w:r>
          </w:p>
        </w:tc>
        <w:tc>
          <w:tcPr>
            <w:tcW w:w="1137" w:type="dxa"/>
            <w:tcBorders>
              <w:top w:val="nil"/>
              <w:left w:val="nil"/>
              <w:bottom w:val="single" w:sz="4" w:space="0" w:color="auto"/>
              <w:right w:val="single" w:sz="4" w:space="0" w:color="auto"/>
            </w:tcBorders>
            <w:shd w:val="clear" w:color="auto" w:fill="auto"/>
            <w:noWrap/>
            <w:vAlign w:val="bottom"/>
            <w:hideMark/>
          </w:tcPr>
          <w:p w14:paraId="6B0C4A8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9A80F9C"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4FB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78A2587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DN90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72860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331BA8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495.0</w:t>
            </w:r>
          </w:p>
        </w:tc>
        <w:tc>
          <w:tcPr>
            <w:tcW w:w="1152" w:type="dxa"/>
            <w:tcBorders>
              <w:top w:val="nil"/>
              <w:left w:val="nil"/>
              <w:bottom w:val="single" w:sz="4" w:space="0" w:color="auto"/>
              <w:right w:val="single" w:sz="4" w:space="0" w:color="auto"/>
            </w:tcBorders>
            <w:shd w:val="clear" w:color="auto" w:fill="auto"/>
            <w:vAlign w:val="center"/>
            <w:hideMark/>
          </w:tcPr>
          <w:p w14:paraId="4715BA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0.123</w:t>
            </w:r>
          </w:p>
        </w:tc>
        <w:tc>
          <w:tcPr>
            <w:tcW w:w="1403" w:type="dxa"/>
            <w:tcBorders>
              <w:top w:val="nil"/>
              <w:left w:val="nil"/>
              <w:bottom w:val="single" w:sz="4" w:space="0" w:color="auto"/>
              <w:right w:val="single" w:sz="4" w:space="0" w:color="auto"/>
            </w:tcBorders>
            <w:shd w:val="clear" w:color="auto" w:fill="auto"/>
            <w:vAlign w:val="center"/>
            <w:hideMark/>
          </w:tcPr>
          <w:p w14:paraId="2795BB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61.082</w:t>
            </w:r>
          </w:p>
        </w:tc>
        <w:tc>
          <w:tcPr>
            <w:tcW w:w="1137" w:type="dxa"/>
            <w:tcBorders>
              <w:top w:val="nil"/>
              <w:left w:val="nil"/>
              <w:bottom w:val="single" w:sz="4" w:space="0" w:color="auto"/>
              <w:right w:val="single" w:sz="4" w:space="0" w:color="auto"/>
            </w:tcBorders>
            <w:shd w:val="clear" w:color="auto" w:fill="auto"/>
            <w:noWrap/>
            <w:vAlign w:val="bottom"/>
            <w:hideMark/>
          </w:tcPr>
          <w:p w14:paraId="3635D13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5EC36FE"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6BAB5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1.34.3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Շինարարական</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աշխատանքնե</w:t>
            </w:r>
            <w:r w:rsidRPr="00B66763">
              <w:rPr>
                <w:rFonts w:ascii="Sylfaen" w:hAnsi="Sylfaen" w:cs="Calibri"/>
                <w:b/>
                <w:bCs/>
                <w:i/>
                <w:iCs/>
                <w:sz w:val="20"/>
                <w:szCs w:val="20"/>
                <w:lang w:val="hy-AM" w:eastAsia="hy-AM"/>
              </w:rPr>
              <w:t>ր</w:t>
            </w:r>
          </w:p>
        </w:tc>
        <w:tc>
          <w:tcPr>
            <w:tcW w:w="986" w:type="dxa"/>
            <w:tcBorders>
              <w:top w:val="nil"/>
              <w:left w:val="nil"/>
              <w:bottom w:val="single" w:sz="4" w:space="0" w:color="auto"/>
              <w:right w:val="single" w:sz="4" w:space="0" w:color="auto"/>
            </w:tcBorders>
            <w:shd w:val="clear" w:color="auto" w:fill="auto"/>
            <w:vAlign w:val="center"/>
            <w:hideMark/>
          </w:tcPr>
          <w:p w14:paraId="7098F0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63C80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A29E1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3B445F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D80F684" w14:textId="77777777" w:rsidTr="00FA7D0C">
        <w:trPr>
          <w:trHeight w:val="552"/>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06A59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xml:space="preserve">Ե/բ կլոր հոր D=1.5մ  H=1,5մ (1 հատ) </w:t>
            </w:r>
          </w:p>
        </w:tc>
        <w:tc>
          <w:tcPr>
            <w:tcW w:w="986" w:type="dxa"/>
            <w:tcBorders>
              <w:top w:val="nil"/>
              <w:left w:val="nil"/>
              <w:bottom w:val="single" w:sz="4" w:space="0" w:color="auto"/>
              <w:right w:val="single" w:sz="4" w:space="0" w:color="auto"/>
            </w:tcBorders>
            <w:shd w:val="clear" w:color="auto" w:fill="auto"/>
            <w:vAlign w:val="center"/>
            <w:hideMark/>
          </w:tcPr>
          <w:p w14:paraId="540A3F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82E63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6B2C2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62EA31A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58257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7E0E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w:t>
            </w:r>
          </w:p>
        </w:tc>
        <w:tc>
          <w:tcPr>
            <w:tcW w:w="4455" w:type="dxa"/>
            <w:tcBorders>
              <w:top w:val="nil"/>
              <w:left w:val="nil"/>
              <w:bottom w:val="single" w:sz="4" w:space="0" w:color="auto"/>
              <w:right w:val="single" w:sz="4" w:space="0" w:color="auto"/>
            </w:tcBorders>
            <w:shd w:val="clear" w:color="auto" w:fill="auto"/>
            <w:vAlign w:val="center"/>
            <w:hideMark/>
          </w:tcPr>
          <w:p w14:paraId="69ED07D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бетона класса B7.5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4552D9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66E59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0.480</w:t>
            </w:r>
          </w:p>
        </w:tc>
        <w:tc>
          <w:tcPr>
            <w:tcW w:w="1152" w:type="dxa"/>
            <w:tcBorders>
              <w:top w:val="nil"/>
              <w:left w:val="nil"/>
              <w:bottom w:val="single" w:sz="4" w:space="0" w:color="auto"/>
              <w:right w:val="single" w:sz="4" w:space="0" w:color="auto"/>
            </w:tcBorders>
            <w:shd w:val="clear" w:color="auto" w:fill="auto"/>
            <w:vAlign w:val="center"/>
            <w:hideMark/>
          </w:tcPr>
          <w:p w14:paraId="225CA8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40.917</w:t>
            </w:r>
          </w:p>
        </w:tc>
        <w:tc>
          <w:tcPr>
            <w:tcW w:w="1403" w:type="dxa"/>
            <w:tcBorders>
              <w:top w:val="nil"/>
              <w:left w:val="nil"/>
              <w:bottom w:val="single" w:sz="4" w:space="0" w:color="auto"/>
              <w:right w:val="single" w:sz="4" w:space="0" w:color="auto"/>
            </w:tcBorders>
            <w:shd w:val="clear" w:color="auto" w:fill="auto"/>
            <w:vAlign w:val="center"/>
            <w:hideMark/>
          </w:tcPr>
          <w:p w14:paraId="57BA80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19.640</w:t>
            </w:r>
          </w:p>
        </w:tc>
        <w:tc>
          <w:tcPr>
            <w:tcW w:w="1137" w:type="dxa"/>
            <w:tcBorders>
              <w:top w:val="nil"/>
              <w:left w:val="nil"/>
              <w:bottom w:val="single" w:sz="4" w:space="0" w:color="auto"/>
              <w:right w:val="single" w:sz="4" w:space="0" w:color="auto"/>
            </w:tcBorders>
            <w:shd w:val="clear" w:color="auto" w:fill="auto"/>
            <w:noWrap/>
            <w:vAlign w:val="bottom"/>
            <w:hideMark/>
          </w:tcPr>
          <w:p w14:paraId="28D3906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EFF71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A178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2C9F852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из сборных ж/б элементов диаметром D=1.5м</w:t>
            </w:r>
          </w:p>
        </w:tc>
        <w:tc>
          <w:tcPr>
            <w:tcW w:w="851" w:type="dxa"/>
            <w:tcBorders>
              <w:top w:val="nil"/>
              <w:left w:val="nil"/>
              <w:bottom w:val="single" w:sz="4" w:space="0" w:color="auto"/>
              <w:right w:val="single" w:sz="4" w:space="0" w:color="auto"/>
            </w:tcBorders>
            <w:shd w:val="clear" w:color="auto" w:fill="auto"/>
            <w:vAlign w:val="center"/>
            <w:hideMark/>
          </w:tcPr>
          <w:p w14:paraId="7EC2F5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84806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w:t>
            </w:r>
          </w:p>
        </w:tc>
        <w:tc>
          <w:tcPr>
            <w:tcW w:w="1152" w:type="dxa"/>
            <w:tcBorders>
              <w:top w:val="nil"/>
              <w:left w:val="nil"/>
              <w:bottom w:val="single" w:sz="4" w:space="0" w:color="auto"/>
              <w:right w:val="single" w:sz="4" w:space="0" w:color="auto"/>
            </w:tcBorders>
            <w:shd w:val="clear" w:color="auto" w:fill="auto"/>
            <w:vAlign w:val="center"/>
            <w:hideMark/>
          </w:tcPr>
          <w:p w14:paraId="1E404D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54.336</w:t>
            </w:r>
          </w:p>
        </w:tc>
        <w:tc>
          <w:tcPr>
            <w:tcW w:w="1403" w:type="dxa"/>
            <w:tcBorders>
              <w:top w:val="nil"/>
              <w:left w:val="nil"/>
              <w:bottom w:val="single" w:sz="4" w:space="0" w:color="auto"/>
              <w:right w:val="single" w:sz="4" w:space="0" w:color="auto"/>
            </w:tcBorders>
            <w:shd w:val="clear" w:color="auto" w:fill="auto"/>
            <w:vAlign w:val="center"/>
            <w:hideMark/>
          </w:tcPr>
          <w:p w14:paraId="23DEC0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119.539</w:t>
            </w:r>
          </w:p>
        </w:tc>
        <w:tc>
          <w:tcPr>
            <w:tcW w:w="1137" w:type="dxa"/>
            <w:tcBorders>
              <w:top w:val="nil"/>
              <w:left w:val="nil"/>
              <w:bottom w:val="single" w:sz="4" w:space="0" w:color="auto"/>
              <w:right w:val="single" w:sz="4" w:space="0" w:color="auto"/>
            </w:tcBorders>
            <w:shd w:val="clear" w:color="auto" w:fill="auto"/>
            <w:noWrap/>
            <w:vAlign w:val="bottom"/>
            <w:hideMark/>
          </w:tcPr>
          <w:p w14:paraId="3388C4B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90776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E676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44ED53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железобетонная плита основания типа ПД 15</w:t>
            </w:r>
          </w:p>
        </w:tc>
        <w:tc>
          <w:tcPr>
            <w:tcW w:w="851" w:type="dxa"/>
            <w:tcBorders>
              <w:top w:val="nil"/>
              <w:left w:val="nil"/>
              <w:bottom w:val="single" w:sz="4" w:space="0" w:color="auto"/>
              <w:right w:val="single" w:sz="4" w:space="0" w:color="auto"/>
            </w:tcBorders>
            <w:shd w:val="clear" w:color="auto" w:fill="auto"/>
            <w:vAlign w:val="center"/>
            <w:hideMark/>
          </w:tcPr>
          <w:p w14:paraId="2F5650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D66E7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FB992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403" w:type="dxa"/>
            <w:tcBorders>
              <w:top w:val="nil"/>
              <w:left w:val="nil"/>
              <w:bottom w:val="single" w:sz="4" w:space="0" w:color="auto"/>
              <w:right w:val="single" w:sz="4" w:space="0" w:color="auto"/>
            </w:tcBorders>
            <w:shd w:val="clear" w:color="auto" w:fill="auto"/>
            <w:vAlign w:val="center"/>
            <w:hideMark/>
          </w:tcPr>
          <w:p w14:paraId="5D285B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137" w:type="dxa"/>
            <w:tcBorders>
              <w:top w:val="nil"/>
              <w:left w:val="nil"/>
              <w:bottom w:val="single" w:sz="4" w:space="0" w:color="auto"/>
              <w:right w:val="single" w:sz="4" w:space="0" w:color="auto"/>
            </w:tcBorders>
            <w:shd w:val="clear" w:color="auto" w:fill="auto"/>
            <w:noWrap/>
            <w:vAlign w:val="bottom"/>
            <w:hideMark/>
          </w:tcPr>
          <w:p w14:paraId="7048311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B3FAA8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40A2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639E2FB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железобетонное кольцо стеновое типа КС 15-9</w:t>
            </w:r>
          </w:p>
        </w:tc>
        <w:tc>
          <w:tcPr>
            <w:tcW w:w="851" w:type="dxa"/>
            <w:tcBorders>
              <w:top w:val="nil"/>
              <w:left w:val="nil"/>
              <w:bottom w:val="single" w:sz="4" w:space="0" w:color="auto"/>
              <w:right w:val="single" w:sz="4" w:space="0" w:color="auto"/>
            </w:tcBorders>
            <w:shd w:val="clear" w:color="auto" w:fill="auto"/>
            <w:vAlign w:val="center"/>
            <w:hideMark/>
          </w:tcPr>
          <w:p w14:paraId="469898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7233D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4DEB59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403" w:type="dxa"/>
            <w:tcBorders>
              <w:top w:val="nil"/>
              <w:left w:val="nil"/>
              <w:bottom w:val="single" w:sz="4" w:space="0" w:color="auto"/>
              <w:right w:val="single" w:sz="4" w:space="0" w:color="auto"/>
            </w:tcBorders>
            <w:shd w:val="clear" w:color="auto" w:fill="auto"/>
            <w:vAlign w:val="center"/>
            <w:hideMark/>
          </w:tcPr>
          <w:p w14:paraId="58D440A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137" w:type="dxa"/>
            <w:tcBorders>
              <w:top w:val="nil"/>
              <w:left w:val="nil"/>
              <w:bottom w:val="single" w:sz="4" w:space="0" w:color="auto"/>
              <w:right w:val="single" w:sz="4" w:space="0" w:color="auto"/>
            </w:tcBorders>
            <w:shd w:val="clear" w:color="auto" w:fill="auto"/>
            <w:noWrap/>
            <w:vAlign w:val="bottom"/>
            <w:hideMark/>
          </w:tcPr>
          <w:p w14:paraId="61C26F9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11CC7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7ED3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09778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железобетонное кольцо стеновое типа КС 15-6</w:t>
            </w:r>
          </w:p>
        </w:tc>
        <w:tc>
          <w:tcPr>
            <w:tcW w:w="851" w:type="dxa"/>
            <w:tcBorders>
              <w:top w:val="nil"/>
              <w:left w:val="nil"/>
              <w:bottom w:val="single" w:sz="4" w:space="0" w:color="auto"/>
              <w:right w:val="single" w:sz="4" w:space="0" w:color="auto"/>
            </w:tcBorders>
            <w:shd w:val="clear" w:color="auto" w:fill="auto"/>
            <w:vAlign w:val="center"/>
            <w:hideMark/>
          </w:tcPr>
          <w:p w14:paraId="6E0940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409B4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336BD7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403" w:type="dxa"/>
            <w:tcBorders>
              <w:top w:val="nil"/>
              <w:left w:val="nil"/>
              <w:bottom w:val="single" w:sz="4" w:space="0" w:color="auto"/>
              <w:right w:val="single" w:sz="4" w:space="0" w:color="auto"/>
            </w:tcBorders>
            <w:shd w:val="clear" w:color="auto" w:fill="auto"/>
            <w:vAlign w:val="center"/>
            <w:hideMark/>
          </w:tcPr>
          <w:p w14:paraId="4B486D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137" w:type="dxa"/>
            <w:tcBorders>
              <w:top w:val="nil"/>
              <w:left w:val="nil"/>
              <w:bottom w:val="single" w:sz="4" w:space="0" w:color="auto"/>
              <w:right w:val="single" w:sz="4" w:space="0" w:color="auto"/>
            </w:tcBorders>
            <w:shd w:val="clear" w:color="auto" w:fill="auto"/>
            <w:noWrap/>
            <w:vAlign w:val="bottom"/>
            <w:hideMark/>
          </w:tcPr>
          <w:p w14:paraId="349DBAB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BBD0BD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DCAE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0108F0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железобетонная плита перекрытия типа ПП 15, с чугунным тяжелым люком</w:t>
            </w:r>
          </w:p>
        </w:tc>
        <w:tc>
          <w:tcPr>
            <w:tcW w:w="851" w:type="dxa"/>
            <w:tcBorders>
              <w:top w:val="nil"/>
              <w:left w:val="nil"/>
              <w:bottom w:val="single" w:sz="4" w:space="0" w:color="auto"/>
              <w:right w:val="single" w:sz="4" w:space="0" w:color="auto"/>
            </w:tcBorders>
            <w:shd w:val="clear" w:color="auto" w:fill="auto"/>
            <w:vAlign w:val="center"/>
            <w:hideMark/>
          </w:tcPr>
          <w:p w14:paraId="464C39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552CF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0501AD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403" w:type="dxa"/>
            <w:tcBorders>
              <w:top w:val="nil"/>
              <w:left w:val="nil"/>
              <w:bottom w:val="single" w:sz="4" w:space="0" w:color="auto"/>
              <w:right w:val="single" w:sz="4" w:space="0" w:color="auto"/>
            </w:tcBorders>
            <w:shd w:val="clear" w:color="auto" w:fill="auto"/>
            <w:vAlign w:val="center"/>
            <w:hideMark/>
          </w:tcPr>
          <w:p w14:paraId="2C7713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137" w:type="dxa"/>
            <w:tcBorders>
              <w:top w:val="nil"/>
              <w:left w:val="nil"/>
              <w:bottom w:val="single" w:sz="4" w:space="0" w:color="auto"/>
              <w:right w:val="single" w:sz="4" w:space="0" w:color="auto"/>
            </w:tcBorders>
            <w:shd w:val="clear" w:color="auto" w:fill="auto"/>
            <w:noWrap/>
            <w:vAlign w:val="bottom"/>
            <w:hideMark/>
          </w:tcPr>
          <w:p w14:paraId="6F3051B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37CCA5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7C0F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87AA76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закладных деталей</w:t>
            </w:r>
          </w:p>
        </w:tc>
        <w:tc>
          <w:tcPr>
            <w:tcW w:w="851" w:type="dxa"/>
            <w:tcBorders>
              <w:top w:val="nil"/>
              <w:left w:val="nil"/>
              <w:bottom w:val="nil"/>
              <w:right w:val="single" w:sz="4" w:space="0" w:color="auto"/>
            </w:tcBorders>
            <w:shd w:val="clear" w:color="auto" w:fill="auto"/>
            <w:vAlign w:val="center"/>
            <w:hideMark/>
          </w:tcPr>
          <w:p w14:paraId="2474BA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single" w:sz="4" w:space="0" w:color="auto"/>
              <w:right w:val="single" w:sz="4" w:space="0" w:color="auto"/>
            </w:tcBorders>
            <w:shd w:val="clear" w:color="auto" w:fill="auto"/>
            <w:vAlign w:val="center"/>
            <w:hideMark/>
          </w:tcPr>
          <w:p w14:paraId="2D203D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15.20</w:t>
            </w:r>
          </w:p>
        </w:tc>
        <w:tc>
          <w:tcPr>
            <w:tcW w:w="1152" w:type="dxa"/>
            <w:tcBorders>
              <w:top w:val="nil"/>
              <w:left w:val="nil"/>
              <w:bottom w:val="single" w:sz="4" w:space="0" w:color="auto"/>
              <w:right w:val="single" w:sz="4" w:space="0" w:color="auto"/>
            </w:tcBorders>
            <w:shd w:val="clear" w:color="auto" w:fill="auto"/>
            <w:vAlign w:val="center"/>
            <w:hideMark/>
          </w:tcPr>
          <w:p w14:paraId="48E3BB1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0.713</w:t>
            </w:r>
          </w:p>
        </w:tc>
        <w:tc>
          <w:tcPr>
            <w:tcW w:w="1403" w:type="dxa"/>
            <w:tcBorders>
              <w:top w:val="nil"/>
              <w:left w:val="nil"/>
              <w:bottom w:val="single" w:sz="4" w:space="0" w:color="auto"/>
              <w:right w:val="single" w:sz="4" w:space="0" w:color="auto"/>
            </w:tcBorders>
            <w:shd w:val="clear" w:color="auto" w:fill="auto"/>
            <w:vAlign w:val="center"/>
            <w:hideMark/>
          </w:tcPr>
          <w:p w14:paraId="638DB4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10.831</w:t>
            </w:r>
          </w:p>
        </w:tc>
        <w:tc>
          <w:tcPr>
            <w:tcW w:w="1137" w:type="dxa"/>
            <w:tcBorders>
              <w:top w:val="nil"/>
              <w:left w:val="nil"/>
              <w:bottom w:val="single" w:sz="4" w:space="0" w:color="auto"/>
              <w:right w:val="single" w:sz="4" w:space="0" w:color="auto"/>
            </w:tcBorders>
            <w:shd w:val="clear" w:color="auto" w:fill="auto"/>
            <w:noWrap/>
            <w:vAlign w:val="bottom"/>
            <w:hideMark/>
          </w:tcPr>
          <w:p w14:paraId="4E4CCDB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E274BA2"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6B0B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46A31C4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Масляная окраска металлических конструкций в два слоя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A7FF5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1A0893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0.0152</w:t>
            </w:r>
          </w:p>
        </w:tc>
        <w:tc>
          <w:tcPr>
            <w:tcW w:w="1152" w:type="dxa"/>
            <w:tcBorders>
              <w:top w:val="nil"/>
              <w:left w:val="nil"/>
              <w:bottom w:val="single" w:sz="4" w:space="0" w:color="auto"/>
              <w:right w:val="single" w:sz="4" w:space="0" w:color="auto"/>
            </w:tcBorders>
            <w:shd w:val="clear" w:color="auto" w:fill="auto"/>
            <w:vAlign w:val="center"/>
            <w:hideMark/>
          </w:tcPr>
          <w:p w14:paraId="561A077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19.533</w:t>
            </w:r>
          </w:p>
        </w:tc>
        <w:tc>
          <w:tcPr>
            <w:tcW w:w="1403" w:type="dxa"/>
            <w:tcBorders>
              <w:top w:val="nil"/>
              <w:left w:val="nil"/>
              <w:bottom w:val="single" w:sz="4" w:space="0" w:color="auto"/>
              <w:right w:val="single" w:sz="4" w:space="0" w:color="auto"/>
            </w:tcBorders>
            <w:shd w:val="clear" w:color="auto" w:fill="auto"/>
            <w:vAlign w:val="center"/>
            <w:hideMark/>
          </w:tcPr>
          <w:p w14:paraId="3F9C65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0.297</w:t>
            </w:r>
          </w:p>
        </w:tc>
        <w:tc>
          <w:tcPr>
            <w:tcW w:w="1137" w:type="dxa"/>
            <w:tcBorders>
              <w:top w:val="nil"/>
              <w:left w:val="nil"/>
              <w:bottom w:val="single" w:sz="4" w:space="0" w:color="auto"/>
              <w:right w:val="single" w:sz="4" w:space="0" w:color="auto"/>
            </w:tcBorders>
            <w:shd w:val="clear" w:color="auto" w:fill="auto"/>
            <w:noWrap/>
            <w:vAlign w:val="bottom"/>
            <w:hideMark/>
          </w:tcPr>
          <w:p w14:paraId="6DE325A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2187B47"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8D5D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3E57DE1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Заделка отверстия цементно-песчаным раствором</w:t>
            </w:r>
          </w:p>
        </w:tc>
        <w:tc>
          <w:tcPr>
            <w:tcW w:w="851" w:type="dxa"/>
            <w:tcBorders>
              <w:top w:val="nil"/>
              <w:left w:val="nil"/>
              <w:bottom w:val="nil"/>
              <w:right w:val="single" w:sz="4" w:space="0" w:color="auto"/>
            </w:tcBorders>
            <w:shd w:val="clear" w:color="auto" w:fill="auto"/>
            <w:vAlign w:val="center"/>
            <w:hideMark/>
          </w:tcPr>
          <w:p w14:paraId="4BEF6E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3B6DDD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0.30</w:t>
            </w:r>
          </w:p>
        </w:tc>
        <w:tc>
          <w:tcPr>
            <w:tcW w:w="1152" w:type="dxa"/>
            <w:tcBorders>
              <w:top w:val="nil"/>
              <w:left w:val="nil"/>
              <w:bottom w:val="single" w:sz="4" w:space="0" w:color="auto"/>
              <w:right w:val="single" w:sz="4" w:space="0" w:color="auto"/>
            </w:tcBorders>
            <w:shd w:val="clear" w:color="auto" w:fill="auto"/>
            <w:vAlign w:val="center"/>
            <w:hideMark/>
          </w:tcPr>
          <w:p w14:paraId="00CB745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403" w:type="dxa"/>
            <w:tcBorders>
              <w:top w:val="nil"/>
              <w:left w:val="nil"/>
              <w:bottom w:val="single" w:sz="4" w:space="0" w:color="auto"/>
              <w:right w:val="single" w:sz="4" w:space="0" w:color="auto"/>
            </w:tcBorders>
            <w:shd w:val="clear" w:color="auto" w:fill="auto"/>
            <w:vAlign w:val="center"/>
            <w:hideMark/>
          </w:tcPr>
          <w:p w14:paraId="183B421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0.590</w:t>
            </w:r>
          </w:p>
        </w:tc>
        <w:tc>
          <w:tcPr>
            <w:tcW w:w="1137" w:type="dxa"/>
            <w:tcBorders>
              <w:top w:val="nil"/>
              <w:left w:val="nil"/>
              <w:bottom w:val="single" w:sz="4" w:space="0" w:color="auto"/>
              <w:right w:val="single" w:sz="4" w:space="0" w:color="auto"/>
            </w:tcBorders>
            <w:shd w:val="clear" w:color="auto" w:fill="auto"/>
            <w:noWrap/>
            <w:vAlign w:val="bottom"/>
            <w:hideMark/>
          </w:tcPr>
          <w:p w14:paraId="34642CD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48F05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3DFB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64EF78E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Гидроизоляция наружных поверхностей стен битумной мастикой в 2 слоя</w:t>
            </w:r>
          </w:p>
        </w:tc>
        <w:tc>
          <w:tcPr>
            <w:tcW w:w="851" w:type="dxa"/>
            <w:tcBorders>
              <w:top w:val="single" w:sz="4" w:space="0" w:color="auto"/>
              <w:left w:val="nil"/>
              <w:bottom w:val="nil"/>
              <w:right w:val="single" w:sz="4" w:space="0" w:color="auto"/>
            </w:tcBorders>
            <w:shd w:val="clear" w:color="auto" w:fill="auto"/>
            <w:vAlign w:val="center"/>
            <w:hideMark/>
          </w:tcPr>
          <w:p w14:paraId="51FE63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273880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8.50</w:t>
            </w:r>
          </w:p>
        </w:tc>
        <w:tc>
          <w:tcPr>
            <w:tcW w:w="1152" w:type="dxa"/>
            <w:tcBorders>
              <w:top w:val="nil"/>
              <w:left w:val="nil"/>
              <w:bottom w:val="single" w:sz="4" w:space="0" w:color="auto"/>
              <w:right w:val="single" w:sz="4" w:space="0" w:color="auto"/>
            </w:tcBorders>
            <w:shd w:val="clear" w:color="auto" w:fill="auto"/>
            <w:vAlign w:val="center"/>
            <w:hideMark/>
          </w:tcPr>
          <w:p w14:paraId="3D99E7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1.113</w:t>
            </w:r>
          </w:p>
        </w:tc>
        <w:tc>
          <w:tcPr>
            <w:tcW w:w="1403" w:type="dxa"/>
            <w:tcBorders>
              <w:top w:val="nil"/>
              <w:left w:val="nil"/>
              <w:bottom w:val="single" w:sz="4" w:space="0" w:color="auto"/>
              <w:right w:val="single" w:sz="4" w:space="0" w:color="auto"/>
            </w:tcBorders>
            <w:shd w:val="clear" w:color="auto" w:fill="auto"/>
            <w:vAlign w:val="center"/>
            <w:hideMark/>
          </w:tcPr>
          <w:p w14:paraId="544C8F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9.465</w:t>
            </w:r>
          </w:p>
        </w:tc>
        <w:tc>
          <w:tcPr>
            <w:tcW w:w="1137" w:type="dxa"/>
            <w:tcBorders>
              <w:top w:val="nil"/>
              <w:left w:val="nil"/>
              <w:bottom w:val="single" w:sz="4" w:space="0" w:color="auto"/>
              <w:right w:val="single" w:sz="4" w:space="0" w:color="auto"/>
            </w:tcBorders>
            <w:shd w:val="clear" w:color="auto" w:fill="auto"/>
            <w:noWrap/>
            <w:vAlign w:val="bottom"/>
            <w:hideMark/>
          </w:tcPr>
          <w:p w14:paraId="182749D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21AC76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38D9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4AF5327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B9D003A"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11E8F7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C7336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AFBDE2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14,751.270</w:t>
            </w:r>
          </w:p>
        </w:tc>
        <w:tc>
          <w:tcPr>
            <w:tcW w:w="1137" w:type="dxa"/>
            <w:tcBorders>
              <w:top w:val="nil"/>
              <w:left w:val="nil"/>
              <w:bottom w:val="single" w:sz="4" w:space="0" w:color="auto"/>
              <w:right w:val="single" w:sz="4" w:space="0" w:color="auto"/>
            </w:tcBorders>
            <w:shd w:val="clear" w:color="auto" w:fill="auto"/>
            <w:vAlign w:val="center"/>
            <w:hideMark/>
          </w:tcPr>
          <w:p w14:paraId="3B86168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5.864</w:t>
            </w:r>
          </w:p>
        </w:tc>
      </w:tr>
      <w:tr w:rsidR="00B66763" w:rsidRPr="00B66763" w14:paraId="4732452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8619C00"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1.35</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Ջրագիծ</w:t>
            </w:r>
            <w:r w:rsidRPr="00B66763">
              <w:rPr>
                <w:rFonts w:ascii="Sylfaen" w:hAnsi="Sylfaen" w:cs="Calibri"/>
                <w:b/>
                <w:bCs/>
                <w:i/>
                <w:iCs/>
                <w:sz w:val="20"/>
                <w:szCs w:val="20"/>
                <w:lang w:val="hy-AM" w:eastAsia="hy-AM"/>
              </w:rPr>
              <w:t xml:space="preserve"> - </w:t>
            </w:r>
            <w:r w:rsidRPr="00B66763">
              <w:rPr>
                <w:rFonts w:ascii="Sylfaen" w:hAnsi="Sylfaen" w:cs="Sylfaen"/>
                <w:b/>
                <w:bCs/>
                <w:i/>
                <w:iCs/>
                <w:sz w:val="20"/>
                <w:szCs w:val="20"/>
                <w:lang w:val="hy-AM" w:eastAsia="hy-AM"/>
              </w:rPr>
              <w:t>Ջ</w:t>
            </w:r>
            <w:r w:rsidRPr="00B66763">
              <w:rPr>
                <w:rFonts w:ascii="Sylfaen" w:hAnsi="Sylfaen" w:cs="Calibri"/>
                <w:b/>
                <w:bCs/>
                <w:i/>
                <w:iCs/>
                <w:sz w:val="20"/>
                <w:szCs w:val="20"/>
                <w:lang w:val="hy-AM" w:eastAsia="hy-AM"/>
              </w:rPr>
              <w:t>7-1</w:t>
            </w:r>
          </w:p>
        </w:tc>
        <w:tc>
          <w:tcPr>
            <w:tcW w:w="986" w:type="dxa"/>
            <w:tcBorders>
              <w:top w:val="nil"/>
              <w:left w:val="nil"/>
              <w:bottom w:val="single" w:sz="4" w:space="0" w:color="auto"/>
              <w:right w:val="single" w:sz="4" w:space="0" w:color="auto"/>
            </w:tcBorders>
            <w:shd w:val="clear" w:color="auto" w:fill="auto"/>
            <w:vAlign w:val="center"/>
            <w:hideMark/>
          </w:tcPr>
          <w:p w14:paraId="53AAB26C"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68BAD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79E3A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C320D3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DEF5D08"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94F11E"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1.35.1.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62F2EBF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C52EA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4048B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2D7934E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7EB24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D0D0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FECDA5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5C80E9D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5897AA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144.0</w:t>
            </w:r>
          </w:p>
        </w:tc>
        <w:tc>
          <w:tcPr>
            <w:tcW w:w="1152" w:type="dxa"/>
            <w:tcBorders>
              <w:top w:val="nil"/>
              <w:left w:val="nil"/>
              <w:bottom w:val="single" w:sz="4" w:space="0" w:color="auto"/>
              <w:right w:val="single" w:sz="4" w:space="0" w:color="auto"/>
            </w:tcBorders>
            <w:shd w:val="clear" w:color="auto" w:fill="auto"/>
            <w:vAlign w:val="center"/>
            <w:hideMark/>
          </w:tcPr>
          <w:p w14:paraId="4D6F49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415C5D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62.432</w:t>
            </w:r>
          </w:p>
        </w:tc>
        <w:tc>
          <w:tcPr>
            <w:tcW w:w="1137" w:type="dxa"/>
            <w:tcBorders>
              <w:top w:val="nil"/>
              <w:left w:val="nil"/>
              <w:bottom w:val="single" w:sz="4" w:space="0" w:color="auto"/>
              <w:right w:val="single" w:sz="4" w:space="0" w:color="auto"/>
            </w:tcBorders>
            <w:shd w:val="clear" w:color="auto" w:fill="auto"/>
            <w:noWrap/>
            <w:vAlign w:val="bottom"/>
            <w:hideMark/>
          </w:tcPr>
          <w:p w14:paraId="0F723C4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A886390"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8A22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5646B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(97.0м2)</w:t>
            </w:r>
          </w:p>
        </w:tc>
        <w:tc>
          <w:tcPr>
            <w:tcW w:w="851" w:type="dxa"/>
            <w:tcBorders>
              <w:top w:val="nil"/>
              <w:left w:val="nil"/>
              <w:bottom w:val="single" w:sz="4" w:space="0" w:color="auto"/>
              <w:right w:val="single" w:sz="4" w:space="0" w:color="auto"/>
            </w:tcBorders>
            <w:shd w:val="clear" w:color="auto" w:fill="auto"/>
            <w:vAlign w:val="center"/>
            <w:hideMark/>
          </w:tcPr>
          <w:p w14:paraId="688D62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2FC34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4.85</w:t>
            </w:r>
          </w:p>
        </w:tc>
        <w:tc>
          <w:tcPr>
            <w:tcW w:w="1152" w:type="dxa"/>
            <w:tcBorders>
              <w:top w:val="nil"/>
              <w:left w:val="nil"/>
              <w:bottom w:val="single" w:sz="4" w:space="0" w:color="auto"/>
              <w:right w:val="single" w:sz="4" w:space="0" w:color="auto"/>
            </w:tcBorders>
            <w:shd w:val="clear" w:color="auto" w:fill="auto"/>
            <w:vAlign w:val="center"/>
            <w:hideMark/>
          </w:tcPr>
          <w:p w14:paraId="707A28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1982A1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28.058</w:t>
            </w:r>
          </w:p>
        </w:tc>
        <w:tc>
          <w:tcPr>
            <w:tcW w:w="1137" w:type="dxa"/>
            <w:tcBorders>
              <w:top w:val="nil"/>
              <w:left w:val="nil"/>
              <w:bottom w:val="single" w:sz="4" w:space="0" w:color="auto"/>
              <w:right w:val="single" w:sz="4" w:space="0" w:color="auto"/>
            </w:tcBorders>
            <w:shd w:val="clear" w:color="auto" w:fill="auto"/>
            <w:noWrap/>
            <w:vAlign w:val="bottom"/>
            <w:hideMark/>
          </w:tcPr>
          <w:p w14:paraId="4369BD1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6BB99AE"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60725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280F441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CB390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FB790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19.40</w:t>
            </w:r>
          </w:p>
        </w:tc>
        <w:tc>
          <w:tcPr>
            <w:tcW w:w="1152" w:type="dxa"/>
            <w:tcBorders>
              <w:top w:val="nil"/>
              <w:left w:val="nil"/>
              <w:bottom w:val="single" w:sz="4" w:space="0" w:color="auto"/>
              <w:right w:val="single" w:sz="4" w:space="0" w:color="auto"/>
            </w:tcBorders>
            <w:shd w:val="clear" w:color="auto" w:fill="auto"/>
            <w:vAlign w:val="center"/>
            <w:hideMark/>
          </w:tcPr>
          <w:p w14:paraId="003A79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5E509D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22.916</w:t>
            </w:r>
          </w:p>
        </w:tc>
        <w:tc>
          <w:tcPr>
            <w:tcW w:w="1137" w:type="dxa"/>
            <w:tcBorders>
              <w:top w:val="nil"/>
              <w:left w:val="nil"/>
              <w:bottom w:val="single" w:sz="4" w:space="0" w:color="auto"/>
              <w:right w:val="single" w:sz="4" w:space="0" w:color="auto"/>
            </w:tcBorders>
            <w:shd w:val="clear" w:color="auto" w:fill="auto"/>
            <w:noWrap/>
            <w:vAlign w:val="bottom"/>
            <w:hideMark/>
          </w:tcPr>
          <w:p w14:paraId="55C236C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C8487D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035C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3A03BF0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3CC570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7D83487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36.86</w:t>
            </w:r>
          </w:p>
        </w:tc>
        <w:tc>
          <w:tcPr>
            <w:tcW w:w="1152" w:type="dxa"/>
            <w:tcBorders>
              <w:top w:val="nil"/>
              <w:left w:val="nil"/>
              <w:bottom w:val="single" w:sz="4" w:space="0" w:color="auto"/>
              <w:right w:val="single" w:sz="4" w:space="0" w:color="auto"/>
            </w:tcBorders>
            <w:shd w:val="clear" w:color="auto" w:fill="auto"/>
            <w:vAlign w:val="center"/>
            <w:hideMark/>
          </w:tcPr>
          <w:p w14:paraId="308011D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C3839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57.577</w:t>
            </w:r>
          </w:p>
        </w:tc>
        <w:tc>
          <w:tcPr>
            <w:tcW w:w="1137" w:type="dxa"/>
            <w:tcBorders>
              <w:top w:val="nil"/>
              <w:left w:val="nil"/>
              <w:bottom w:val="single" w:sz="4" w:space="0" w:color="auto"/>
              <w:right w:val="single" w:sz="4" w:space="0" w:color="auto"/>
            </w:tcBorders>
            <w:shd w:val="clear" w:color="auto" w:fill="auto"/>
            <w:noWrap/>
            <w:vAlign w:val="bottom"/>
            <w:hideMark/>
          </w:tcPr>
          <w:p w14:paraId="5411DE2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5BE80B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5B03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5B106B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135A65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DE1B3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49.0</w:t>
            </w:r>
          </w:p>
        </w:tc>
        <w:tc>
          <w:tcPr>
            <w:tcW w:w="1152" w:type="dxa"/>
            <w:tcBorders>
              <w:top w:val="nil"/>
              <w:left w:val="nil"/>
              <w:bottom w:val="single" w:sz="4" w:space="0" w:color="auto"/>
              <w:right w:val="single" w:sz="4" w:space="0" w:color="auto"/>
            </w:tcBorders>
            <w:shd w:val="clear" w:color="auto" w:fill="auto"/>
            <w:vAlign w:val="center"/>
            <w:hideMark/>
          </w:tcPr>
          <w:p w14:paraId="26B9A52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3B0222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57.881</w:t>
            </w:r>
          </w:p>
        </w:tc>
        <w:tc>
          <w:tcPr>
            <w:tcW w:w="1137" w:type="dxa"/>
            <w:tcBorders>
              <w:top w:val="nil"/>
              <w:left w:val="nil"/>
              <w:bottom w:val="single" w:sz="4" w:space="0" w:color="auto"/>
              <w:right w:val="single" w:sz="4" w:space="0" w:color="auto"/>
            </w:tcBorders>
            <w:shd w:val="clear" w:color="auto" w:fill="auto"/>
            <w:noWrap/>
            <w:vAlign w:val="bottom"/>
            <w:hideMark/>
          </w:tcPr>
          <w:p w14:paraId="5C04F88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FCFE32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5C14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3F9D1B9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0937BA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9E99B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51F5E3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611B27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31.063</w:t>
            </w:r>
          </w:p>
        </w:tc>
        <w:tc>
          <w:tcPr>
            <w:tcW w:w="1137" w:type="dxa"/>
            <w:tcBorders>
              <w:top w:val="nil"/>
              <w:left w:val="nil"/>
              <w:bottom w:val="single" w:sz="4" w:space="0" w:color="auto"/>
              <w:right w:val="single" w:sz="4" w:space="0" w:color="auto"/>
            </w:tcBorders>
            <w:shd w:val="clear" w:color="auto" w:fill="auto"/>
            <w:noWrap/>
            <w:vAlign w:val="bottom"/>
            <w:hideMark/>
          </w:tcPr>
          <w:p w14:paraId="69C258A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7565AE"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49F2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40EA416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IV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75DC82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797D53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06DBFA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0.876</w:t>
            </w:r>
          </w:p>
        </w:tc>
        <w:tc>
          <w:tcPr>
            <w:tcW w:w="1403" w:type="dxa"/>
            <w:tcBorders>
              <w:top w:val="nil"/>
              <w:left w:val="nil"/>
              <w:bottom w:val="single" w:sz="4" w:space="0" w:color="auto"/>
              <w:right w:val="single" w:sz="4" w:space="0" w:color="auto"/>
            </w:tcBorders>
            <w:shd w:val="clear" w:color="auto" w:fill="auto"/>
            <w:vAlign w:val="center"/>
            <w:hideMark/>
          </w:tcPr>
          <w:p w14:paraId="401842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4.379</w:t>
            </w:r>
          </w:p>
        </w:tc>
        <w:tc>
          <w:tcPr>
            <w:tcW w:w="1137" w:type="dxa"/>
            <w:tcBorders>
              <w:top w:val="nil"/>
              <w:left w:val="nil"/>
              <w:bottom w:val="single" w:sz="4" w:space="0" w:color="auto"/>
              <w:right w:val="single" w:sz="4" w:space="0" w:color="auto"/>
            </w:tcBorders>
            <w:shd w:val="clear" w:color="auto" w:fill="auto"/>
            <w:noWrap/>
            <w:vAlign w:val="bottom"/>
            <w:hideMark/>
          </w:tcPr>
          <w:p w14:paraId="7DC5630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C54888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CA7F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757DDFA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78FAD34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498826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108.0</w:t>
            </w:r>
          </w:p>
        </w:tc>
        <w:tc>
          <w:tcPr>
            <w:tcW w:w="1152" w:type="dxa"/>
            <w:tcBorders>
              <w:top w:val="nil"/>
              <w:left w:val="nil"/>
              <w:bottom w:val="single" w:sz="4" w:space="0" w:color="auto"/>
              <w:right w:val="single" w:sz="4" w:space="0" w:color="auto"/>
            </w:tcBorders>
            <w:shd w:val="clear" w:color="auto" w:fill="auto"/>
            <w:vAlign w:val="center"/>
            <w:hideMark/>
          </w:tcPr>
          <w:p w14:paraId="072BAA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1260F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168.700</w:t>
            </w:r>
          </w:p>
        </w:tc>
        <w:tc>
          <w:tcPr>
            <w:tcW w:w="1137" w:type="dxa"/>
            <w:tcBorders>
              <w:top w:val="nil"/>
              <w:left w:val="nil"/>
              <w:bottom w:val="single" w:sz="4" w:space="0" w:color="auto"/>
              <w:right w:val="single" w:sz="4" w:space="0" w:color="auto"/>
            </w:tcBorders>
            <w:shd w:val="clear" w:color="auto" w:fill="auto"/>
            <w:noWrap/>
            <w:vAlign w:val="bottom"/>
            <w:hideMark/>
          </w:tcPr>
          <w:p w14:paraId="1C3730B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9CDCCF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06E8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E11820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00B76F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8361F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6F5A26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70954D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31.162</w:t>
            </w:r>
          </w:p>
        </w:tc>
        <w:tc>
          <w:tcPr>
            <w:tcW w:w="1137" w:type="dxa"/>
            <w:tcBorders>
              <w:top w:val="nil"/>
              <w:left w:val="nil"/>
              <w:bottom w:val="single" w:sz="4" w:space="0" w:color="auto"/>
              <w:right w:val="single" w:sz="4" w:space="0" w:color="auto"/>
            </w:tcBorders>
            <w:shd w:val="clear" w:color="auto" w:fill="auto"/>
            <w:noWrap/>
            <w:vAlign w:val="bottom"/>
            <w:hideMark/>
          </w:tcPr>
          <w:p w14:paraId="2AC2449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6F54A5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3DDC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B533F5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53B26C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EF5D6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3837BA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4CEF1C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45.538</w:t>
            </w:r>
          </w:p>
        </w:tc>
        <w:tc>
          <w:tcPr>
            <w:tcW w:w="1137" w:type="dxa"/>
            <w:tcBorders>
              <w:top w:val="nil"/>
              <w:left w:val="nil"/>
              <w:bottom w:val="single" w:sz="4" w:space="0" w:color="auto"/>
              <w:right w:val="single" w:sz="4" w:space="0" w:color="auto"/>
            </w:tcBorders>
            <w:shd w:val="clear" w:color="auto" w:fill="auto"/>
            <w:noWrap/>
            <w:vAlign w:val="bottom"/>
            <w:hideMark/>
          </w:tcPr>
          <w:p w14:paraId="0C36A21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ABF844A"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309F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363D36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7B30C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AEC1B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6EE302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15D82D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3.544</w:t>
            </w:r>
          </w:p>
        </w:tc>
        <w:tc>
          <w:tcPr>
            <w:tcW w:w="1137" w:type="dxa"/>
            <w:tcBorders>
              <w:top w:val="nil"/>
              <w:left w:val="nil"/>
              <w:bottom w:val="single" w:sz="4" w:space="0" w:color="auto"/>
              <w:right w:val="single" w:sz="4" w:space="0" w:color="auto"/>
            </w:tcBorders>
            <w:shd w:val="clear" w:color="auto" w:fill="auto"/>
            <w:noWrap/>
            <w:vAlign w:val="bottom"/>
            <w:hideMark/>
          </w:tcPr>
          <w:p w14:paraId="2159528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BB21F2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4312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481B509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5AEF40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7937F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52.90</w:t>
            </w:r>
          </w:p>
        </w:tc>
        <w:tc>
          <w:tcPr>
            <w:tcW w:w="1152" w:type="dxa"/>
            <w:tcBorders>
              <w:top w:val="nil"/>
              <w:left w:val="nil"/>
              <w:bottom w:val="single" w:sz="4" w:space="0" w:color="auto"/>
              <w:right w:val="single" w:sz="4" w:space="0" w:color="auto"/>
            </w:tcBorders>
            <w:shd w:val="clear" w:color="auto" w:fill="auto"/>
            <w:vAlign w:val="center"/>
            <w:hideMark/>
          </w:tcPr>
          <w:p w14:paraId="60A19A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32B2C8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82.632</w:t>
            </w:r>
          </w:p>
        </w:tc>
        <w:tc>
          <w:tcPr>
            <w:tcW w:w="1137" w:type="dxa"/>
            <w:tcBorders>
              <w:top w:val="nil"/>
              <w:left w:val="nil"/>
              <w:bottom w:val="single" w:sz="4" w:space="0" w:color="auto"/>
              <w:right w:val="single" w:sz="4" w:space="0" w:color="auto"/>
            </w:tcBorders>
            <w:shd w:val="clear" w:color="auto" w:fill="auto"/>
            <w:noWrap/>
            <w:vAlign w:val="bottom"/>
            <w:hideMark/>
          </w:tcPr>
          <w:p w14:paraId="0FD3CED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E2014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615B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30F3C8E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136F33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C2764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7E41FA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443EB0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37.276</w:t>
            </w:r>
          </w:p>
        </w:tc>
        <w:tc>
          <w:tcPr>
            <w:tcW w:w="1137" w:type="dxa"/>
            <w:tcBorders>
              <w:top w:val="nil"/>
              <w:left w:val="nil"/>
              <w:bottom w:val="single" w:sz="4" w:space="0" w:color="auto"/>
              <w:right w:val="single" w:sz="4" w:space="0" w:color="auto"/>
            </w:tcBorders>
            <w:shd w:val="clear" w:color="auto" w:fill="auto"/>
            <w:noWrap/>
            <w:vAlign w:val="bottom"/>
            <w:hideMark/>
          </w:tcPr>
          <w:p w14:paraId="3416986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4F3D5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5915A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14</w:t>
            </w:r>
          </w:p>
        </w:tc>
        <w:tc>
          <w:tcPr>
            <w:tcW w:w="4455" w:type="dxa"/>
            <w:tcBorders>
              <w:top w:val="nil"/>
              <w:left w:val="nil"/>
              <w:bottom w:val="single" w:sz="4" w:space="0" w:color="auto"/>
              <w:right w:val="single" w:sz="4" w:space="0" w:color="auto"/>
            </w:tcBorders>
            <w:shd w:val="clear" w:color="auto" w:fill="auto"/>
            <w:vAlign w:val="center"/>
            <w:hideMark/>
          </w:tcPr>
          <w:p w14:paraId="129FAAD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1269BC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D6E25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w:t>
            </w:r>
          </w:p>
        </w:tc>
        <w:tc>
          <w:tcPr>
            <w:tcW w:w="1152" w:type="dxa"/>
            <w:tcBorders>
              <w:top w:val="nil"/>
              <w:left w:val="nil"/>
              <w:bottom w:val="single" w:sz="4" w:space="0" w:color="auto"/>
              <w:right w:val="single" w:sz="4" w:space="0" w:color="auto"/>
            </w:tcBorders>
            <w:shd w:val="clear" w:color="auto" w:fill="auto"/>
            <w:vAlign w:val="center"/>
            <w:hideMark/>
          </w:tcPr>
          <w:p w14:paraId="0595BE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CAF0F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38.795</w:t>
            </w:r>
          </w:p>
        </w:tc>
        <w:tc>
          <w:tcPr>
            <w:tcW w:w="1137" w:type="dxa"/>
            <w:tcBorders>
              <w:top w:val="nil"/>
              <w:left w:val="nil"/>
              <w:bottom w:val="single" w:sz="4" w:space="0" w:color="auto"/>
              <w:right w:val="single" w:sz="4" w:space="0" w:color="auto"/>
            </w:tcBorders>
            <w:shd w:val="clear" w:color="auto" w:fill="auto"/>
            <w:noWrap/>
            <w:vAlign w:val="bottom"/>
            <w:hideMark/>
          </w:tcPr>
          <w:p w14:paraId="42FB6B4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96C2B9C"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EFFA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356CFBC6"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3103A6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740754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17.00</w:t>
            </w:r>
          </w:p>
        </w:tc>
        <w:tc>
          <w:tcPr>
            <w:tcW w:w="1152" w:type="dxa"/>
            <w:tcBorders>
              <w:top w:val="nil"/>
              <w:left w:val="nil"/>
              <w:bottom w:val="single" w:sz="4" w:space="0" w:color="auto"/>
              <w:right w:val="single" w:sz="4" w:space="0" w:color="auto"/>
            </w:tcBorders>
            <w:shd w:val="clear" w:color="auto" w:fill="auto"/>
            <w:vAlign w:val="center"/>
            <w:hideMark/>
          </w:tcPr>
          <w:p w14:paraId="5844D9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646B43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131.904</w:t>
            </w:r>
          </w:p>
        </w:tc>
        <w:tc>
          <w:tcPr>
            <w:tcW w:w="1137" w:type="dxa"/>
            <w:tcBorders>
              <w:top w:val="nil"/>
              <w:left w:val="nil"/>
              <w:bottom w:val="single" w:sz="4" w:space="0" w:color="auto"/>
              <w:right w:val="single" w:sz="4" w:space="0" w:color="auto"/>
            </w:tcBorders>
            <w:shd w:val="clear" w:color="auto" w:fill="auto"/>
            <w:noWrap/>
            <w:vAlign w:val="bottom"/>
            <w:hideMark/>
          </w:tcPr>
          <w:p w14:paraId="0214221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B58A4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D1F1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0227560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3A1B77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AB6C0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50.00</w:t>
            </w:r>
          </w:p>
        </w:tc>
        <w:tc>
          <w:tcPr>
            <w:tcW w:w="1152" w:type="dxa"/>
            <w:tcBorders>
              <w:top w:val="nil"/>
              <w:left w:val="nil"/>
              <w:bottom w:val="single" w:sz="4" w:space="0" w:color="auto"/>
              <w:right w:val="single" w:sz="4" w:space="0" w:color="auto"/>
            </w:tcBorders>
            <w:shd w:val="clear" w:color="auto" w:fill="auto"/>
            <w:vAlign w:val="center"/>
            <w:hideMark/>
          </w:tcPr>
          <w:p w14:paraId="5FFB3B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442AA5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270.715</w:t>
            </w:r>
          </w:p>
        </w:tc>
        <w:tc>
          <w:tcPr>
            <w:tcW w:w="1137" w:type="dxa"/>
            <w:tcBorders>
              <w:top w:val="nil"/>
              <w:left w:val="nil"/>
              <w:bottom w:val="single" w:sz="4" w:space="0" w:color="auto"/>
              <w:right w:val="single" w:sz="4" w:space="0" w:color="auto"/>
            </w:tcBorders>
            <w:shd w:val="clear" w:color="auto" w:fill="auto"/>
            <w:noWrap/>
            <w:vAlign w:val="bottom"/>
            <w:hideMark/>
          </w:tcPr>
          <w:p w14:paraId="3309600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BC94E32"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148716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nil"/>
              <w:right w:val="single" w:sz="4" w:space="0" w:color="auto"/>
            </w:tcBorders>
            <w:shd w:val="clear" w:color="auto" w:fill="auto"/>
            <w:vAlign w:val="center"/>
            <w:hideMark/>
          </w:tcPr>
          <w:p w14:paraId="1D89ED8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4F6968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19E9FC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97.00</w:t>
            </w:r>
          </w:p>
        </w:tc>
        <w:tc>
          <w:tcPr>
            <w:tcW w:w="1152" w:type="dxa"/>
            <w:tcBorders>
              <w:top w:val="nil"/>
              <w:left w:val="nil"/>
              <w:bottom w:val="single" w:sz="4" w:space="0" w:color="auto"/>
              <w:right w:val="single" w:sz="4" w:space="0" w:color="auto"/>
            </w:tcBorders>
            <w:shd w:val="clear" w:color="auto" w:fill="auto"/>
            <w:vAlign w:val="center"/>
            <w:hideMark/>
          </w:tcPr>
          <w:p w14:paraId="4092FA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61AB0B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166.983</w:t>
            </w:r>
          </w:p>
        </w:tc>
        <w:tc>
          <w:tcPr>
            <w:tcW w:w="1137" w:type="dxa"/>
            <w:tcBorders>
              <w:top w:val="nil"/>
              <w:left w:val="nil"/>
              <w:bottom w:val="single" w:sz="4" w:space="0" w:color="auto"/>
              <w:right w:val="single" w:sz="4" w:space="0" w:color="auto"/>
            </w:tcBorders>
            <w:shd w:val="clear" w:color="auto" w:fill="auto"/>
            <w:noWrap/>
            <w:vAlign w:val="bottom"/>
            <w:hideMark/>
          </w:tcPr>
          <w:p w14:paraId="79F5F51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F5DBC5F"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9CD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6CD6B80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045FAE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65C2C8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97.00</w:t>
            </w:r>
          </w:p>
        </w:tc>
        <w:tc>
          <w:tcPr>
            <w:tcW w:w="1152" w:type="dxa"/>
            <w:tcBorders>
              <w:top w:val="nil"/>
              <w:left w:val="nil"/>
              <w:bottom w:val="single" w:sz="4" w:space="0" w:color="auto"/>
              <w:right w:val="single" w:sz="4" w:space="0" w:color="auto"/>
            </w:tcBorders>
            <w:shd w:val="clear" w:color="auto" w:fill="auto"/>
            <w:vAlign w:val="center"/>
            <w:hideMark/>
          </w:tcPr>
          <w:p w14:paraId="7C89BC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4B22DE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548.267</w:t>
            </w:r>
          </w:p>
        </w:tc>
        <w:tc>
          <w:tcPr>
            <w:tcW w:w="1137" w:type="dxa"/>
            <w:tcBorders>
              <w:top w:val="nil"/>
              <w:left w:val="nil"/>
              <w:bottom w:val="single" w:sz="4" w:space="0" w:color="auto"/>
              <w:right w:val="single" w:sz="4" w:space="0" w:color="auto"/>
            </w:tcBorders>
            <w:shd w:val="clear" w:color="auto" w:fill="auto"/>
            <w:noWrap/>
            <w:vAlign w:val="bottom"/>
            <w:hideMark/>
          </w:tcPr>
          <w:p w14:paraId="13B2D9E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348F60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1059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4040F7E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177294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21BDDF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97.00</w:t>
            </w:r>
          </w:p>
        </w:tc>
        <w:tc>
          <w:tcPr>
            <w:tcW w:w="1152" w:type="dxa"/>
            <w:tcBorders>
              <w:top w:val="nil"/>
              <w:left w:val="nil"/>
              <w:bottom w:val="single" w:sz="4" w:space="0" w:color="auto"/>
              <w:right w:val="single" w:sz="4" w:space="0" w:color="auto"/>
            </w:tcBorders>
            <w:shd w:val="clear" w:color="auto" w:fill="auto"/>
            <w:vAlign w:val="center"/>
            <w:hideMark/>
          </w:tcPr>
          <w:p w14:paraId="0C21DB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09FDBD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404.340</w:t>
            </w:r>
          </w:p>
        </w:tc>
        <w:tc>
          <w:tcPr>
            <w:tcW w:w="1137" w:type="dxa"/>
            <w:tcBorders>
              <w:top w:val="nil"/>
              <w:left w:val="nil"/>
              <w:bottom w:val="single" w:sz="4" w:space="0" w:color="auto"/>
              <w:right w:val="single" w:sz="4" w:space="0" w:color="auto"/>
            </w:tcBorders>
            <w:shd w:val="clear" w:color="auto" w:fill="auto"/>
            <w:noWrap/>
            <w:vAlign w:val="bottom"/>
            <w:hideMark/>
          </w:tcPr>
          <w:p w14:paraId="665DB07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969B407"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12D74A"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1.35.2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1AD9F19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61557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6BB7FA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C09A77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00969C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2C54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1ABDF14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DN50, PN=1.0 МПа,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03DECC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55CCB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72.0</w:t>
            </w:r>
          </w:p>
        </w:tc>
        <w:tc>
          <w:tcPr>
            <w:tcW w:w="1152" w:type="dxa"/>
            <w:tcBorders>
              <w:top w:val="nil"/>
              <w:left w:val="nil"/>
              <w:bottom w:val="single" w:sz="4" w:space="0" w:color="auto"/>
              <w:right w:val="single" w:sz="4" w:space="0" w:color="auto"/>
            </w:tcBorders>
            <w:shd w:val="clear" w:color="auto" w:fill="auto"/>
            <w:vAlign w:val="center"/>
            <w:hideMark/>
          </w:tcPr>
          <w:p w14:paraId="23FF670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0.903</w:t>
            </w:r>
          </w:p>
        </w:tc>
        <w:tc>
          <w:tcPr>
            <w:tcW w:w="1403" w:type="dxa"/>
            <w:tcBorders>
              <w:top w:val="nil"/>
              <w:left w:val="nil"/>
              <w:bottom w:val="single" w:sz="4" w:space="0" w:color="auto"/>
              <w:right w:val="single" w:sz="4" w:space="0" w:color="auto"/>
            </w:tcBorders>
            <w:shd w:val="clear" w:color="auto" w:fill="auto"/>
            <w:vAlign w:val="center"/>
            <w:hideMark/>
          </w:tcPr>
          <w:p w14:paraId="181F1D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65.033</w:t>
            </w:r>
          </w:p>
        </w:tc>
        <w:tc>
          <w:tcPr>
            <w:tcW w:w="1137" w:type="dxa"/>
            <w:tcBorders>
              <w:top w:val="nil"/>
              <w:left w:val="nil"/>
              <w:bottom w:val="single" w:sz="4" w:space="0" w:color="auto"/>
              <w:right w:val="single" w:sz="4" w:space="0" w:color="auto"/>
            </w:tcBorders>
            <w:shd w:val="clear" w:color="auto" w:fill="auto"/>
            <w:noWrap/>
            <w:vAlign w:val="bottom"/>
            <w:hideMark/>
          </w:tcPr>
          <w:p w14:paraId="7CC4414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D2CBBC"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2B02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10F9BC7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Полиэтиленовая сигнальная лента</w:t>
            </w:r>
          </w:p>
        </w:tc>
        <w:tc>
          <w:tcPr>
            <w:tcW w:w="851" w:type="dxa"/>
            <w:tcBorders>
              <w:top w:val="nil"/>
              <w:left w:val="nil"/>
              <w:bottom w:val="single" w:sz="4" w:space="0" w:color="auto"/>
              <w:right w:val="single" w:sz="4" w:space="0" w:color="auto"/>
            </w:tcBorders>
            <w:shd w:val="clear" w:color="auto" w:fill="auto"/>
            <w:vAlign w:val="center"/>
            <w:hideMark/>
          </w:tcPr>
          <w:p w14:paraId="57C090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117EF0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72.0</w:t>
            </w:r>
          </w:p>
        </w:tc>
        <w:tc>
          <w:tcPr>
            <w:tcW w:w="1152" w:type="dxa"/>
            <w:tcBorders>
              <w:top w:val="nil"/>
              <w:left w:val="nil"/>
              <w:bottom w:val="single" w:sz="4" w:space="0" w:color="auto"/>
              <w:right w:val="single" w:sz="4" w:space="0" w:color="auto"/>
            </w:tcBorders>
            <w:shd w:val="clear" w:color="auto" w:fill="auto"/>
            <w:vAlign w:val="center"/>
            <w:hideMark/>
          </w:tcPr>
          <w:p w14:paraId="4DE969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0.149</w:t>
            </w:r>
          </w:p>
        </w:tc>
        <w:tc>
          <w:tcPr>
            <w:tcW w:w="1403" w:type="dxa"/>
            <w:tcBorders>
              <w:top w:val="nil"/>
              <w:left w:val="nil"/>
              <w:bottom w:val="single" w:sz="4" w:space="0" w:color="auto"/>
              <w:right w:val="single" w:sz="4" w:space="0" w:color="auto"/>
            </w:tcBorders>
            <w:shd w:val="clear" w:color="auto" w:fill="auto"/>
            <w:vAlign w:val="center"/>
            <w:hideMark/>
          </w:tcPr>
          <w:p w14:paraId="0E8328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10.710</w:t>
            </w:r>
          </w:p>
        </w:tc>
        <w:tc>
          <w:tcPr>
            <w:tcW w:w="1137" w:type="dxa"/>
            <w:tcBorders>
              <w:top w:val="nil"/>
              <w:left w:val="nil"/>
              <w:bottom w:val="single" w:sz="4" w:space="0" w:color="auto"/>
              <w:right w:val="single" w:sz="4" w:space="0" w:color="auto"/>
            </w:tcBorders>
            <w:shd w:val="clear" w:color="auto" w:fill="auto"/>
            <w:noWrap/>
            <w:vAlign w:val="bottom"/>
            <w:hideMark/>
          </w:tcPr>
          <w:p w14:paraId="58A569A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21A1EE5"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DEE1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0A81F03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перехода DN90x63 (HDPE)</w:t>
            </w:r>
          </w:p>
        </w:tc>
        <w:tc>
          <w:tcPr>
            <w:tcW w:w="851" w:type="dxa"/>
            <w:tcBorders>
              <w:top w:val="nil"/>
              <w:left w:val="nil"/>
              <w:bottom w:val="single" w:sz="4" w:space="0" w:color="auto"/>
              <w:right w:val="single" w:sz="4" w:space="0" w:color="auto"/>
            </w:tcBorders>
            <w:shd w:val="clear" w:color="auto" w:fill="auto"/>
            <w:vAlign w:val="center"/>
            <w:hideMark/>
          </w:tcPr>
          <w:p w14:paraId="35EA5A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AAA7A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792405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3.085</w:t>
            </w:r>
          </w:p>
        </w:tc>
        <w:tc>
          <w:tcPr>
            <w:tcW w:w="1403" w:type="dxa"/>
            <w:tcBorders>
              <w:top w:val="nil"/>
              <w:left w:val="nil"/>
              <w:bottom w:val="single" w:sz="4" w:space="0" w:color="auto"/>
              <w:right w:val="single" w:sz="4" w:space="0" w:color="auto"/>
            </w:tcBorders>
            <w:shd w:val="clear" w:color="auto" w:fill="auto"/>
            <w:vAlign w:val="center"/>
            <w:hideMark/>
          </w:tcPr>
          <w:p w14:paraId="75F37A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3.085</w:t>
            </w:r>
          </w:p>
        </w:tc>
        <w:tc>
          <w:tcPr>
            <w:tcW w:w="1137" w:type="dxa"/>
            <w:tcBorders>
              <w:top w:val="nil"/>
              <w:left w:val="nil"/>
              <w:bottom w:val="single" w:sz="4" w:space="0" w:color="auto"/>
              <w:right w:val="single" w:sz="4" w:space="0" w:color="auto"/>
            </w:tcBorders>
            <w:shd w:val="clear" w:color="auto" w:fill="auto"/>
            <w:noWrap/>
            <w:vAlign w:val="bottom"/>
            <w:hideMark/>
          </w:tcPr>
          <w:p w14:paraId="18BFD34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D1BA30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1FFC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92974E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polyэтиленового перехода DN63x50 (HDPE)</w:t>
            </w:r>
          </w:p>
        </w:tc>
        <w:tc>
          <w:tcPr>
            <w:tcW w:w="851" w:type="dxa"/>
            <w:tcBorders>
              <w:top w:val="nil"/>
              <w:left w:val="nil"/>
              <w:bottom w:val="single" w:sz="4" w:space="0" w:color="auto"/>
              <w:right w:val="single" w:sz="4" w:space="0" w:color="auto"/>
            </w:tcBorders>
            <w:shd w:val="clear" w:color="auto" w:fill="auto"/>
            <w:vAlign w:val="center"/>
            <w:hideMark/>
          </w:tcPr>
          <w:p w14:paraId="2675E8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452496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33D6C2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2.832</w:t>
            </w:r>
          </w:p>
        </w:tc>
        <w:tc>
          <w:tcPr>
            <w:tcW w:w="1403" w:type="dxa"/>
            <w:tcBorders>
              <w:top w:val="nil"/>
              <w:left w:val="nil"/>
              <w:bottom w:val="single" w:sz="4" w:space="0" w:color="auto"/>
              <w:right w:val="single" w:sz="4" w:space="0" w:color="auto"/>
            </w:tcBorders>
            <w:shd w:val="clear" w:color="auto" w:fill="auto"/>
            <w:vAlign w:val="center"/>
            <w:hideMark/>
          </w:tcPr>
          <w:p w14:paraId="50F03F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2.832</w:t>
            </w:r>
          </w:p>
        </w:tc>
        <w:tc>
          <w:tcPr>
            <w:tcW w:w="1137" w:type="dxa"/>
            <w:tcBorders>
              <w:top w:val="nil"/>
              <w:left w:val="nil"/>
              <w:bottom w:val="single" w:sz="4" w:space="0" w:color="auto"/>
              <w:right w:val="single" w:sz="4" w:space="0" w:color="auto"/>
            </w:tcBorders>
            <w:shd w:val="clear" w:color="auto" w:fill="auto"/>
            <w:noWrap/>
            <w:vAlign w:val="bottom"/>
            <w:hideMark/>
          </w:tcPr>
          <w:p w14:paraId="2BD247D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3F34A1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4B2B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26D657C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полиэтиленовой заглушки DN50 (HDPE)</w:t>
            </w:r>
          </w:p>
        </w:tc>
        <w:tc>
          <w:tcPr>
            <w:tcW w:w="851" w:type="dxa"/>
            <w:tcBorders>
              <w:top w:val="nil"/>
              <w:left w:val="nil"/>
              <w:bottom w:val="single" w:sz="4" w:space="0" w:color="auto"/>
              <w:right w:val="single" w:sz="4" w:space="0" w:color="auto"/>
            </w:tcBorders>
            <w:shd w:val="clear" w:color="auto" w:fill="auto"/>
            <w:vAlign w:val="center"/>
            <w:hideMark/>
          </w:tcPr>
          <w:p w14:paraId="07F2F4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E9869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1152" w:type="dxa"/>
            <w:tcBorders>
              <w:top w:val="nil"/>
              <w:left w:val="nil"/>
              <w:bottom w:val="single" w:sz="4" w:space="0" w:color="auto"/>
              <w:right w:val="single" w:sz="4" w:space="0" w:color="auto"/>
            </w:tcBorders>
            <w:shd w:val="clear" w:color="auto" w:fill="auto"/>
            <w:vAlign w:val="center"/>
            <w:hideMark/>
          </w:tcPr>
          <w:p w14:paraId="08233D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403" w:type="dxa"/>
            <w:tcBorders>
              <w:top w:val="nil"/>
              <w:left w:val="nil"/>
              <w:bottom w:val="single" w:sz="4" w:space="0" w:color="auto"/>
              <w:right w:val="single" w:sz="4" w:space="0" w:color="auto"/>
            </w:tcBorders>
            <w:shd w:val="clear" w:color="auto" w:fill="auto"/>
            <w:vAlign w:val="center"/>
            <w:hideMark/>
          </w:tcPr>
          <w:p w14:paraId="4B01D4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2.386</w:t>
            </w:r>
          </w:p>
        </w:tc>
        <w:tc>
          <w:tcPr>
            <w:tcW w:w="1137" w:type="dxa"/>
            <w:tcBorders>
              <w:top w:val="nil"/>
              <w:left w:val="nil"/>
              <w:bottom w:val="single" w:sz="4" w:space="0" w:color="auto"/>
              <w:right w:val="single" w:sz="4" w:space="0" w:color="auto"/>
            </w:tcBorders>
            <w:shd w:val="clear" w:color="auto" w:fill="auto"/>
            <w:noWrap/>
            <w:vAlign w:val="bottom"/>
            <w:hideMark/>
          </w:tcPr>
          <w:p w14:paraId="2038F3F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C0969C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6DBFD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7864E45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DN50</w:t>
            </w:r>
          </w:p>
        </w:tc>
        <w:tc>
          <w:tcPr>
            <w:tcW w:w="851" w:type="dxa"/>
            <w:tcBorders>
              <w:top w:val="nil"/>
              <w:left w:val="nil"/>
              <w:bottom w:val="single" w:sz="4" w:space="0" w:color="auto"/>
              <w:right w:val="single" w:sz="4" w:space="0" w:color="auto"/>
            </w:tcBorders>
            <w:shd w:val="clear" w:color="auto" w:fill="auto"/>
            <w:noWrap/>
            <w:vAlign w:val="center"/>
            <w:hideMark/>
          </w:tcPr>
          <w:p w14:paraId="519873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087B7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159.0</w:t>
            </w:r>
          </w:p>
        </w:tc>
        <w:tc>
          <w:tcPr>
            <w:tcW w:w="1152" w:type="dxa"/>
            <w:tcBorders>
              <w:top w:val="nil"/>
              <w:left w:val="nil"/>
              <w:bottom w:val="single" w:sz="4" w:space="0" w:color="auto"/>
              <w:right w:val="single" w:sz="4" w:space="0" w:color="auto"/>
            </w:tcBorders>
            <w:shd w:val="clear" w:color="auto" w:fill="auto"/>
            <w:vAlign w:val="center"/>
            <w:hideMark/>
          </w:tcPr>
          <w:p w14:paraId="51A6EC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0BDE78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16.645</w:t>
            </w:r>
          </w:p>
        </w:tc>
        <w:tc>
          <w:tcPr>
            <w:tcW w:w="1137" w:type="dxa"/>
            <w:tcBorders>
              <w:top w:val="nil"/>
              <w:left w:val="nil"/>
              <w:bottom w:val="single" w:sz="4" w:space="0" w:color="auto"/>
              <w:right w:val="single" w:sz="4" w:space="0" w:color="auto"/>
            </w:tcBorders>
            <w:shd w:val="clear" w:color="auto" w:fill="auto"/>
            <w:noWrap/>
            <w:vAlign w:val="bottom"/>
            <w:hideMark/>
          </w:tcPr>
          <w:p w14:paraId="70B2879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30990C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2BC5B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0A4DEAAF"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1.35.</w:t>
            </w:r>
          </w:p>
        </w:tc>
        <w:tc>
          <w:tcPr>
            <w:tcW w:w="851" w:type="dxa"/>
            <w:tcBorders>
              <w:top w:val="nil"/>
              <w:left w:val="nil"/>
              <w:bottom w:val="single" w:sz="4" w:space="0" w:color="auto"/>
              <w:right w:val="single" w:sz="4" w:space="0" w:color="auto"/>
            </w:tcBorders>
            <w:shd w:val="clear" w:color="auto" w:fill="auto"/>
            <w:vAlign w:val="center"/>
            <w:hideMark/>
          </w:tcPr>
          <w:p w14:paraId="6A30FB3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7421427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AFED9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DE5CFC7"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2,294.852</w:t>
            </w:r>
          </w:p>
        </w:tc>
        <w:tc>
          <w:tcPr>
            <w:tcW w:w="1137" w:type="dxa"/>
            <w:tcBorders>
              <w:top w:val="nil"/>
              <w:left w:val="nil"/>
              <w:bottom w:val="single" w:sz="4" w:space="0" w:color="auto"/>
              <w:right w:val="single" w:sz="4" w:space="0" w:color="auto"/>
            </w:tcBorders>
            <w:shd w:val="clear" w:color="auto" w:fill="auto"/>
            <w:vAlign w:val="center"/>
            <w:hideMark/>
          </w:tcPr>
          <w:p w14:paraId="5460DCF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0.912</w:t>
            </w:r>
          </w:p>
        </w:tc>
      </w:tr>
      <w:tr w:rsidR="00B66763" w:rsidRPr="00B66763" w14:paraId="2CF7626D"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103D9BD"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1.36</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Հրշեջ</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հիդրանտի</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հոր</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ՀՀ</w:t>
            </w:r>
            <w:r w:rsidRPr="00B66763">
              <w:rPr>
                <w:rFonts w:ascii="Sylfaen" w:hAnsi="Sylfaen" w:cs="Calibri"/>
                <w:b/>
                <w:bCs/>
                <w:i/>
                <w:iCs/>
                <w:sz w:val="20"/>
                <w:szCs w:val="20"/>
                <w:lang w:val="hy-AM" w:eastAsia="hy-AM"/>
              </w:rPr>
              <w:t>)</w:t>
            </w:r>
          </w:p>
        </w:tc>
        <w:tc>
          <w:tcPr>
            <w:tcW w:w="986" w:type="dxa"/>
            <w:tcBorders>
              <w:top w:val="nil"/>
              <w:left w:val="nil"/>
              <w:bottom w:val="single" w:sz="4" w:space="0" w:color="auto"/>
              <w:right w:val="single" w:sz="4" w:space="0" w:color="auto"/>
            </w:tcBorders>
            <w:shd w:val="clear" w:color="auto" w:fill="auto"/>
            <w:vAlign w:val="center"/>
            <w:hideMark/>
          </w:tcPr>
          <w:p w14:paraId="4BC51162"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238C1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66DEB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31E4AE1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B631DA4"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87C0A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1.36.1</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57F74E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458B00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0A303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8B964F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6D72AA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74ED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4CC77B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(St) электросварных труб DN114x4,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3318FB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60809E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6.0</w:t>
            </w:r>
          </w:p>
        </w:tc>
        <w:tc>
          <w:tcPr>
            <w:tcW w:w="1152" w:type="dxa"/>
            <w:tcBorders>
              <w:top w:val="nil"/>
              <w:left w:val="nil"/>
              <w:bottom w:val="single" w:sz="4" w:space="0" w:color="auto"/>
              <w:right w:val="single" w:sz="4" w:space="0" w:color="auto"/>
            </w:tcBorders>
            <w:shd w:val="clear" w:color="auto" w:fill="auto"/>
            <w:vAlign w:val="center"/>
            <w:hideMark/>
          </w:tcPr>
          <w:p w14:paraId="415D87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6.180</w:t>
            </w:r>
          </w:p>
        </w:tc>
        <w:tc>
          <w:tcPr>
            <w:tcW w:w="1403" w:type="dxa"/>
            <w:tcBorders>
              <w:top w:val="nil"/>
              <w:left w:val="nil"/>
              <w:bottom w:val="single" w:sz="4" w:space="0" w:color="auto"/>
              <w:right w:val="single" w:sz="4" w:space="0" w:color="auto"/>
            </w:tcBorders>
            <w:shd w:val="clear" w:color="auto" w:fill="auto"/>
            <w:vAlign w:val="center"/>
            <w:hideMark/>
          </w:tcPr>
          <w:p w14:paraId="3C1488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37.077</w:t>
            </w:r>
          </w:p>
        </w:tc>
        <w:tc>
          <w:tcPr>
            <w:tcW w:w="1137" w:type="dxa"/>
            <w:tcBorders>
              <w:top w:val="nil"/>
              <w:left w:val="nil"/>
              <w:bottom w:val="single" w:sz="4" w:space="0" w:color="auto"/>
              <w:right w:val="single" w:sz="4" w:space="0" w:color="auto"/>
            </w:tcBorders>
            <w:shd w:val="clear" w:color="auto" w:fill="auto"/>
            <w:noWrap/>
            <w:vAlign w:val="bottom"/>
            <w:hideMark/>
          </w:tcPr>
          <w:p w14:paraId="7AD3B51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7B1714F"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8BB6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5D2622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пожарного гидранта подземного DN100, H=0.75м, PN=1.0 МПа</w:t>
            </w:r>
          </w:p>
        </w:tc>
        <w:tc>
          <w:tcPr>
            <w:tcW w:w="851" w:type="dxa"/>
            <w:tcBorders>
              <w:top w:val="nil"/>
              <w:left w:val="nil"/>
              <w:bottom w:val="single" w:sz="4" w:space="0" w:color="auto"/>
              <w:right w:val="single" w:sz="4" w:space="0" w:color="auto"/>
            </w:tcBorders>
            <w:shd w:val="clear" w:color="auto" w:fill="auto"/>
            <w:vAlign w:val="center"/>
            <w:hideMark/>
          </w:tcPr>
          <w:p w14:paraId="630CAD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компл</w:t>
            </w:r>
          </w:p>
        </w:tc>
        <w:tc>
          <w:tcPr>
            <w:tcW w:w="986" w:type="dxa"/>
            <w:tcBorders>
              <w:top w:val="nil"/>
              <w:left w:val="nil"/>
              <w:bottom w:val="single" w:sz="4" w:space="0" w:color="auto"/>
              <w:right w:val="single" w:sz="4" w:space="0" w:color="auto"/>
            </w:tcBorders>
            <w:shd w:val="clear" w:color="auto" w:fill="auto"/>
            <w:vAlign w:val="center"/>
            <w:hideMark/>
          </w:tcPr>
          <w:p w14:paraId="785FD28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0F1C9A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107.684</w:t>
            </w:r>
          </w:p>
        </w:tc>
        <w:tc>
          <w:tcPr>
            <w:tcW w:w="1403" w:type="dxa"/>
            <w:tcBorders>
              <w:top w:val="nil"/>
              <w:left w:val="nil"/>
              <w:bottom w:val="single" w:sz="4" w:space="0" w:color="auto"/>
              <w:right w:val="single" w:sz="4" w:space="0" w:color="auto"/>
            </w:tcBorders>
            <w:shd w:val="clear" w:color="auto" w:fill="auto"/>
            <w:vAlign w:val="center"/>
            <w:hideMark/>
          </w:tcPr>
          <w:p w14:paraId="5760EE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215.369</w:t>
            </w:r>
          </w:p>
        </w:tc>
        <w:tc>
          <w:tcPr>
            <w:tcW w:w="1137" w:type="dxa"/>
            <w:tcBorders>
              <w:top w:val="nil"/>
              <w:left w:val="nil"/>
              <w:bottom w:val="single" w:sz="4" w:space="0" w:color="auto"/>
              <w:right w:val="single" w:sz="4" w:space="0" w:color="auto"/>
            </w:tcBorders>
            <w:shd w:val="clear" w:color="auto" w:fill="auto"/>
            <w:noWrap/>
            <w:vAlign w:val="bottom"/>
            <w:hideMark/>
          </w:tcPr>
          <w:p w14:paraId="3CBA072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95EA47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54AD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3482A52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Подставка под пожарный гидрант фланцевая тройниковая DN100</w:t>
            </w:r>
          </w:p>
        </w:tc>
        <w:tc>
          <w:tcPr>
            <w:tcW w:w="851" w:type="dxa"/>
            <w:tcBorders>
              <w:top w:val="nil"/>
              <w:left w:val="nil"/>
              <w:bottom w:val="single" w:sz="4" w:space="0" w:color="auto"/>
              <w:right w:val="single" w:sz="4" w:space="0" w:color="auto"/>
            </w:tcBorders>
            <w:shd w:val="clear" w:color="auto" w:fill="auto"/>
            <w:vAlign w:val="center"/>
            <w:hideMark/>
          </w:tcPr>
          <w:p w14:paraId="1305AA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B6102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33B3BE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49.183</w:t>
            </w:r>
          </w:p>
        </w:tc>
        <w:tc>
          <w:tcPr>
            <w:tcW w:w="1403" w:type="dxa"/>
            <w:tcBorders>
              <w:top w:val="nil"/>
              <w:left w:val="nil"/>
              <w:bottom w:val="single" w:sz="4" w:space="0" w:color="auto"/>
              <w:right w:val="single" w:sz="4" w:space="0" w:color="auto"/>
            </w:tcBorders>
            <w:shd w:val="clear" w:color="auto" w:fill="auto"/>
            <w:vAlign w:val="center"/>
            <w:hideMark/>
          </w:tcPr>
          <w:p w14:paraId="119DD9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98.365</w:t>
            </w:r>
          </w:p>
        </w:tc>
        <w:tc>
          <w:tcPr>
            <w:tcW w:w="1137" w:type="dxa"/>
            <w:tcBorders>
              <w:top w:val="nil"/>
              <w:left w:val="nil"/>
              <w:bottom w:val="single" w:sz="4" w:space="0" w:color="auto"/>
              <w:right w:val="single" w:sz="4" w:space="0" w:color="auto"/>
            </w:tcBorders>
            <w:shd w:val="clear" w:color="auto" w:fill="auto"/>
            <w:noWrap/>
            <w:vAlign w:val="bottom"/>
            <w:hideMark/>
          </w:tcPr>
          <w:p w14:paraId="6FAC204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35377E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D892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5584519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стальных приварных фланцев DN100, PN=1.0 МПа</w:t>
            </w:r>
          </w:p>
        </w:tc>
        <w:tc>
          <w:tcPr>
            <w:tcW w:w="851" w:type="dxa"/>
            <w:tcBorders>
              <w:top w:val="nil"/>
              <w:left w:val="nil"/>
              <w:bottom w:val="single" w:sz="4" w:space="0" w:color="auto"/>
              <w:right w:val="single" w:sz="4" w:space="0" w:color="auto"/>
            </w:tcBorders>
            <w:shd w:val="clear" w:color="auto" w:fill="auto"/>
            <w:vAlign w:val="center"/>
            <w:hideMark/>
          </w:tcPr>
          <w:p w14:paraId="503B9B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9D5B2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362B42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10.329</w:t>
            </w:r>
          </w:p>
        </w:tc>
        <w:tc>
          <w:tcPr>
            <w:tcW w:w="1403" w:type="dxa"/>
            <w:tcBorders>
              <w:top w:val="nil"/>
              <w:left w:val="nil"/>
              <w:bottom w:val="single" w:sz="4" w:space="0" w:color="auto"/>
              <w:right w:val="single" w:sz="4" w:space="0" w:color="auto"/>
            </w:tcBorders>
            <w:shd w:val="clear" w:color="auto" w:fill="auto"/>
            <w:vAlign w:val="center"/>
            <w:hideMark/>
          </w:tcPr>
          <w:p w14:paraId="34ADF98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41.316</w:t>
            </w:r>
          </w:p>
        </w:tc>
        <w:tc>
          <w:tcPr>
            <w:tcW w:w="1137" w:type="dxa"/>
            <w:tcBorders>
              <w:top w:val="nil"/>
              <w:left w:val="nil"/>
              <w:bottom w:val="single" w:sz="4" w:space="0" w:color="auto"/>
              <w:right w:val="single" w:sz="4" w:space="0" w:color="auto"/>
            </w:tcBorders>
            <w:shd w:val="clear" w:color="auto" w:fill="auto"/>
            <w:noWrap/>
            <w:vAlign w:val="bottom"/>
            <w:hideMark/>
          </w:tcPr>
          <w:p w14:paraId="114A881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B5DBCF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2ABBF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5678F83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переходных муфт (адаптеров) ПЭ DN110 (HDPE) - сталь DN100 (St)</w:t>
            </w:r>
          </w:p>
        </w:tc>
        <w:tc>
          <w:tcPr>
            <w:tcW w:w="851" w:type="dxa"/>
            <w:tcBorders>
              <w:top w:val="nil"/>
              <w:left w:val="nil"/>
              <w:bottom w:val="single" w:sz="4" w:space="0" w:color="auto"/>
              <w:right w:val="single" w:sz="4" w:space="0" w:color="auto"/>
            </w:tcBorders>
            <w:shd w:val="clear" w:color="auto" w:fill="auto"/>
            <w:vAlign w:val="center"/>
            <w:hideMark/>
          </w:tcPr>
          <w:p w14:paraId="79D77D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AEBB7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1152" w:type="dxa"/>
            <w:tcBorders>
              <w:top w:val="nil"/>
              <w:left w:val="nil"/>
              <w:bottom w:val="single" w:sz="4" w:space="0" w:color="auto"/>
              <w:right w:val="single" w:sz="4" w:space="0" w:color="auto"/>
            </w:tcBorders>
            <w:shd w:val="clear" w:color="auto" w:fill="auto"/>
            <w:vAlign w:val="center"/>
            <w:hideMark/>
          </w:tcPr>
          <w:p w14:paraId="1FE66B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36.049</w:t>
            </w:r>
          </w:p>
        </w:tc>
        <w:tc>
          <w:tcPr>
            <w:tcW w:w="1403" w:type="dxa"/>
            <w:tcBorders>
              <w:top w:val="nil"/>
              <w:left w:val="nil"/>
              <w:bottom w:val="single" w:sz="4" w:space="0" w:color="auto"/>
              <w:right w:val="single" w:sz="4" w:space="0" w:color="auto"/>
            </w:tcBorders>
            <w:shd w:val="clear" w:color="auto" w:fill="auto"/>
            <w:vAlign w:val="center"/>
            <w:hideMark/>
          </w:tcPr>
          <w:p w14:paraId="65C5BC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144.198</w:t>
            </w:r>
          </w:p>
        </w:tc>
        <w:tc>
          <w:tcPr>
            <w:tcW w:w="1137" w:type="dxa"/>
            <w:tcBorders>
              <w:top w:val="nil"/>
              <w:left w:val="nil"/>
              <w:bottom w:val="single" w:sz="4" w:space="0" w:color="auto"/>
              <w:right w:val="single" w:sz="4" w:space="0" w:color="auto"/>
            </w:tcBorders>
            <w:shd w:val="clear" w:color="auto" w:fill="auto"/>
            <w:noWrap/>
            <w:vAlign w:val="bottom"/>
            <w:hideMark/>
          </w:tcPr>
          <w:p w14:paraId="6DCB4D3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543384B" w14:textId="77777777" w:rsidTr="00FA7D0C">
        <w:trPr>
          <w:trHeight w:val="360"/>
        </w:trPr>
        <w:tc>
          <w:tcPr>
            <w:tcW w:w="506" w:type="dxa"/>
            <w:tcBorders>
              <w:top w:val="nil"/>
              <w:left w:val="single" w:sz="4" w:space="0" w:color="auto"/>
              <w:bottom w:val="nil"/>
              <w:right w:val="single" w:sz="4" w:space="0" w:color="auto"/>
            </w:tcBorders>
            <w:shd w:val="clear" w:color="auto" w:fill="auto"/>
            <w:vAlign w:val="center"/>
            <w:hideMark/>
          </w:tcPr>
          <w:p w14:paraId="46278A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nil"/>
              <w:right w:val="single" w:sz="4" w:space="0" w:color="auto"/>
            </w:tcBorders>
            <w:shd w:val="clear" w:color="auto" w:fill="auto"/>
            <w:vAlign w:val="center"/>
            <w:hideMark/>
          </w:tcPr>
          <w:p w14:paraId="75FFF01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бетонного упора класса B 7.5</w:t>
            </w:r>
          </w:p>
        </w:tc>
        <w:tc>
          <w:tcPr>
            <w:tcW w:w="851" w:type="dxa"/>
            <w:tcBorders>
              <w:top w:val="nil"/>
              <w:left w:val="nil"/>
              <w:bottom w:val="single" w:sz="4" w:space="0" w:color="auto"/>
              <w:right w:val="single" w:sz="4" w:space="0" w:color="auto"/>
            </w:tcBorders>
            <w:shd w:val="clear" w:color="auto" w:fill="auto"/>
            <w:vAlign w:val="center"/>
            <w:hideMark/>
          </w:tcPr>
          <w:p w14:paraId="76AB0CC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nil"/>
              <w:right w:val="single" w:sz="4" w:space="0" w:color="auto"/>
            </w:tcBorders>
            <w:shd w:val="clear" w:color="auto" w:fill="auto"/>
            <w:vAlign w:val="center"/>
            <w:hideMark/>
          </w:tcPr>
          <w:p w14:paraId="1B1722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0.050</w:t>
            </w:r>
          </w:p>
        </w:tc>
        <w:tc>
          <w:tcPr>
            <w:tcW w:w="1152" w:type="dxa"/>
            <w:tcBorders>
              <w:top w:val="nil"/>
              <w:left w:val="nil"/>
              <w:bottom w:val="single" w:sz="4" w:space="0" w:color="auto"/>
              <w:right w:val="single" w:sz="4" w:space="0" w:color="auto"/>
            </w:tcBorders>
            <w:shd w:val="clear" w:color="auto" w:fill="auto"/>
            <w:vAlign w:val="center"/>
            <w:hideMark/>
          </w:tcPr>
          <w:p w14:paraId="618C2B0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62.587</w:t>
            </w:r>
          </w:p>
        </w:tc>
        <w:tc>
          <w:tcPr>
            <w:tcW w:w="1403" w:type="dxa"/>
            <w:tcBorders>
              <w:top w:val="nil"/>
              <w:left w:val="nil"/>
              <w:bottom w:val="single" w:sz="4" w:space="0" w:color="auto"/>
              <w:right w:val="single" w:sz="4" w:space="0" w:color="auto"/>
            </w:tcBorders>
            <w:shd w:val="clear" w:color="auto" w:fill="auto"/>
            <w:vAlign w:val="center"/>
            <w:hideMark/>
          </w:tcPr>
          <w:p w14:paraId="595CA9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3.129</w:t>
            </w:r>
          </w:p>
        </w:tc>
        <w:tc>
          <w:tcPr>
            <w:tcW w:w="1137" w:type="dxa"/>
            <w:tcBorders>
              <w:top w:val="nil"/>
              <w:left w:val="nil"/>
              <w:bottom w:val="single" w:sz="4" w:space="0" w:color="auto"/>
              <w:right w:val="single" w:sz="4" w:space="0" w:color="auto"/>
            </w:tcBorders>
            <w:shd w:val="clear" w:color="auto" w:fill="auto"/>
            <w:noWrap/>
            <w:vAlign w:val="bottom"/>
            <w:hideMark/>
          </w:tcPr>
          <w:p w14:paraId="52E639C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30D2A5D" w14:textId="77777777" w:rsidTr="00FA7D0C">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5ED38D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single" w:sz="4" w:space="0" w:color="auto"/>
              <w:left w:val="nil"/>
              <w:bottom w:val="nil"/>
              <w:right w:val="single" w:sz="4" w:space="0" w:color="auto"/>
            </w:tcBorders>
            <w:shd w:val="clear" w:color="auto" w:fill="auto"/>
            <w:vAlign w:val="center"/>
            <w:hideMark/>
          </w:tcPr>
          <w:p w14:paraId="74E87C2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Антикоррозийное окрашивание стальных (St) труб DN57x3.5 и фасонных поверхностей в два слоя</w:t>
            </w:r>
          </w:p>
        </w:tc>
        <w:tc>
          <w:tcPr>
            <w:tcW w:w="851" w:type="dxa"/>
            <w:tcBorders>
              <w:top w:val="nil"/>
              <w:left w:val="nil"/>
              <w:bottom w:val="nil"/>
              <w:right w:val="single" w:sz="4" w:space="0" w:color="auto"/>
            </w:tcBorders>
            <w:shd w:val="clear" w:color="auto" w:fill="auto"/>
            <w:vAlign w:val="center"/>
            <w:hideMark/>
          </w:tcPr>
          <w:p w14:paraId="15EFF2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nil"/>
              <w:right w:val="single" w:sz="4" w:space="0" w:color="auto"/>
            </w:tcBorders>
            <w:shd w:val="clear" w:color="auto" w:fill="auto"/>
            <w:vAlign w:val="center"/>
            <w:hideMark/>
          </w:tcPr>
          <w:p w14:paraId="3140C96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2.00</w:t>
            </w:r>
          </w:p>
        </w:tc>
        <w:tc>
          <w:tcPr>
            <w:tcW w:w="1152" w:type="dxa"/>
            <w:tcBorders>
              <w:top w:val="nil"/>
              <w:left w:val="nil"/>
              <w:bottom w:val="single" w:sz="4" w:space="0" w:color="auto"/>
              <w:right w:val="single" w:sz="4" w:space="0" w:color="auto"/>
            </w:tcBorders>
            <w:shd w:val="clear" w:color="auto" w:fill="auto"/>
            <w:vAlign w:val="center"/>
            <w:hideMark/>
          </w:tcPr>
          <w:p w14:paraId="1D7C49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1.193</w:t>
            </w:r>
          </w:p>
        </w:tc>
        <w:tc>
          <w:tcPr>
            <w:tcW w:w="1403" w:type="dxa"/>
            <w:tcBorders>
              <w:top w:val="nil"/>
              <w:left w:val="nil"/>
              <w:bottom w:val="single" w:sz="4" w:space="0" w:color="auto"/>
              <w:right w:val="single" w:sz="4" w:space="0" w:color="auto"/>
            </w:tcBorders>
            <w:shd w:val="clear" w:color="auto" w:fill="auto"/>
            <w:vAlign w:val="center"/>
            <w:hideMark/>
          </w:tcPr>
          <w:p w14:paraId="44167A4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2.387</w:t>
            </w:r>
          </w:p>
        </w:tc>
        <w:tc>
          <w:tcPr>
            <w:tcW w:w="1137" w:type="dxa"/>
            <w:tcBorders>
              <w:top w:val="nil"/>
              <w:left w:val="nil"/>
              <w:bottom w:val="single" w:sz="4" w:space="0" w:color="auto"/>
              <w:right w:val="single" w:sz="4" w:space="0" w:color="auto"/>
            </w:tcBorders>
            <w:shd w:val="clear" w:color="auto" w:fill="auto"/>
            <w:noWrap/>
            <w:vAlign w:val="bottom"/>
            <w:hideMark/>
          </w:tcPr>
          <w:p w14:paraId="2D5DD04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0C67640"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1EE616"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1.36.2</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Շինարարական</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աշխատանքնե</w:t>
            </w:r>
            <w:r w:rsidRPr="00B66763">
              <w:rPr>
                <w:rFonts w:ascii="Sylfaen" w:hAnsi="Sylfaen" w:cs="Calibri"/>
                <w:b/>
                <w:bCs/>
                <w:i/>
                <w:iCs/>
                <w:sz w:val="20"/>
                <w:szCs w:val="20"/>
                <w:lang w:val="hy-AM" w:eastAsia="hy-AM"/>
              </w:rPr>
              <w:t>ր</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5B6DAB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95CA9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2D6F8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C05ACE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53337A" w14:textId="77777777" w:rsidTr="00FA7D0C">
        <w:trPr>
          <w:trHeight w:val="492"/>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B363C5"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xml:space="preserve">Ե/բ կլոր հոր D=1.5մ  H=1,5մ (2 հատ) </w:t>
            </w:r>
          </w:p>
        </w:tc>
        <w:tc>
          <w:tcPr>
            <w:tcW w:w="986" w:type="dxa"/>
            <w:tcBorders>
              <w:top w:val="nil"/>
              <w:left w:val="nil"/>
              <w:bottom w:val="single" w:sz="4" w:space="0" w:color="auto"/>
              <w:right w:val="single" w:sz="4" w:space="0" w:color="auto"/>
            </w:tcBorders>
            <w:shd w:val="clear" w:color="auto" w:fill="auto"/>
            <w:vAlign w:val="center"/>
            <w:hideMark/>
          </w:tcPr>
          <w:p w14:paraId="550753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514CA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9B337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4B52535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6AC2A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EA9C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7D74321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бетона класса B7.5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6DB1AA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3D725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0.960</w:t>
            </w:r>
          </w:p>
        </w:tc>
        <w:tc>
          <w:tcPr>
            <w:tcW w:w="1152" w:type="dxa"/>
            <w:tcBorders>
              <w:top w:val="nil"/>
              <w:left w:val="nil"/>
              <w:bottom w:val="single" w:sz="4" w:space="0" w:color="auto"/>
              <w:right w:val="single" w:sz="4" w:space="0" w:color="auto"/>
            </w:tcBorders>
            <w:shd w:val="clear" w:color="auto" w:fill="auto"/>
            <w:vAlign w:val="center"/>
            <w:hideMark/>
          </w:tcPr>
          <w:p w14:paraId="7FB7FE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40.917</w:t>
            </w:r>
          </w:p>
        </w:tc>
        <w:tc>
          <w:tcPr>
            <w:tcW w:w="1403" w:type="dxa"/>
            <w:tcBorders>
              <w:top w:val="nil"/>
              <w:left w:val="nil"/>
              <w:bottom w:val="single" w:sz="4" w:space="0" w:color="auto"/>
              <w:right w:val="single" w:sz="4" w:space="0" w:color="auto"/>
            </w:tcBorders>
            <w:shd w:val="clear" w:color="auto" w:fill="auto"/>
            <w:vAlign w:val="center"/>
            <w:hideMark/>
          </w:tcPr>
          <w:p w14:paraId="50A50E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39.280</w:t>
            </w:r>
          </w:p>
        </w:tc>
        <w:tc>
          <w:tcPr>
            <w:tcW w:w="1137" w:type="dxa"/>
            <w:tcBorders>
              <w:top w:val="nil"/>
              <w:left w:val="nil"/>
              <w:bottom w:val="single" w:sz="4" w:space="0" w:color="auto"/>
              <w:right w:val="single" w:sz="4" w:space="0" w:color="auto"/>
            </w:tcBorders>
            <w:shd w:val="clear" w:color="auto" w:fill="auto"/>
            <w:noWrap/>
            <w:vAlign w:val="bottom"/>
            <w:hideMark/>
          </w:tcPr>
          <w:p w14:paraId="672BDA8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66AF6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B9A2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3689FD4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колодца из сборных ж/б элементов диаметром D=1.5м</w:t>
            </w:r>
          </w:p>
        </w:tc>
        <w:tc>
          <w:tcPr>
            <w:tcW w:w="851" w:type="dxa"/>
            <w:tcBorders>
              <w:top w:val="nil"/>
              <w:left w:val="nil"/>
              <w:bottom w:val="single" w:sz="4" w:space="0" w:color="auto"/>
              <w:right w:val="single" w:sz="4" w:space="0" w:color="auto"/>
            </w:tcBorders>
            <w:shd w:val="clear" w:color="auto" w:fill="auto"/>
            <w:vAlign w:val="center"/>
            <w:hideMark/>
          </w:tcPr>
          <w:p w14:paraId="66C738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3C13C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4.40</w:t>
            </w:r>
          </w:p>
        </w:tc>
        <w:tc>
          <w:tcPr>
            <w:tcW w:w="1152" w:type="dxa"/>
            <w:tcBorders>
              <w:top w:val="nil"/>
              <w:left w:val="nil"/>
              <w:bottom w:val="single" w:sz="4" w:space="0" w:color="auto"/>
              <w:right w:val="single" w:sz="4" w:space="0" w:color="auto"/>
            </w:tcBorders>
            <w:shd w:val="clear" w:color="auto" w:fill="auto"/>
            <w:vAlign w:val="center"/>
            <w:hideMark/>
          </w:tcPr>
          <w:p w14:paraId="274B42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54.336</w:t>
            </w:r>
          </w:p>
        </w:tc>
        <w:tc>
          <w:tcPr>
            <w:tcW w:w="1403" w:type="dxa"/>
            <w:tcBorders>
              <w:top w:val="nil"/>
              <w:left w:val="nil"/>
              <w:bottom w:val="single" w:sz="4" w:space="0" w:color="auto"/>
              <w:right w:val="single" w:sz="4" w:space="0" w:color="auto"/>
            </w:tcBorders>
            <w:shd w:val="clear" w:color="auto" w:fill="auto"/>
            <w:vAlign w:val="center"/>
            <w:hideMark/>
          </w:tcPr>
          <w:p w14:paraId="0D3DC3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239.078</w:t>
            </w:r>
          </w:p>
        </w:tc>
        <w:tc>
          <w:tcPr>
            <w:tcW w:w="1137" w:type="dxa"/>
            <w:tcBorders>
              <w:top w:val="nil"/>
              <w:left w:val="nil"/>
              <w:bottom w:val="single" w:sz="4" w:space="0" w:color="auto"/>
              <w:right w:val="single" w:sz="4" w:space="0" w:color="auto"/>
            </w:tcBorders>
            <w:shd w:val="clear" w:color="auto" w:fill="auto"/>
            <w:noWrap/>
            <w:vAlign w:val="bottom"/>
            <w:hideMark/>
          </w:tcPr>
          <w:p w14:paraId="158982A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9DCC078"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635D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4173BB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железобетонная плита основания типа ПД 15</w:t>
            </w:r>
          </w:p>
        </w:tc>
        <w:tc>
          <w:tcPr>
            <w:tcW w:w="851" w:type="dxa"/>
            <w:tcBorders>
              <w:top w:val="nil"/>
              <w:left w:val="nil"/>
              <w:bottom w:val="single" w:sz="4" w:space="0" w:color="auto"/>
              <w:right w:val="single" w:sz="4" w:space="0" w:color="auto"/>
            </w:tcBorders>
            <w:shd w:val="clear" w:color="auto" w:fill="auto"/>
            <w:vAlign w:val="center"/>
            <w:hideMark/>
          </w:tcPr>
          <w:p w14:paraId="5A59D3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301E3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3A6F467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66.940</w:t>
            </w:r>
          </w:p>
        </w:tc>
        <w:tc>
          <w:tcPr>
            <w:tcW w:w="1403" w:type="dxa"/>
            <w:tcBorders>
              <w:top w:val="nil"/>
              <w:left w:val="nil"/>
              <w:bottom w:val="single" w:sz="4" w:space="0" w:color="auto"/>
              <w:right w:val="single" w:sz="4" w:space="0" w:color="auto"/>
            </w:tcBorders>
            <w:shd w:val="clear" w:color="auto" w:fill="auto"/>
            <w:vAlign w:val="center"/>
            <w:hideMark/>
          </w:tcPr>
          <w:p w14:paraId="59EEB1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133.881</w:t>
            </w:r>
          </w:p>
        </w:tc>
        <w:tc>
          <w:tcPr>
            <w:tcW w:w="1137" w:type="dxa"/>
            <w:tcBorders>
              <w:top w:val="nil"/>
              <w:left w:val="nil"/>
              <w:bottom w:val="single" w:sz="4" w:space="0" w:color="auto"/>
              <w:right w:val="single" w:sz="4" w:space="0" w:color="auto"/>
            </w:tcBorders>
            <w:shd w:val="clear" w:color="auto" w:fill="auto"/>
            <w:noWrap/>
            <w:vAlign w:val="bottom"/>
            <w:hideMark/>
          </w:tcPr>
          <w:p w14:paraId="3529A64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8F7C56E"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D08AC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F69675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 xml:space="preserve">Сборное железобетонное кольцо стеновое типа </w:t>
            </w:r>
            <w:r w:rsidRPr="00B66763">
              <w:rPr>
                <w:rFonts w:ascii="Sylfaen" w:hAnsi="Sylfaen" w:cs="Calibri"/>
                <w:sz w:val="20"/>
                <w:szCs w:val="20"/>
                <w:lang w:val="hy-AM" w:eastAsia="hy-AM"/>
              </w:rPr>
              <w:lastRenderedPageBreak/>
              <w:t>КС 15-9</w:t>
            </w:r>
          </w:p>
        </w:tc>
        <w:tc>
          <w:tcPr>
            <w:tcW w:w="851" w:type="dxa"/>
            <w:tcBorders>
              <w:top w:val="nil"/>
              <w:left w:val="nil"/>
              <w:bottom w:val="single" w:sz="4" w:space="0" w:color="auto"/>
              <w:right w:val="single" w:sz="4" w:space="0" w:color="auto"/>
            </w:tcBorders>
            <w:shd w:val="clear" w:color="auto" w:fill="auto"/>
            <w:vAlign w:val="center"/>
            <w:hideMark/>
          </w:tcPr>
          <w:p w14:paraId="59AF17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шт</w:t>
            </w:r>
          </w:p>
        </w:tc>
        <w:tc>
          <w:tcPr>
            <w:tcW w:w="986" w:type="dxa"/>
            <w:tcBorders>
              <w:top w:val="nil"/>
              <w:left w:val="nil"/>
              <w:bottom w:val="single" w:sz="4" w:space="0" w:color="auto"/>
              <w:right w:val="single" w:sz="4" w:space="0" w:color="auto"/>
            </w:tcBorders>
            <w:shd w:val="clear" w:color="auto" w:fill="auto"/>
            <w:vAlign w:val="center"/>
            <w:hideMark/>
          </w:tcPr>
          <w:p w14:paraId="2D2761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5AE680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70.659</w:t>
            </w:r>
          </w:p>
        </w:tc>
        <w:tc>
          <w:tcPr>
            <w:tcW w:w="1403" w:type="dxa"/>
            <w:tcBorders>
              <w:top w:val="nil"/>
              <w:left w:val="nil"/>
              <w:bottom w:val="single" w:sz="4" w:space="0" w:color="auto"/>
              <w:right w:val="single" w:sz="4" w:space="0" w:color="auto"/>
            </w:tcBorders>
            <w:shd w:val="clear" w:color="auto" w:fill="auto"/>
            <w:vAlign w:val="center"/>
            <w:hideMark/>
          </w:tcPr>
          <w:p w14:paraId="57ECB4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141.319</w:t>
            </w:r>
          </w:p>
        </w:tc>
        <w:tc>
          <w:tcPr>
            <w:tcW w:w="1137" w:type="dxa"/>
            <w:tcBorders>
              <w:top w:val="nil"/>
              <w:left w:val="nil"/>
              <w:bottom w:val="single" w:sz="4" w:space="0" w:color="auto"/>
              <w:right w:val="single" w:sz="4" w:space="0" w:color="auto"/>
            </w:tcBorders>
            <w:shd w:val="clear" w:color="auto" w:fill="auto"/>
            <w:noWrap/>
            <w:vAlign w:val="bottom"/>
            <w:hideMark/>
          </w:tcPr>
          <w:p w14:paraId="2EC43A2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2FDB5D"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5DEF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72CAC85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Сборное железобетонное кольцо стеновое типа КС 15-6</w:t>
            </w:r>
          </w:p>
        </w:tc>
        <w:tc>
          <w:tcPr>
            <w:tcW w:w="851" w:type="dxa"/>
            <w:tcBorders>
              <w:top w:val="nil"/>
              <w:left w:val="nil"/>
              <w:bottom w:val="single" w:sz="4" w:space="0" w:color="auto"/>
              <w:right w:val="single" w:sz="4" w:space="0" w:color="auto"/>
            </w:tcBorders>
            <w:shd w:val="clear" w:color="auto" w:fill="auto"/>
            <w:vAlign w:val="center"/>
            <w:hideMark/>
          </w:tcPr>
          <w:p w14:paraId="6875937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1A81E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29A3B9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50.577</w:t>
            </w:r>
          </w:p>
        </w:tc>
        <w:tc>
          <w:tcPr>
            <w:tcW w:w="1403" w:type="dxa"/>
            <w:tcBorders>
              <w:top w:val="nil"/>
              <w:left w:val="nil"/>
              <w:bottom w:val="single" w:sz="4" w:space="0" w:color="auto"/>
              <w:right w:val="single" w:sz="4" w:space="0" w:color="auto"/>
            </w:tcBorders>
            <w:shd w:val="clear" w:color="auto" w:fill="auto"/>
            <w:vAlign w:val="center"/>
            <w:hideMark/>
          </w:tcPr>
          <w:p w14:paraId="0921794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101.154</w:t>
            </w:r>
          </w:p>
        </w:tc>
        <w:tc>
          <w:tcPr>
            <w:tcW w:w="1137" w:type="dxa"/>
            <w:tcBorders>
              <w:top w:val="nil"/>
              <w:left w:val="nil"/>
              <w:bottom w:val="single" w:sz="4" w:space="0" w:color="auto"/>
              <w:right w:val="single" w:sz="4" w:space="0" w:color="auto"/>
            </w:tcBorders>
            <w:shd w:val="clear" w:color="auto" w:fill="auto"/>
            <w:noWrap/>
            <w:vAlign w:val="bottom"/>
            <w:hideMark/>
          </w:tcPr>
          <w:p w14:paraId="643610D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15F159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FF27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56A877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Сборная железобетонная плита перекрытия типа ПП 15, с чугунным тяжелым люком</w:t>
            </w:r>
          </w:p>
        </w:tc>
        <w:tc>
          <w:tcPr>
            <w:tcW w:w="851" w:type="dxa"/>
            <w:tcBorders>
              <w:top w:val="nil"/>
              <w:left w:val="nil"/>
              <w:bottom w:val="single" w:sz="4" w:space="0" w:color="auto"/>
              <w:right w:val="single" w:sz="4" w:space="0" w:color="auto"/>
            </w:tcBorders>
            <w:shd w:val="clear" w:color="auto" w:fill="auto"/>
            <w:vAlign w:val="center"/>
            <w:hideMark/>
          </w:tcPr>
          <w:p w14:paraId="180FFB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83702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31705C1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184.458</w:t>
            </w:r>
          </w:p>
        </w:tc>
        <w:tc>
          <w:tcPr>
            <w:tcW w:w="1403" w:type="dxa"/>
            <w:tcBorders>
              <w:top w:val="nil"/>
              <w:left w:val="nil"/>
              <w:bottom w:val="single" w:sz="4" w:space="0" w:color="auto"/>
              <w:right w:val="single" w:sz="4" w:space="0" w:color="auto"/>
            </w:tcBorders>
            <w:shd w:val="clear" w:color="auto" w:fill="auto"/>
            <w:vAlign w:val="center"/>
            <w:hideMark/>
          </w:tcPr>
          <w:p w14:paraId="3E8A5D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368.916</w:t>
            </w:r>
          </w:p>
        </w:tc>
        <w:tc>
          <w:tcPr>
            <w:tcW w:w="1137" w:type="dxa"/>
            <w:tcBorders>
              <w:top w:val="nil"/>
              <w:left w:val="nil"/>
              <w:bottom w:val="single" w:sz="4" w:space="0" w:color="auto"/>
              <w:right w:val="single" w:sz="4" w:space="0" w:color="auto"/>
            </w:tcBorders>
            <w:shd w:val="clear" w:color="auto" w:fill="auto"/>
            <w:noWrap/>
            <w:vAlign w:val="bottom"/>
            <w:hideMark/>
          </w:tcPr>
          <w:p w14:paraId="5D200B5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B7EECF3"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CC22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D5AA14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закладных деталей</w:t>
            </w:r>
          </w:p>
        </w:tc>
        <w:tc>
          <w:tcPr>
            <w:tcW w:w="851" w:type="dxa"/>
            <w:tcBorders>
              <w:top w:val="nil"/>
              <w:left w:val="nil"/>
              <w:bottom w:val="nil"/>
              <w:right w:val="single" w:sz="4" w:space="0" w:color="auto"/>
            </w:tcBorders>
            <w:shd w:val="clear" w:color="auto" w:fill="auto"/>
            <w:vAlign w:val="center"/>
            <w:hideMark/>
          </w:tcPr>
          <w:p w14:paraId="78EB2D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кг</w:t>
            </w:r>
          </w:p>
        </w:tc>
        <w:tc>
          <w:tcPr>
            <w:tcW w:w="986" w:type="dxa"/>
            <w:tcBorders>
              <w:top w:val="nil"/>
              <w:left w:val="nil"/>
              <w:bottom w:val="single" w:sz="4" w:space="0" w:color="auto"/>
              <w:right w:val="single" w:sz="4" w:space="0" w:color="auto"/>
            </w:tcBorders>
            <w:shd w:val="clear" w:color="auto" w:fill="auto"/>
            <w:vAlign w:val="center"/>
            <w:hideMark/>
          </w:tcPr>
          <w:p w14:paraId="713BF8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30.40</w:t>
            </w:r>
          </w:p>
        </w:tc>
        <w:tc>
          <w:tcPr>
            <w:tcW w:w="1152" w:type="dxa"/>
            <w:tcBorders>
              <w:top w:val="nil"/>
              <w:left w:val="nil"/>
              <w:bottom w:val="single" w:sz="4" w:space="0" w:color="auto"/>
              <w:right w:val="single" w:sz="4" w:space="0" w:color="auto"/>
            </w:tcBorders>
            <w:shd w:val="clear" w:color="auto" w:fill="auto"/>
            <w:vAlign w:val="center"/>
            <w:hideMark/>
          </w:tcPr>
          <w:p w14:paraId="24C9C6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0.713</w:t>
            </w:r>
          </w:p>
        </w:tc>
        <w:tc>
          <w:tcPr>
            <w:tcW w:w="1403" w:type="dxa"/>
            <w:tcBorders>
              <w:top w:val="nil"/>
              <w:left w:val="nil"/>
              <w:bottom w:val="single" w:sz="4" w:space="0" w:color="auto"/>
              <w:right w:val="single" w:sz="4" w:space="0" w:color="auto"/>
            </w:tcBorders>
            <w:shd w:val="clear" w:color="auto" w:fill="auto"/>
            <w:vAlign w:val="center"/>
            <w:hideMark/>
          </w:tcPr>
          <w:p w14:paraId="6BCD7F0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21.661</w:t>
            </w:r>
          </w:p>
        </w:tc>
        <w:tc>
          <w:tcPr>
            <w:tcW w:w="1137" w:type="dxa"/>
            <w:tcBorders>
              <w:top w:val="nil"/>
              <w:left w:val="nil"/>
              <w:bottom w:val="single" w:sz="4" w:space="0" w:color="auto"/>
              <w:right w:val="single" w:sz="4" w:space="0" w:color="auto"/>
            </w:tcBorders>
            <w:shd w:val="clear" w:color="auto" w:fill="auto"/>
            <w:noWrap/>
            <w:vAlign w:val="bottom"/>
            <w:hideMark/>
          </w:tcPr>
          <w:p w14:paraId="458F74C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99AEC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5502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3B3FED1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Масляная окраска металлических конструкций в два слоя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E76F5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4B421A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0.0300</w:t>
            </w:r>
          </w:p>
        </w:tc>
        <w:tc>
          <w:tcPr>
            <w:tcW w:w="1152" w:type="dxa"/>
            <w:tcBorders>
              <w:top w:val="nil"/>
              <w:left w:val="nil"/>
              <w:bottom w:val="single" w:sz="4" w:space="0" w:color="auto"/>
              <w:right w:val="single" w:sz="4" w:space="0" w:color="auto"/>
            </w:tcBorders>
            <w:shd w:val="clear" w:color="auto" w:fill="auto"/>
            <w:vAlign w:val="center"/>
            <w:hideMark/>
          </w:tcPr>
          <w:p w14:paraId="1D7C302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19.533</w:t>
            </w:r>
          </w:p>
        </w:tc>
        <w:tc>
          <w:tcPr>
            <w:tcW w:w="1403" w:type="dxa"/>
            <w:tcBorders>
              <w:top w:val="nil"/>
              <w:left w:val="nil"/>
              <w:bottom w:val="single" w:sz="4" w:space="0" w:color="auto"/>
              <w:right w:val="single" w:sz="4" w:space="0" w:color="auto"/>
            </w:tcBorders>
            <w:shd w:val="clear" w:color="auto" w:fill="auto"/>
            <w:vAlign w:val="center"/>
            <w:hideMark/>
          </w:tcPr>
          <w:p w14:paraId="405027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0.586</w:t>
            </w:r>
          </w:p>
        </w:tc>
        <w:tc>
          <w:tcPr>
            <w:tcW w:w="1137" w:type="dxa"/>
            <w:tcBorders>
              <w:top w:val="nil"/>
              <w:left w:val="nil"/>
              <w:bottom w:val="single" w:sz="4" w:space="0" w:color="auto"/>
              <w:right w:val="single" w:sz="4" w:space="0" w:color="auto"/>
            </w:tcBorders>
            <w:shd w:val="clear" w:color="auto" w:fill="auto"/>
            <w:noWrap/>
            <w:vAlign w:val="bottom"/>
            <w:hideMark/>
          </w:tcPr>
          <w:p w14:paraId="5DFEAF5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904DDF"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D363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20A9C42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Заделка отверстия цементно-песчаным раствором</w:t>
            </w:r>
          </w:p>
        </w:tc>
        <w:tc>
          <w:tcPr>
            <w:tcW w:w="851" w:type="dxa"/>
            <w:tcBorders>
              <w:top w:val="nil"/>
              <w:left w:val="nil"/>
              <w:bottom w:val="nil"/>
              <w:right w:val="single" w:sz="4" w:space="0" w:color="auto"/>
            </w:tcBorders>
            <w:shd w:val="clear" w:color="auto" w:fill="auto"/>
            <w:vAlign w:val="center"/>
            <w:hideMark/>
          </w:tcPr>
          <w:p w14:paraId="2BD7344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79FE85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0.40</w:t>
            </w:r>
          </w:p>
        </w:tc>
        <w:tc>
          <w:tcPr>
            <w:tcW w:w="1152" w:type="dxa"/>
            <w:tcBorders>
              <w:top w:val="nil"/>
              <w:left w:val="nil"/>
              <w:bottom w:val="single" w:sz="4" w:space="0" w:color="auto"/>
              <w:right w:val="single" w:sz="4" w:space="0" w:color="auto"/>
            </w:tcBorders>
            <w:shd w:val="clear" w:color="auto" w:fill="auto"/>
            <w:vAlign w:val="center"/>
            <w:hideMark/>
          </w:tcPr>
          <w:p w14:paraId="344ADE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1.967</w:t>
            </w:r>
          </w:p>
        </w:tc>
        <w:tc>
          <w:tcPr>
            <w:tcW w:w="1403" w:type="dxa"/>
            <w:tcBorders>
              <w:top w:val="nil"/>
              <w:left w:val="nil"/>
              <w:bottom w:val="single" w:sz="4" w:space="0" w:color="auto"/>
              <w:right w:val="single" w:sz="4" w:space="0" w:color="auto"/>
            </w:tcBorders>
            <w:shd w:val="clear" w:color="auto" w:fill="auto"/>
            <w:vAlign w:val="center"/>
            <w:hideMark/>
          </w:tcPr>
          <w:p w14:paraId="373AAD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0.787</w:t>
            </w:r>
          </w:p>
        </w:tc>
        <w:tc>
          <w:tcPr>
            <w:tcW w:w="1137" w:type="dxa"/>
            <w:tcBorders>
              <w:top w:val="nil"/>
              <w:left w:val="nil"/>
              <w:bottom w:val="single" w:sz="4" w:space="0" w:color="auto"/>
              <w:right w:val="single" w:sz="4" w:space="0" w:color="auto"/>
            </w:tcBorders>
            <w:shd w:val="clear" w:color="auto" w:fill="auto"/>
            <w:noWrap/>
            <w:vAlign w:val="bottom"/>
            <w:hideMark/>
          </w:tcPr>
          <w:p w14:paraId="6125C8A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5B19ED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08204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0ACA38F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Гидроизоляция наружных поверхностей стен битумной мастикой в 2 слоя</w:t>
            </w:r>
          </w:p>
        </w:tc>
        <w:tc>
          <w:tcPr>
            <w:tcW w:w="851" w:type="dxa"/>
            <w:tcBorders>
              <w:top w:val="single" w:sz="4" w:space="0" w:color="auto"/>
              <w:left w:val="nil"/>
              <w:bottom w:val="nil"/>
              <w:right w:val="single" w:sz="4" w:space="0" w:color="auto"/>
            </w:tcBorders>
            <w:shd w:val="clear" w:color="auto" w:fill="auto"/>
            <w:vAlign w:val="center"/>
            <w:hideMark/>
          </w:tcPr>
          <w:p w14:paraId="0AF7B7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5C503CE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17.20</w:t>
            </w:r>
          </w:p>
        </w:tc>
        <w:tc>
          <w:tcPr>
            <w:tcW w:w="1152" w:type="dxa"/>
            <w:tcBorders>
              <w:top w:val="nil"/>
              <w:left w:val="nil"/>
              <w:bottom w:val="single" w:sz="4" w:space="0" w:color="auto"/>
              <w:right w:val="single" w:sz="4" w:space="0" w:color="auto"/>
            </w:tcBorders>
            <w:shd w:val="clear" w:color="auto" w:fill="auto"/>
            <w:vAlign w:val="center"/>
            <w:hideMark/>
          </w:tcPr>
          <w:p w14:paraId="0D3DB3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1.113</w:t>
            </w:r>
          </w:p>
        </w:tc>
        <w:tc>
          <w:tcPr>
            <w:tcW w:w="1403" w:type="dxa"/>
            <w:tcBorders>
              <w:top w:val="nil"/>
              <w:left w:val="nil"/>
              <w:bottom w:val="single" w:sz="4" w:space="0" w:color="auto"/>
              <w:right w:val="single" w:sz="4" w:space="0" w:color="auto"/>
            </w:tcBorders>
            <w:shd w:val="clear" w:color="auto" w:fill="auto"/>
            <w:vAlign w:val="center"/>
            <w:hideMark/>
          </w:tcPr>
          <w:p w14:paraId="130E2A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19.152</w:t>
            </w:r>
          </w:p>
        </w:tc>
        <w:tc>
          <w:tcPr>
            <w:tcW w:w="1137" w:type="dxa"/>
            <w:tcBorders>
              <w:top w:val="nil"/>
              <w:left w:val="nil"/>
              <w:bottom w:val="single" w:sz="4" w:space="0" w:color="auto"/>
              <w:right w:val="single" w:sz="4" w:space="0" w:color="auto"/>
            </w:tcBorders>
            <w:shd w:val="clear" w:color="auto" w:fill="auto"/>
            <w:noWrap/>
            <w:vAlign w:val="bottom"/>
            <w:hideMark/>
          </w:tcPr>
          <w:p w14:paraId="218F68B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1149572" w14:textId="77777777" w:rsidTr="00FA7D0C">
        <w:trPr>
          <w:trHeight w:val="300"/>
        </w:trPr>
        <w:tc>
          <w:tcPr>
            <w:tcW w:w="6798" w:type="dxa"/>
            <w:gridSpan w:val="4"/>
            <w:tcBorders>
              <w:top w:val="single" w:sz="4" w:space="0" w:color="auto"/>
              <w:left w:val="single" w:sz="4" w:space="0" w:color="auto"/>
              <w:bottom w:val="single" w:sz="4" w:space="0" w:color="auto"/>
              <w:right w:val="nil"/>
            </w:tcBorders>
            <w:shd w:val="clear" w:color="auto" w:fill="auto"/>
            <w:vAlign w:val="center"/>
            <w:hideMark/>
          </w:tcPr>
          <w:p w14:paraId="5A2817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ԾԱՆՈԹՈՒԹՅՈՒՆ՝  Հրշեջ հիդրանտների հորերի փոսորակի հողային աշխատանքի ծավալները ներառված են ջրագիծ Ջ1-5-ի և  Ջ6-1-ի  հողային աշխատանքների ծավալներում:</w:t>
            </w: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F2D3C5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570EA5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0.000</w:t>
            </w:r>
          </w:p>
        </w:tc>
        <w:tc>
          <w:tcPr>
            <w:tcW w:w="1137" w:type="dxa"/>
            <w:tcBorders>
              <w:top w:val="nil"/>
              <w:left w:val="nil"/>
              <w:bottom w:val="single" w:sz="4" w:space="0" w:color="auto"/>
              <w:right w:val="single" w:sz="4" w:space="0" w:color="auto"/>
            </w:tcBorders>
            <w:shd w:val="clear" w:color="auto" w:fill="auto"/>
            <w:noWrap/>
            <w:vAlign w:val="bottom"/>
            <w:hideMark/>
          </w:tcPr>
          <w:p w14:paraId="27DAD47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7080DA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B5F8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28FFA8C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1.36.</w:t>
            </w:r>
          </w:p>
        </w:tc>
        <w:tc>
          <w:tcPr>
            <w:tcW w:w="851" w:type="dxa"/>
            <w:tcBorders>
              <w:top w:val="nil"/>
              <w:left w:val="nil"/>
              <w:bottom w:val="single" w:sz="4" w:space="0" w:color="auto"/>
              <w:right w:val="single" w:sz="4" w:space="0" w:color="auto"/>
            </w:tcBorders>
            <w:shd w:val="clear" w:color="auto" w:fill="auto"/>
            <w:vAlign w:val="center"/>
            <w:hideMark/>
          </w:tcPr>
          <w:p w14:paraId="72FB860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3650C3C8"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373AD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7CFB81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1,607.656</w:t>
            </w:r>
          </w:p>
        </w:tc>
        <w:tc>
          <w:tcPr>
            <w:tcW w:w="1137" w:type="dxa"/>
            <w:tcBorders>
              <w:top w:val="nil"/>
              <w:left w:val="nil"/>
              <w:bottom w:val="single" w:sz="4" w:space="0" w:color="auto"/>
              <w:right w:val="single" w:sz="4" w:space="0" w:color="auto"/>
            </w:tcBorders>
            <w:shd w:val="clear" w:color="auto" w:fill="auto"/>
            <w:vAlign w:val="center"/>
            <w:hideMark/>
          </w:tcPr>
          <w:p w14:paraId="16D5E6E8"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0.639</w:t>
            </w:r>
          </w:p>
        </w:tc>
      </w:tr>
      <w:tr w:rsidR="00B66763" w:rsidRPr="00B66763" w14:paraId="182EA8D1" w14:textId="77777777" w:rsidTr="00FA7D0C">
        <w:trPr>
          <w:trHeight w:val="769"/>
        </w:trPr>
        <w:tc>
          <w:tcPr>
            <w:tcW w:w="5812"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AFF8791"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1.37</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Գոյություն</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ունեցող</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բաժանորդների</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մուտքագծերի</w:t>
            </w:r>
            <w:r w:rsidRPr="00B66763">
              <w:rPr>
                <w:rFonts w:ascii="Sylfaen" w:hAnsi="Sylfaen" w:cs="Calibri"/>
                <w:b/>
                <w:bCs/>
                <w:i/>
                <w:iCs/>
                <w:sz w:val="20"/>
                <w:szCs w:val="20"/>
                <w:lang w:val="hy-AM" w:eastAsia="hy-AM"/>
              </w:rPr>
              <w:t xml:space="preserve"> վերակառուցում </w:t>
            </w:r>
          </w:p>
        </w:tc>
        <w:tc>
          <w:tcPr>
            <w:tcW w:w="986" w:type="dxa"/>
            <w:tcBorders>
              <w:top w:val="nil"/>
              <w:left w:val="nil"/>
              <w:bottom w:val="single" w:sz="4" w:space="0" w:color="auto"/>
              <w:right w:val="single" w:sz="4" w:space="0" w:color="auto"/>
            </w:tcBorders>
            <w:shd w:val="clear" w:color="auto" w:fill="auto"/>
            <w:vAlign w:val="center"/>
            <w:hideMark/>
          </w:tcPr>
          <w:p w14:paraId="3800BAB7"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0F07CD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97025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E5E069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35D228"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0F1FFC"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1.37.1</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Քանդման</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և</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ապամոնտաժման</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աշխատանքնե</w:t>
            </w:r>
            <w:r w:rsidRPr="00B66763">
              <w:rPr>
                <w:rFonts w:ascii="Sylfaen" w:hAnsi="Sylfaen" w:cs="Calibri"/>
                <w:b/>
                <w:bCs/>
                <w:i/>
                <w:iCs/>
                <w:sz w:val="20"/>
                <w:szCs w:val="20"/>
                <w:lang w:val="hy-AM" w:eastAsia="hy-AM"/>
              </w:rPr>
              <w:t>ր</w:t>
            </w:r>
          </w:p>
        </w:tc>
        <w:tc>
          <w:tcPr>
            <w:tcW w:w="986" w:type="dxa"/>
            <w:tcBorders>
              <w:top w:val="nil"/>
              <w:left w:val="nil"/>
              <w:bottom w:val="single" w:sz="4" w:space="0" w:color="auto"/>
              <w:right w:val="single" w:sz="4" w:space="0" w:color="auto"/>
            </w:tcBorders>
            <w:shd w:val="clear" w:color="auto" w:fill="auto"/>
            <w:vAlign w:val="center"/>
            <w:hideMark/>
          </w:tcPr>
          <w:p w14:paraId="4C4ADA04"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E9AB2A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FC3A8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5033544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C42EC6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CC2D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0EFE94C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Демонтаж существующих базальтовых бортовых камней (бордюров) со складированием на месте</w:t>
            </w:r>
          </w:p>
        </w:tc>
        <w:tc>
          <w:tcPr>
            <w:tcW w:w="851" w:type="dxa"/>
            <w:tcBorders>
              <w:top w:val="nil"/>
              <w:left w:val="nil"/>
              <w:bottom w:val="single" w:sz="4" w:space="0" w:color="auto"/>
              <w:right w:val="single" w:sz="4" w:space="0" w:color="auto"/>
            </w:tcBorders>
            <w:shd w:val="clear" w:color="auto" w:fill="auto"/>
            <w:noWrap/>
            <w:vAlign w:val="center"/>
            <w:hideMark/>
          </w:tcPr>
          <w:p w14:paraId="579EB8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7F081DD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220.0</w:t>
            </w:r>
          </w:p>
        </w:tc>
        <w:tc>
          <w:tcPr>
            <w:tcW w:w="1152" w:type="dxa"/>
            <w:tcBorders>
              <w:top w:val="nil"/>
              <w:left w:val="nil"/>
              <w:bottom w:val="single" w:sz="4" w:space="0" w:color="auto"/>
              <w:right w:val="single" w:sz="4" w:space="0" w:color="auto"/>
            </w:tcBorders>
            <w:shd w:val="clear" w:color="auto" w:fill="auto"/>
            <w:vAlign w:val="center"/>
            <w:hideMark/>
          </w:tcPr>
          <w:p w14:paraId="756EC8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1.409</w:t>
            </w:r>
          </w:p>
        </w:tc>
        <w:tc>
          <w:tcPr>
            <w:tcW w:w="1403" w:type="dxa"/>
            <w:tcBorders>
              <w:top w:val="nil"/>
              <w:left w:val="nil"/>
              <w:bottom w:val="single" w:sz="4" w:space="0" w:color="auto"/>
              <w:right w:val="single" w:sz="4" w:space="0" w:color="auto"/>
            </w:tcBorders>
            <w:shd w:val="clear" w:color="auto" w:fill="auto"/>
            <w:vAlign w:val="center"/>
            <w:hideMark/>
          </w:tcPr>
          <w:p w14:paraId="3612BE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309.990</w:t>
            </w:r>
          </w:p>
        </w:tc>
        <w:tc>
          <w:tcPr>
            <w:tcW w:w="1137" w:type="dxa"/>
            <w:tcBorders>
              <w:top w:val="nil"/>
              <w:left w:val="nil"/>
              <w:bottom w:val="single" w:sz="4" w:space="0" w:color="auto"/>
              <w:right w:val="single" w:sz="4" w:space="0" w:color="auto"/>
            </w:tcBorders>
            <w:shd w:val="clear" w:color="auto" w:fill="auto"/>
            <w:noWrap/>
            <w:vAlign w:val="bottom"/>
            <w:hideMark/>
          </w:tcPr>
          <w:p w14:paraId="08360AA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2E2B2B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74E9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63F7BF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профилированных бортовых камней (бордюров) из резерва, на бетонном основании</w:t>
            </w:r>
          </w:p>
        </w:tc>
        <w:tc>
          <w:tcPr>
            <w:tcW w:w="851" w:type="dxa"/>
            <w:tcBorders>
              <w:top w:val="nil"/>
              <w:left w:val="nil"/>
              <w:bottom w:val="single" w:sz="4" w:space="0" w:color="auto"/>
              <w:right w:val="single" w:sz="4" w:space="0" w:color="auto"/>
            </w:tcBorders>
            <w:shd w:val="clear" w:color="auto" w:fill="auto"/>
            <w:noWrap/>
            <w:vAlign w:val="center"/>
            <w:hideMark/>
          </w:tcPr>
          <w:p w14:paraId="7C82D1F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41BF10C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220.0</w:t>
            </w:r>
          </w:p>
        </w:tc>
        <w:tc>
          <w:tcPr>
            <w:tcW w:w="1152" w:type="dxa"/>
            <w:tcBorders>
              <w:top w:val="nil"/>
              <w:left w:val="nil"/>
              <w:bottom w:val="single" w:sz="4" w:space="0" w:color="auto"/>
              <w:right w:val="single" w:sz="4" w:space="0" w:color="auto"/>
            </w:tcBorders>
            <w:shd w:val="clear" w:color="auto" w:fill="auto"/>
            <w:vAlign w:val="center"/>
            <w:hideMark/>
          </w:tcPr>
          <w:p w14:paraId="59F4A1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4.229</w:t>
            </w:r>
          </w:p>
        </w:tc>
        <w:tc>
          <w:tcPr>
            <w:tcW w:w="1403" w:type="dxa"/>
            <w:tcBorders>
              <w:top w:val="nil"/>
              <w:left w:val="nil"/>
              <w:bottom w:val="single" w:sz="4" w:space="0" w:color="auto"/>
              <w:right w:val="single" w:sz="4" w:space="0" w:color="auto"/>
            </w:tcBorders>
            <w:shd w:val="clear" w:color="auto" w:fill="auto"/>
            <w:vAlign w:val="center"/>
            <w:hideMark/>
          </w:tcPr>
          <w:p w14:paraId="18EC3B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930.365</w:t>
            </w:r>
          </w:p>
        </w:tc>
        <w:tc>
          <w:tcPr>
            <w:tcW w:w="1137" w:type="dxa"/>
            <w:tcBorders>
              <w:top w:val="nil"/>
              <w:left w:val="nil"/>
              <w:bottom w:val="single" w:sz="4" w:space="0" w:color="auto"/>
              <w:right w:val="single" w:sz="4" w:space="0" w:color="auto"/>
            </w:tcBorders>
            <w:shd w:val="clear" w:color="auto" w:fill="auto"/>
            <w:noWrap/>
            <w:vAlign w:val="bottom"/>
            <w:hideMark/>
          </w:tcPr>
          <w:p w14:paraId="39ACBD3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C58CC15"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EE7C2E"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1.37.2. Земляные работы</w:t>
            </w:r>
          </w:p>
        </w:tc>
        <w:tc>
          <w:tcPr>
            <w:tcW w:w="986" w:type="dxa"/>
            <w:tcBorders>
              <w:top w:val="nil"/>
              <w:left w:val="nil"/>
              <w:bottom w:val="single" w:sz="4" w:space="0" w:color="auto"/>
              <w:right w:val="single" w:sz="4" w:space="0" w:color="auto"/>
            </w:tcBorders>
            <w:shd w:val="clear" w:color="auto" w:fill="auto"/>
            <w:vAlign w:val="center"/>
            <w:hideMark/>
          </w:tcPr>
          <w:p w14:paraId="011ED3EC" w14:textId="77777777" w:rsidR="00FA7D0C" w:rsidRPr="00B66763" w:rsidRDefault="00FA7D0C" w:rsidP="00017343">
            <w:pPr>
              <w:rPr>
                <w:rFonts w:ascii="Sylfaen" w:hAnsi="Sylfaen" w:cs="Calibri"/>
                <w:i/>
                <w:iCs/>
                <w:sz w:val="20"/>
                <w:szCs w:val="20"/>
                <w:lang w:val="hy-AM" w:eastAsia="hy-AM"/>
              </w:rPr>
            </w:pPr>
            <w:r w:rsidRPr="00B66763">
              <w:rPr>
                <w:rFonts w:ascii="Sylfaen" w:hAnsi="Sylfaen" w:cs="Calibri"/>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16B4A4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B2062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147F8D3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62F9D2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9A2F0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370C4A8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Резка асфальтобетонного покрытия</w:t>
            </w:r>
          </w:p>
        </w:tc>
        <w:tc>
          <w:tcPr>
            <w:tcW w:w="851" w:type="dxa"/>
            <w:tcBorders>
              <w:top w:val="nil"/>
              <w:left w:val="nil"/>
              <w:bottom w:val="single" w:sz="4" w:space="0" w:color="auto"/>
              <w:right w:val="single" w:sz="4" w:space="0" w:color="auto"/>
            </w:tcBorders>
            <w:shd w:val="clear" w:color="auto" w:fill="auto"/>
            <w:vAlign w:val="center"/>
            <w:hideMark/>
          </w:tcPr>
          <w:p w14:paraId="6D9530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p>
        </w:tc>
        <w:tc>
          <w:tcPr>
            <w:tcW w:w="986" w:type="dxa"/>
            <w:tcBorders>
              <w:top w:val="nil"/>
              <w:left w:val="nil"/>
              <w:bottom w:val="single" w:sz="4" w:space="0" w:color="auto"/>
              <w:right w:val="single" w:sz="4" w:space="0" w:color="auto"/>
            </w:tcBorders>
            <w:shd w:val="clear" w:color="auto" w:fill="auto"/>
            <w:vAlign w:val="center"/>
            <w:hideMark/>
          </w:tcPr>
          <w:p w14:paraId="0F6DF0A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980.0</w:t>
            </w:r>
          </w:p>
        </w:tc>
        <w:tc>
          <w:tcPr>
            <w:tcW w:w="1152" w:type="dxa"/>
            <w:tcBorders>
              <w:top w:val="nil"/>
              <w:left w:val="nil"/>
              <w:bottom w:val="single" w:sz="4" w:space="0" w:color="auto"/>
              <w:right w:val="single" w:sz="4" w:space="0" w:color="auto"/>
            </w:tcBorders>
            <w:shd w:val="clear" w:color="auto" w:fill="auto"/>
            <w:vAlign w:val="center"/>
            <w:hideMark/>
          </w:tcPr>
          <w:p w14:paraId="07B6E5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0.434</w:t>
            </w:r>
          </w:p>
        </w:tc>
        <w:tc>
          <w:tcPr>
            <w:tcW w:w="1403" w:type="dxa"/>
            <w:tcBorders>
              <w:top w:val="nil"/>
              <w:left w:val="nil"/>
              <w:bottom w:val="single" w:sz="4" w:space="0" w:color="auto"/>
              <w:right w:val="single" w:sz="4" w:space="0" w:color="auto"/>
            </w:tcBorders>
            <w:shd w:val="clear" w:color="auto" w:fill="auto"/>
            <w:vAlign w:val="center"/>
            <w:hideMark/>
          </w:tcPr>
          <w:p w14:paraId="0E7C2E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424.884</w:t>
            </w:r>
          </w:p>
        </w:tc>
        <w:tc>
          <w:tcPr>
            <w:tcW w:w="1137" w:type="dxa"/>
            <w:tcBorders>
              <w:top w:val="nil"/>
              <w:left w:val="nil"/>
              <w:bottom w:val="single" w:sz="4" w:space="0" w:color="auto"/>
              <w:right w:val="single" w:sz="4" w:space="0" w:color="auto"/>
            </w:tcBorders>
            <w:shd w:val="clear" w:color="auto" w:fill="auto"/>
            <w:noWrap/>
            <w:vAlign w:val="bottom"/>
            <w:hideMark/>
          </w:tcPr>
          <w:p w14:paraId="4D028ED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4502CE"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ADF94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C41E81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(588.0м2)</w:t>
            </w:r>
          </w:p>
        </w:tc>
        <w:tc>
          <w:tcPr>
            <w:tcW w:w="851" w:type="dxa"/>
            <w:tcBorders>
              <w:top w:val="nil"/>
              <w:left w:val="nil"/>
              <w:bottom w:val="single" w:sz="4" w:space="0" w:color="auto"/>
              <w:right w:val="single" w:sz="4" w:space="0" w:color="auto"/>
            </w:tcBorders>
            <w:shd w:val="clear" w:color="auto" w:fill="auto"/>
            <w:vAlign w:val="center"/>
            <w:hideMark/>
          </w:tcPr>
          <w:p w14:paraId="0771DAD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5E5BA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29.30</w:t>
            </w:r>
          </w:p>
        </w:tc>
        <w:tc>
          <w:tcPr>
            <w:tcW w:w="1152" w:type="dxa"/>
            <w:tcBorders>
              <w:top w:val="nil"/>
              <w:left w:val="nil"/>
              <w:bottom w:val="single" w:sz="4" w:space="0" w:color="auto"/>
              <w:right w:val="single" w:sz="4" w:space="0" w:color="auto"/>
            </w:tcBorders>
            <w:shd w:val="clear" w:color="auto" w:fill="auto"/>
            <w:vAlign w:val="center"/>
            <w:hideMark/>
          </w:tcPr>
          <w:p w14:paraId="491EA0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5.785</w:t>
            </w:r>
          </w:p>
        </w:tc>
        <w:tc>
          <w:tcPr>
            <w:tcW w:w="1403" w:type="dxa"/>
            <w:tcBorders>
              <w:top w:val="nil"/>
              <w:left w:val="nil"/>
              <w:bottom w:val="single" w:sz="4" w:space="0" w:color="auto"/>
              <w:right w:val="single" w:sz="4" w:space="0" w:color="auto"/>
            </w:tcBorders>
            <w:shd w:val="clear" w:color="auto" w:fill="auto"/>
            <w:vAlign w:val="center"/>
            <w:hideMark/>
          </w:tcPr>
          <w:p w14:paraId="370A73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169.508</w:t>
            </w:r>
          </w:p>
        </w:tc>
        <w:tc>
          <w:tcPr>
            <w:tcW w:w="1137" w:type="dxa"/>
            <w:tcBorders>
              <w:top w:val="nil"/>
              <w:left w:val="nil"/>
              <w:bottom w:val="single" w:sz="4" w:space="0" w:color="auto"/>
              <w:right w:val="single" w:sz="4" w:space="0" w:color="auto"/>
            </w:tcBorders>
            <w:shd w:val="clear" w:color="auto" w:fill="auto"/>
            <w:noWrap/>
            <w:vAlign w:val="bottom"/>
            <w:hideMark/>
          </w:tcPr>
          <w:p w14:paraId="27005EE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B56986D"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8978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12E43E4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5936FD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D9A40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118.0</w:t>
            </w:r>
          </w:p>
        </w:tc>
        <w:tc>
          <w:tcPr>
            <w:tcW w:w="1152" w:type="dxa"/>
            <w:tcBorders>
              <w:top w:val="nil"/>
              <w:left w:val="nil"/>
              <w:bottom w:val="single" w:sz="4" w:space="0" w:color="auto"/>
              <w:right w:val="single" w:sz="4" w:space="0" w:color="auto"/>
            </w:tcBorders>
            <w:shd w:val="clear" w:color="auto" w:fill="auto"/>
            <w:vAlign w:val="center"/>
            <w:hideMark/>
          </w:tcPr>
          <w:p w14:paraId="11B768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444320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139.386</w:t>
            </w:r>
          </w:p>
        </w:tc>
        <w:tc>
          <w:tcPr>
            <w:tcW w:w="1137" w:type="dxa"/>
            <w:tcBorders>
              <w:top w:val="nil"/>
              <w:left w:val="nil"/>
              <w:bottom w:val="single" w:sz="4" w:space="0" w:color="auto"/>
              <w:right w:val="single" w:sz="4" w:space="0" w:color="auto"/>
            </w:tcBorders>
            <w:shd w:val="clear" w:color="auto" w:fill="auto"/>
            <w:noWrap/>
            <w:vAlign w:val="bottom"/>
            <w:hideMark/>
          </w:tcPr>
          <w:p w14:paraId="5E54EEB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82D9B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2285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7B64D1B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асфальтобетона и щебня на свалку на расстояние 3.0 км</w:t>
            </w:r>
          </w:p>
        </w:tc>
        <w:tc>
          <w:tcPr>
            <w:tcW w:w="851" w:type="dxa"/>
            <w:tcBorders>
              <w:top w:val="nil"/>
              <w:left w:val="nil"/>
              <w:bottom w:val="single" w:sz="4" w:space="0" w:color="auto"/>
              <w:right w:val="single" w:sz="4" w:space="0" w:color="auto"/>
            </w:tcBorders>
            <w:shd w:val="clear" w:color="auto" w:fill="auto"/>
            <w:vAlign w:val="center"/>
            <w:hideMark/>
          </w:tcPr>
          <w:p w14:paraId="65CDC7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227C7B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224.00</w:t>
            </w:r>
          </w:p>
        </w:tc>
        <w:tc>
          <w:tcPr>
            <w:tcW w:w="1152" w:type="dxa"/>
            <w:tcBorders>
              <w:top w:val="nil"/>
              <w:left w:val="nil"/>
              <w:bottom w:val="single" w:sz="4" w:space="0" w:color="auto"/>
              <w:right w:val="single" w:sz="4" w:space="0" w:color="auto"/>
            </w:tcBorders>
            <w:shd w:val="clear" w:color="auto" w:fill="auto"/>
            <w:vAlign w:val="center"/>
            <w:hideMark/>
          </w:tcPr>
          <w:p w14:paraId="1CAB64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76422D6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349.896</w:t>
            </w:r>
          </w:p>
        </w:tc>
        <w:tc>
          <w:tcPr>
            <w:tcW w:w="1137" w:type="dxa"/>
            <w:tcBorders>
              <w:top w:val="nil"/>
              <w:left w:val="nil"/>
              <w:bottom w:val="single" w:sz="4" w:space="0" w:color="auto"/>
              <w:right w:val="single" w:sz="4" w:space="0" w:color="auto"/>
            </w:tcBorders>
            <w:shd w:val="clear" w:color="auto" w:fill="auto"/>
            <w:noWrap/>
            <w:vAlign w:val="bottom"/>
            <w:hideMark/>
          </w:tcPr>
          <w:p w14:paraId="63D5434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10688D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E793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6C1B3AA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BA540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DAA4A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353.0</w:t>
            </w:r>
          </w:p>
        </w:tc>
        <w:tc>
          <w:tcPr>
            <w:tcW w:w="1152" w:type="dxa"/>
            <w:tcBorders>
              <w:top w:val="nil"/>
              <w:left w:val="nil"/>
              <w:bottom w:val="single" w:sz="4" w:space="0" w:color="auto"/>
              <w:right w:val="single" w:sz="4" w:space="0" w:color="auto"/>
            </w:tcBorders>
            <w:shd w:val="clear" w:color="auto" w:fill="auto"/>
            <w:vAlign w:val="center"/>
            <w:hideMark/>
          </w:tcPr>
          <w:p w14:paraId="48E78C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760D56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416.976</w:t>
            </w:r>
          </w:p>
        </w:tc>
        <w:tc>
          <w:tcPr>
            <w:tcW w:w="1137" w:type="dxa"/>
            <w:tcBorders>
              <w:top w:val="nil"/>
              <w:left w:val="nil"/>
              <w:bottom w:val="single" w:sz="4" w:space="0" w:color="auto"/>
              <w:right w:val="single" w:sz="4" w:space="0" w:color="auto"/>
            </w:tcBorders>
            <w:shd w:val="clear" w:color="auto" w:fill="auto"/>
            <w:noWrap/>
            <w:vAlign w:val="bottom"/>
            <w:hideMark/>
          </w:tcPr>
          <w:p w14:paraId="78B9F55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C5ABD7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BC5F6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FA5785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экскаватором в отвал</w:t>
            </w:r>
          </w:p>
        </w:tc>
        <w:tc>
          <w:tcPr>
            <w:tcW w:w="851" w:type="dxa"/>
            <w:tcBorders>
              <w:top w:val="nil"/>
              <w:left w:val="nil"/>
              <w:bottom w:val="single" w:sz="4" w:space="0" w:color="auto"/>
              <w:right w:val="single" w:sz="4" w:space="0" w:color="auto"/>
            </w:tcBorders>
            <w:shd w:val="clear" w:color="auto" w:fill="auto"/>
            <w:vAlign w:val="center"/>
            <w:hideMark/>
          </w:tcPr>
          <w:p w14:paraId="1A0788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E0FC5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1222.0</w:t>
            </w:r>
          </w:p>
        </w:tc>
        <w:tc>
          <w:tcPr>
            <w:tcW w:w="1152" w:type="dxa"/>
            <w:tcBorders>
              <w:top w:val="nil"/>
              <w:left w:val="nil"/>
              <w:bottom w:val="single" w:sz="4" w:space="0" w:color="auto"/>
              <w:right w:val="single" w:sz="4" w:space="0" w:color="auto"/>
            </w:tcBorders>
            <w:shd w:val="clear" w:color="auto" w:fill="auto"/>
            <w:vAlign w:val="center"/>
            <w:hideMark/>
          </w:tcPr>
          <w:p w14:paraId="2E1A6A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0.933</w:t>
            </w:r>
          </w:p>
        </w:tc>
        <w:tc>
          <w:tcPr>
            <w:tcW w:w="1403" w:type="dxa"/>
            <w:tcBorders>
              <w:top w:val="nil"/>
              <w:left w:val="nil"/>
              <w:bottom w:val="single" w:sz="4" w:space="0" w:color="auto"/>
              <w:right w:val="single" w:sz="4" w:space="0" w:color="auto"/>
            </w:tcBorders>
            <w:shd w:val="clear" w:color="auto" w:fill="auto"/>
            <w:vAlign w:val="center"/>
            <w:hideMark/>
          </w:tcPr>
          <w:p w14:paraId="467A0D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1,139.779</w:t>
            </w:r>
          </w:p>
        </w:tc>
        <w:tc>
          <w:tcPr>
            <w:tcW w:w="1137" w:type="dxa"/>
            <w:tcBorders>
              <w:top w:val="nil"/>
              <w:left w:val="nil"/>
              <w:bottom w:val="single" w:sz="4" w:space="0" w:color="auto"/>
              <w:right w:val="single" w:sz="4" w:space="0" w:color="auto"/>
            </w:tcBorders>
            <w:shd w:val="clear" w:color="auto" w:fill="auto"/>
            <w:noWrap/>
            <w:vAlign w:val="bottom"/>
            <w:hideMark/>
          </w:tcPr>
          <w:p w14:paraId="5357DA3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592D8F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23E1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2B82CF9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IV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5463D0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450A0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394.0</w:t>
            </w:r>
          </w:p>
        </w:tc>
        <w:tc>
          <w:tcPr>
            <w:tcW w:w="1152" w:type="dxa"/>
            <w:tcBorders>
              <w:top w:val="nil"/>
              <w:left w:val="nil"/>
              <w:bottom w:val="single" w:sz="4" w:space="0" w:color="auto"/>
              <w:right w:val="single" w:sz="4" w:space="0" w:color="auto"/>
            </w:tcBorders>
            <w:shd w:val="clear" w:color="auto" w:fill="auto"/>
            <w:vAlign w:val="center"/>
            <w:hideMark/>
          </w:tcPr>
          <w:p w14:paraId="7434BA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6.213</w:t>
            </w:r>
          </w:p>
        </w:tc>
        <w:tc>
          <w:tcPr>
            <w:tcW w:w="1403" w:type="dxa"/>
            <w:tcBorders>
              <w:top w:val="nil"/>
              <w:left w:val="nil"/>
              <w:bottom w:val="single" w:sz="4" w:space="0" w:color="auto"/>
              <w:right w:val="single" w:sz="4" w:space="0" w:color="auto"/>
            </w:tcBorders>
            <w:shd w:val="clear" w:color="auto" w:fill="auto"/>
            <w:vAlign w:val="center"/>
            <w:hideMark/>
          </w:tcPr>
          <w:p w14:paraId="25ED24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2,447.770</w:t>
            </w:r>
          </w:p>
        </w:tc>
        <w:tc>
          <w:tcPr>
            <w:tcW w:w="1137" w:type="dxa"/>
            <w:tcBorders>
              <w:top w:val="nil"/>
              <w:left w:val="nil"/>
              <w:bottom w:val="single" w:sz="4" w:space="0" w:color="auto"/>
              <w:right w:val="single" w:sz="4" w:space="0" w:color="auto"/>
            </w:tcBorders>
            <w:shd w:val="clear" w:color="auto" w:fill="auto"/>
            <w:noWrap/>
            <w:vAlign w:val="bottom"/>
            <w:hideMark/>
          </w:tcPr>
          <w:p w14:paraId="158BF71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894CFD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9A4AA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032DE69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12F4227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3ADB39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706.0</w:t>
            </w:r>
          </w:p>
        </w:tc>
        <w:tc>
          <w:tcPr>
            <w:tcW w:w="1152" w:type="dxa"/>
            <w:tcBorders>
              <w:top w:val="nil"/>
              <w:left w:val="nil"/>
              <w:bottom w:val="single" w:sz="4" w:space="0" w:color="auto"/>
              <w:right w:val="single" w:sz="4" w:space="0" w:color="auto"/>
            </w:tcBorders>
            <w:shd w:val="clear" w:color="auto" w:fill="auto"/>
            <w:vAlign w:val="center"/>
            <w:hideMark/>
          </w:tcPr>
          <w:p w14:paraId="07472C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5070B52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1,102.796</w:t>
            </w:r>
          </w:p>
        </w:tc>
        <w:tc>
          <w:tcPr>
            <w:tcW w:w="1137" w:type="dxa"/>
            <w:tcBorders>
              <w:top w:val="nil"/>
              <w:left w:val="nil"/>
              <w:bottom w:val="single" w:sz="4" w:space="0" w:color="auto"/>
              <w:right w:val="single" w:sz="4" w:space="0" w:color="auto"/>
            </w:tcBorders>
            <w:shd w:val="clear" w:color="auto" w:fill="auto"/>
            <w:noWrap/>
            <w:vAlign w:val="bottom"/>
            <w:hideMark/>
          </w:tcPr>
          <w:p w14:paraId="0EE1696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54379B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F6FD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41566BD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экскаватором с погрузкой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2B73A6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EC046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505.0</w:t>
            </w:r>
          </w:p>
        </w:tc>
        <w:tc>
          <w:tcPr>
            <w:tcW w:w="1152" w:type="dxa"/>
            <w:tcBorders>
              <w:top w:val="nil"/>
              <w:left w:val="nil"/>
              <w:bottom w:val="single" w:sz="4" w:space="0" w:color="auto"/>
              <w:right w:val="single" w:sz="4" w:space="0" w:color="auto"/>
            </w:tcBorders>
            <w:shd w:val="clear" w:color="auto" w:fill="auto"/>
            <w:vAlign w:val="center"/>
            <w:hideMark/>
          </w:tcPr>
          <w:p w14:paraId="015969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1.558</w:t>
            </w:r>
          </w:p>
        </w:tc>
        <w:tc>
          <w:tcPr>
            <w:tcW w:w="1403" w:type="dxa"/>
            <w:tcBorders>
              <w:top w:val="nil"/>
              <w:left w:val="nil"/>
              <w:bottom w:val="single" w:sz="4" w:space="0" w:color="auto"/>
              <w:right w:val="single" w:sz="4" w:space="0" w:color="auto"/>
            </w:tcBorders>
            <w:shd w:val="clear" w:color="auto" w:fill="auto"/>
            <w:vAlign w:val="center"/>
            <w:hideMark/>
          </w:tcPr>
          <w:p w14:paraId="5E3BF6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786.829</w:t>
            </w:r>
          </w:p>
        </w:tc>
        <w:tc>
          <w:tcPr>
            <w:tcW w:w="1137" w:type="dxa"/>
            <w:tcBorders>
              <w:top w:val="nil"/>
              <w:left w:val="nil"/>
              <w:bottom w:val="single" w:sz="4" w:space="0" w:color="auto"/>
              <w:right w:val="single" w:sz="4" w:space="0" w:color="auto"/>
            </w:tcBorders>
            <w:shd w:val="clear" w:color="auto" w:fill="auto"/>
            <w:noWrap/>
            <w:vAlign w:val="bottom"/>
            <w:hideMark/>
          </w:tcPr>
          <w:p w14:paraId="3D6776C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F147AE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A062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4BE6211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Разработка траншей и котлованов в грунтах V категории вручную в отвал</w:t>
            </w:r>
          </w:p>
        </w:tc>
        <w:tc>
          <w:tcPr>
            <w:tcW w:w="851" w:type="dxa"/>
            <w:tcBorders>
              <w:top w:val="nil"/>
              <w:left w:val="nil"/>
              <w:bottom w:val="single" w:sz="4" w:space="0" w:color="auto"/>
              <w:right w:val="single" w:sz="4" w:space="0" w:color="auto"/>
            </w:tcBorders>
            <w:shd w:val="clear" w:color="auto" w:fill="auto"/>
            <w:vAlign w:val="center"/>
            <w:hideMark/>
          </w:tcPr>
          <w:p w14:paraId="56915D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21A9D8C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56.0</w:t>
            </w:r>
          </w:p>
        </w:tc>
        <w:tc>
          <w:tcPr>
            <w:tcW w:w="1152" w:type="dxa"/>
            <w:tcBorders>
              <w:top w:val="nil"/>
              <w:left w:val="nil"/>
              <w:bottom w:val="single" w:sz="4" w:space="0" w:color="auto"/>
              <w:right w:val="single" w:sz="4" w:space="0" w:color="auto"/>
            </w:tcBorders>
            <w:shd w:val="clear" w:color="auto" w:fill="auto"/>
            <w:vAlign w:val="center"/>
            <w:hideMark/>
          </w:tcPr>
          <w:p w14:paraId="0BEE86A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15.179</w:t>
            </w:r>
          </w:p>
        </w:tc>
        <w:tc>
          <w:tcPr>
            <w:tcW w:w="1403" w:type="dxa"/>
            <w:tcBorders>
              <w:top w:val="nil"/>
              <w:left w:val="nil"/>
              <w:bottom w:val="single" w:sz="4" w:space="0" w:color="auto"/>
              <w:right w:val="single" w:sz="4" w:space="0" w:color="auto"/>
            </w:tcBorders>
            <w:shd w:val="clear" w:color="auto" w:fill="auto"/>
            <w:vAlign w:val="center"/>
            <w:hideMark/>
          </w:tcPr>
          <w:p w14:paraId="58B0F3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850.039</w:t>
            </w:r>
          </w:p>
        </w:tc>
        <w:tc>
          <w:tcPr>
            <w:tcW w:w="1137" w:type="dxa"/>
            <w:tcBorders>
              <w:top w:val="nil"/>
              <w:left w:val="nil"/>
              <w:bottom w:val="single" w:sz="4" w:space="0" w:color="auto"/>
              <w:right w:val="single" w:sz="4" w:space="0" w:color="auto"/>
            </w:tcBorders>
            <w:shd w:val="clear" w:color="auto" w:fill="auto"/>
            <w:noWrap/>
            <w:vAlign w:val="bottom"/>
            <w:hideMark/>
          </w:tcPr>
          <w:p w14:paraId="178BF3C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A404A17"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BBC6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61C20E9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Погрузка грунта V категории из отвала на автосамосвалы</w:t>
            </w:r>
          </w:p>
        </w:tc>
        <w:tc>
          <w:tcPr>
            <w:tcW w:w="851" w:type="dxa"/>
            <w:tcBorders>
              <w:top w:val="nil"/>
              <w:left w:val="nil"/>
              <w:bottom w:val="single" w:sz="4" w:space="0" w:color="auto"/>
              <w:right w:val="single" w:sz="4" w:space="0" w:color="auto"/>
            </w:tcBorders>
            <w:shd w:val="clear" w:color="auto" w:fill="auto"/>
            <w:vAlign w:val="center"/>
            <w:hideMark/>
          </w:tcPr>
          <w:p w14:paraId="6CB6FA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2B497B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56.0</w:t>
            </w:r>
          </w:p>
        </w:tc>
        <w:tc>
          <w:tcPr>
            <w:tcW w:w="1152" w:type="dxa"/>
            <w:tcBorders>
              <w:top w:val="nil"/>
              <w:left w:val="nil"/>
              <w:bottom w:val="single" w:sz="4" w:space="0" w:color="auto"/>
              <w:right w:val="single" w:sz="4" w:space="0" w:color="auto"/>
            </w:tcBorders>
            <w:shd w:val="clear" w:color="auto" w:fill="auto"/>
            <w:vAlign w:val="center"/>
            <w:hideMark/>
          </w:tcPr>
          <w:p w14:paraId="252DA0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1.181</w:t>
            </w:r>
          </w:p>
        </w:tc>
        <w:tc>
          <w:tcPr>
            <w:tcW w:w="1403" w:type="dxa"/>
            <w:tcBorders>
              <w:top w:val="nil"/>
              <w:left w:val="nil"/>
              <w:bottom w:val="single" w:sz="4" w:space="0" w:color="auto"/>
              <w:right w:val="single" w:sz="4" w:space="0" w:color="auto"/>
            </w:tcBorders>
            <w:shd w:val="clear" w:color="auto" w:fill="auto"/>
            <w:vAlign w:val="center"/>
            <w:hideMark/>
          </w:tcPr>
          <w:p w14:paraId="626F3D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66.149</w:t>
            </w:r>
          </w:p>
        </w:tc>
        <w:tc>
          <w:tcPr>
            <w:tcW w:w="1137" w:type="dxa"/>
            <w:tcBorders>
              <w:top w:val="nil"/>
              <w:left w:val="nil"/>
              <w:bottom w:val="single" w:sz="4" w:space="0" w:color="auto"/>
              <w:right w:val="single" w:sz="4" w:space="0" w:color="auto"/>
            </w:tcBorders>
            <w:shd w:val="clear" w:color="auto" w:fill="auto"/>
            <w:noWrap/>
            <w:vAlign w:val="bottom"/>
            <w:hideMark/>
          </w:tcPr>
          <w:p w14:paraId="6088C6D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460147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67527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12</w:t>
            </w:r>
          </w:p>
        </w:tc>
        <w:tc>
          <w:tcPr>
            <w:tcW w:w="4455" w:type="dxa"/>
            <w:tcBorders>
              <w:top w:val="nil"/>
              <w:left w:val="nil"/>
              <w:bottom w:val="single" w:sz="4" w:space="0" w:color="auto"/>
              <w:right w:val="single" w:sz="4" w:space="0" w:color="auto"/>
            </w:tcBorders>
            <w:shd w:val="clear" w:color="auto" w:fill="auto"/>
            <w:vAlign w:val="center"/>
            <w:hideMark/>
          </w:tcPr>
          <w:p w14:paraId="09D3475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Перевозка погруженного грунта на 3.0 км на свалку</w:t>
            </w:r>
          </w:p>
        </w:tc>
        <w:tc>
          <w:tcPr>
            <w:tcW w:w="851" w:type="dxa"/>
            <w:tcBorders>
              <w:top w:val="nil"/>
              <w:left w:val="nil"/>
              <w:bottom w:val="single" w:sz="4" w:space="0" w:color="auto"/>
              <w:right w:val="single" w:sz="4" w:space="0" w:color="auto"/>
            </w:tcBorders>
            <w:shd w:val="clear" w:color="auto" w:fill="auto"/>
            <w:vAlign w:val="center"/>
            <w:hideMark/>
          </w:tcPr>
          <w:p w14:paraId="0963CF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т</w:t>
            </w:r>
          </w:p>
        </w:tc>
        <w:tc>
          <w:tcPr>
            <w:tcW w:w="986" w:type="dxa"/>
            <w:tcBorders>
              <w:top w:val="nil"/>
              <w:left w:val="nil"/>
              <w:bottom w:val="single" w:sz="4" w:space="0" w:color="auto"/>
              <w:right w:val="single" w:sz="4" w:space="0" w:color="auto"/>
            </w:tcBorders>
            <w:shd w:val="clear" w:color="auto" w:fill="auto"/>
            <w:vAlign w:val="center"/>
            <w:hideMark/>
          </w:tcPr>
          <w:p w14:paraId="550C3E9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1290.00</w:t>
            </w:r>
          </w:p>
        </w:tc>
        <w:tc>
          <w:tcPr>
            <w:tcW w:w="1152" w:type="dxa"/>
            <w:tcBorders>
              <w:top w:val="nil"/>
              <w:left w:val="nil"/>
              <w:bottom w:val="single" w:sz="4" w:space="0" w:color="auto"/>
              <w:right w:val="single" w:sz="4" w:space="0" w:color="auto"/>
            </w:tcBorders>
            <w:shd w:val="clear" w:color="auto" w:fill="auto"/>
            <w:vAlign w:val="center"/>
            <w:hideMark/>
          </w:tcPr>
          <w:p w14:paraId="51CAA2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1.562</w:t>
            </w:r>
          </w:p>
        </w:tc>
        <w:tc>
          <w:tcPr>
            <w:tcW w:w="1403" w:type="dxa"/>
            <w:tcBorders>
              <w:top w:val="nil"/>
              <w:left w:val="nil"/>
              <w:bottom w:val="single" w:sz="4" w:space="0" w:color="auto"/>
              <w:right w:val="single" w:sz="4" w:space="0" w:color="auto"/>
            </w:tcBorders>
            <w:shd w:val="clear" w:color="auto" w:fill="auto"/>
            <w:vAlign w:val="center"/>
            <w:hideMark/>
          </w:tcPr>
          <w:p w14:paraId="65C1C76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2,015.025</w:t>
            </w:r>
          </w:p>
        </w:tc>
        <w:tc>
          <w:tcPr>
            <w:tcW w:w="1137" w:type="dxa"/>
            <w:tcBorders>
              <w:top w:val="nil"/>
              <w:left w:val="nil"/>
              <w:bottom w:val="single" w:sz="4" w:space="0" w:color="auto"/>
              <w:right w:val="single" w:sz="4" w:space="0" w:color="auto"/>
            </w:tcBorders>
            <w:shd w:val="clear" w:color="auto" w:fill="auto"/>
            <w:noWrap/>
            <w:vAlign w:val="bottom"/>
            <w:hideMark/>
          </w:tcPr>
          <w:p w14:paraId="560AB8C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E546C6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FD24F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1E7F0EF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Доработка траншей и котлованов вручную с выравниванием дна</w:t>
            </w:r>
          </w:p>
        </w:tc>
        <w:tc>
          <w:tcPr>
            <w:tcW w:w="851" w:type="dxa"/>
            <w:tcBorders>
              <w:top w:val="nil"/>
              <w:left w:val="nil"/>
              <w:bottom w:val="single" w:sz="4" w:space="0" w:color="auto"/>
              <w:right w:val="single" w:sz="4" w:space="0" w:color="auto"/>
            </w:tcBorders>
            <w:shd w:val="clear" w:color="auto" w:fill="auto"/>
            <w:vAlign w:val="center"/>
            <w:hideMark/>
          </w:tcPr>
          <w:p w14:paraId="0B6EC6C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33CD2D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153.00</w:t>
            </w:r>
          </w:p>
        </w:tc>
        <w:tc>
          <w:tcPr>
            <w:tcW w:w="1152" w:type="dxa"/>
            <w:tcBorders>
              <w:top w:val="nil"/>
              <w:left w:val="nil"/>
              <w:bottom w:val="single" w:sz="4" w:space="0" w:color="auto"/>
              <w:right w:val="single" w:sz="4" w:space="0" w:color="auto"/>
            </w:tcBorders>
            <w:shd w:val="clear" w:color="auto" w:fill="auto"/>
            <w:vAlign w:val="center"/>
            <w:hideMark/>
          </w:tcPr>
          <w:p w14:paraId="61499E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7.455</w:t>
            </w:r>
          </w:p>
        </w:tc>
        <w:tc>
          <w:tcPr>
            <w:tcW w:w="1403" w:type="dxa"/>
            <w:tcBorders>
              <w:top w:val="nil"/>
              <w:left w:val="nil"/>
              <w:bottom w:val="single" w:sz="4" w:space="0" w:color="auto"/>
              <w:right w:val="single" w:sz="4" w:space="0" w:color="auto"/>
            </w:tcBorders>
            <w:shd w:val="clear" w:color="auto" w:fill="auto"/>
            <w:vAlign w:val="center"/>
            <w:hideMark/>
          </w:tcPr>
          <w:p w14:paraId="604A39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1,140.636</w:t>
            </w:r>
          </w:p>
        </w:tc>
        <w:tc>
          <w:tcPr>
            <w:tcW w:w="1137" w:type="dxa"/>
            <w:tcBorders>
              <w:top w:val="nil"/>
              <w:left w:val="nil"/>
              <w:bottom w:val="single" w:sz="4" w:space="0" w:color="auto"/>
              <w:right w:val="single" w:sz="4" w:space="0" w:color="auto"/>
            </w:tcBorders>
            <w:shd w:val="clear" w:color="auto" w:fill="auto"/>
            <w:noWrap/>
            <w:vAlign w:val="bottom"/>
            <w:hideMark/>
          </w:tcPr>
          <w:p w14:paraId="1A7B7C1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21E780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D064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70BC649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песчаного подготовительного слоя толщиной h=10см</w:t>
            </w:r>
          </w:p>
        </w:tc>
        <w:tc>
          <w:tcPr>
            <w:tcW w:w="851" w:type="dxa"/>
            <w:tcBorders>
              <w:top w:val="nil"/>
              <w:left w:val="nil"/>
              <w:bottom w:val="single" w:sz="4" w:space="0" w:color="auto"/>
              <w:right w:val="single" w:sz="4" w:space="0" w:color="auto"/>
            </w:tcBorders>
            <w:shd w:val="clear" w:color="auto" w:fill="auto"/>
            <w:vAlign w:val="center"/>
            <w:hideMark/>
          </w:tcPr>
          <w:p w14:paraId="066C9B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0F8F93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153.00</w:t>
            </w:r>
          </w:p>
        </w:tc>
        <w:tc>
          <w:tcPr>
            <w:tcW w:w="1152" w:type="dxa"/>
            <w:tcBorders>
              <w:top w:val="nil"/>
              <w:left w:val="nil"/>
              <w:bottom w:val="single" w:sz="4" w:space="0" w:color="auto"/>
              <w:right w:val="single" w:sz="4" w:space="0" w:color="auto"/>
            </w:tcBorders>
            <w:shd w:val="clear" w:color="auto" w:fill="auto"/>
            <w:vAlign w:val="center"/>
            <w:hideMark/>
          </w:tcPr>
          <w:p w14:paraId="1212A3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7021C2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1,187.140</w:t>
            </w:r>
          </w:p>
        </w:tc>
        <w:tc>
          <w:tcPr>
            <w:tcW w:w="1137" w:type="dxa"/>
            <w:tcBorders>
              <w:top w:val="nil"/>
              <w:left w:val="nil"/>
              <w:bottom w:val="single" w:sz="4" w:space="0" w:color="auto"/>
              <w:right w:val="single" w:sz="4" w:space="0" w:color="auto"/>
            </w:tcBorders>
            <w:shd w:val="clear" w:color="auto" w:fill="auto"/>
            <w:noWrap/>
            <w:vAlign w:val="bottom"/>
            <w:hideMark/>
          </w:tcPr>
          <w:p w14:paraId="5A33D92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45D51E"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EF434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36F44D5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защитного слоя из песка</w:t>
            </w:r>
          </w:p>
        </w:tc>
        <w:tc>
          <w:tcPr>
            <w:tcW w:w="851" w:type="dxa"/>
            <w:tcBorders>
              <w:top w:val="nil"/>
              <w:left w:val="nil"/>
              <w:bottom w:val="single" w:sz="4" w:space="0" w:color="auto"/>
              <w:right w:val="single" w:sz="4" w:space="0" w:color="auto"/>
            </w:tcBorders>
            <w:shd w:val="clear" w:color="auto" w:fill="auto"/>
            <w:vAlign w:val="center"/>
            <w:hideMark/>
          </w:tcPr>
          <w:p w14:paraId="5546C6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172A138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390.00</w:t>
            </w:r>
          </w:p>
        </w:tc>
        <w:tc>
          <w:tcPr>
            <w:tcW w:w="1152" w:type="dxa"/>
            <w:tcBorders>
              <w:top w:val="nil"/>
              <w:left w:val="nil"/>
              <w:bottom w:val="single" w:sz="4" w:space="0" w:color="auto"/>
              <w:right w:val="single" w:sz="4" w:space="0" w:color="auto"/>
            </w:tcBorders>
            <w:shd w:val="clear" w:color="auto" w:fill="auto"/>
            <w:vAlign w:val="center"/>
            <w:hideMark/>
          </w:tcPr>
          <w:p w14:paraId="443C24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7.759</w:t>
            </w:r>
          </w:p>
        </w:tc>
        <w:tc>
          <w:tcPr>
            <w:tcW w:w="1403" w:type="dxa"/>
            <w:tcBorders>
              <w:top w:val="nil"/>
              <w:left w:val="nil"/>
              <w:bottom w:val="single" w:sz="4" w:space="0" w:color="auto"/>
              <w:right w:val="single" w:sz="4" w:space="0" w:color="auto"/>
            </w:tcBorders>
            <w:shd w:val="clear" w:color="auto" w:fill="auto"/>
            <w:vAlign w:val="center"/>
            <w:hideMark/>
          </w:tcPr>
          <w:p w14:paraId="5253B8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3,026.042</w:t>
            </w:r>
          </w:p>
        </w:tc>
        <w:tc>
          <w:tcPr>
            <w:tcW w:w="1137" w:type="dxa"/>
            <w:tcBorders>
              <w:top w:val="nil"/>
              <w:left w:val="nil"/>
              <w:bottom w:val="single" w:sz="4" w:space="0" w:color="auto"/>
              <w:right w:val="single" w:sz="4" w:space="0" w:color="auto"/>
            </w:tcBorders>
            <w:shd w:val="clear" w:color="auto" w:fill="auto"/>
            <w:noWrap/>
            <w:vAlign w:val="bottom"/>
            <w:hideMark/>
          </w:tcPr>
          <w:p w14:paraId="70DBC5F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444C93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0DB1A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w:t>
            </w:r>
          </w:p>
        </w:tc>
        <w:tc>
          <w:tcPr>
            <w:tcW w:w="4455" w:type="dxa"/>
            <w:tcBorders>
              <w:top w:val="nil"/>
              <w:left w:val="nil"/>
              <w:bottom w:val="single" w:sz="4" w:space="0" w:color="auto"/>
              <w:right w:val="single" w:sz="4" w:space="0" w:color="auto"/>
            </w:tcBorders>
            <w:shd w:val="clear" w:color="auto" w:fill="auto"/>
            <w:vAlign w:val="center"/>
            <w:hideMark/>
          </w:tcPr>
          <w:p w14:paraId="3C64E74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базальтовым щебнем фракции d=0-5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060A3F1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5222AE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258.00</w:t>
            </w:r>
          </w:p>
        </w:tc>
        <w:tc>
          <w:tcPr>
            <w:tcW w:w="1152" w:type="dxa"/>
            <w:tcBorders>
              <w:top w:val="nil"/>
              <w:left w:val="nil"/>
              <w:bottom w:val="single" w:sz="4" w:space="0" w:color="auto"/>
              <w:right w:val="single" w:sz="4" w:space="0" w:color="auto"/>
            </w:tcBorders>
            <w:shd w:val="clear" w:color="auto" w:fill="auto"/>
            <w:vAlign w:val="center"/>
            <w:hideMark/>
          </w:tcPr>
          <w:p w14:paraId="1789212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5.414</w:t>
            </w:r>
          </w:p>
        </w:tc>
        <w:tc>
          <w:tcPr>
            <w:tcW w:w="1403" w:type="dxa"/>
            <w:tcBorders>
              <w:top w:val="nil"/>
              <w:left w:val="nil"/>
              <w:bottom w:val="single" w:sz="4" w:space="0" w:color="auto"/>
              <w:right w:val="single" w:sz="4" w:space="0" w:color="auto"/>
            </w:tcBorders>
            <w:shd w:val="clear" w:color="auto" w:fill="auto"/>
            <w:vAlign w:val="center"/>
            <w:hideMark/>
          </w:tcPr>
          <w:p w14:paraId="02C97B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1,396.887</w:t>
            </w:r>
          </w:p>
        </w:tc>
        <w:tc>
          <w:tcPr>
            <w:tcW w:w="1137" w:type="dxa"/>
            <w:tcBorders>
              <w:top w:val="nil"/>
              <w:left w:val="nil"/>
              <w:bottom w:val="single" w:sz="4" w:space="0" w:color="auto"/>
              <w:right w:val="single" w:sz="4" w:space="0" w:color="auto"/>
            </w:tcBorders>
            <w:shd w:val="clear" w:color="auto" w:fill="auto"/>
            <w:noWrap/>
            <w:vAlign w:val="bottom"/>
            <w:hideMark/>
          </w:tcPr>
          <w:p w14:paraId="0683AB0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F22399D"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E8311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2FB116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851" w:type="dxa"/>
            <w:tcBorders>
              <w:top w:val="nil"/>
              <w:left w:val="nil"/>
              <w:bottom w:val="single" w:sz="4" w:space="0" w:color="auto"/>
              <w:right w:val="single" w:sz="4" w:space="0" w:color="auto"/>
            </w:tcBorders>
            <w:shd w:val="clear" w:color="auto" w:fill="auto"/>
            <w:vAlign w:val="center"/>
            <w:hideMark/>
          </w:tcPr>
          <w:p w14:paraId="37C982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3</w:t>
            </w:r>
          </w:p>
        </w:tc>
        <w:tc>
          <w:tcPr>
            <w:tcW w:w="986" w:type="dxa"/>
            <w:tcBorders>
              <w:top w:val="nil"/>
              <w:left w:val="nil"/>
              <w:bottom w:val="single" w:sz="4" w:space="0" w:color="auto"/>
              <w:right w:val="single" w:sz="4" w:space="0" w:color="auto"/>
            </w:tcBorders>
            <w:shd w:val="clear" w:color="auto" w:fill="auto"/>
            <w:vAlign w:val="center"/>
            <w:hideMark/>
          </w:tcPr>
          <w:p w14:paraId="48AF94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1,616.0</w:t>
            </w:r>
          </w:p>
        </w:tc>
        <w:tc>
          <w:tcPr>
            <w:tcW w:w="1152" w:type="dxa"/>
            <w:tcBorders>
              <w:top w:val="nil"/>
              <w:left w:val="nil"/>
              <w:bottom w:val="single" w:sz="4" w:space="0" w:color="auto"/>
              <w:right w:val="single" w:sz="4" w:space="0" w:color="auto"/>
            </w:tcBorders>
            <w:shd w:val="clear" w:color="auto" w:fill="auto"/>
            <w:vAlign w:val="center"/>
            <w:hideMark/>
          </w:tcPr>
          <w:p w14:paraId="12E503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0.505</w:t>
            </w:r>
          </w:p>
        </w:tc>
        <w:tc>
          <w:tcPr>
            <w:tcW w:w="1403" w:type="dxa"/>
            <w:tcBorders>
              <w:top w:val="nil"/>
              <w:left w:val="nil"/>
              <w:bottom w:val="single" w:sz="4" w:space="0" w:color="auto"/>
              <w:right w:val="single" w:sz="4" w:space="0" w:color="auto"/>
            </w:tcBorders>
            <w:shd w:val="clear" w:color="auto" w:fill="auto"/>
            <w:vAlign w:val="center"/>
            <w:hideMark/>
          </w:tcPr>
          <w:p w14:paraId="76C270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816.606</w:t>
            </w:r>
          </w:p>
        </w:tc>
        <w:tc>
          <w:tcPr>
            <w:tcW w:w="1137" w:type="dxa"/>
            <w:tcBorders>
              <w:top w:val="nil"/>
              <w:left w:val="nil"/>
              <w:bottom w:val="single" w:sz="4" w:space="0" w:color="auto"/>
              <w:right w:val="single" w:sz="4" w:space="0" w:color="auto"/>
            </w:tcBorders>
            <w:shd w:val="clear" w:color="auto" w:fill="auto"/>
            <w:noWrap/>
            <w:vAlign w:val="bottom"/>
            <w:hideMark/>
          </w:tcPr>
          <w:p w14:paraId="1C6B658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F7391F8" w14:textId="77777777" w:rsidTr="00FA7D0C">
        <w:trPr>
          <w:trHeight w:val="600"/>
        </w:trPr>
        <w:tc>
          <w:tcPr>
            <w:tcW w:w="506" w:type="dxa"/>
            <w:tcBorders>
              <w:top w:val="nil"/>
              <w:left w:val="single" w:sz="4" w:space="0" w:color="auto"/>
              <w:bottom w:val="nil"/>
              <w:right w:val="single" w:sz="4" w:space="0" w:color="auto"/>
            </w:tcBorders>
            <w:shd w:val="clear" w:color="auto" w:fill="auto"/>
            <w:vAlign w:val="center"/>
            <w:hideMark/>
          </w:tcPr>
          <w:p w14:paraId="3F0932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nil"/>
              <w:right w:val="single" w:sz="4" w:space="0" w:color="auto"/>
            </w:tcBorders>
            <w:shd w:val="clear" w:color="auto" w:fill="auto"/>
            <w:vAlign w:val="center"/>
            <w:hideMark/>
          </w:tcPr>
          <w:p w14:paraId="5EF171F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подготовительного слоя из щебня толщиной h=15см</w:t>
            </w:r>
          </w:p>
        </w:tc>
        <w:tc>
          <w:tcPr>
            <w:tcW w:w="851" w:type="dxa"/>
            <w:tcBorders>
              <w:top w:val="nil"/>
              <w:left w:val="nil"/>
              <w:bottom w:val="nil"/>
              <w:right w:val="single" w:sz="4" w:space="0" w:color="auto"/>
            </w:tcBorders>
            <w:shd w:val="clear" w:color="auto" w:fill="auto"/>
            <w:vAlign w:val="center"/>
            <w:hideMark/>
          </w:tcPr>
          <w:p w14:paraId="6FAF2D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nil"/>
              <w:right w:val="single" w:sz="4" w:space="0" w:color="auto"/>
            </w:tcBorders>
            <w:shd w:val="clear" w:color="auto" w:fill="auto"/>
            <w:vAlign w:val="center"/>
            <w:hideMark/>
          </w:tcPr>
          <w:p w14:paraId="2E6EE7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78.00</w:t>
            </w:r>
          </w:p>
        </w:tc>
        <w:tc>
          <w:tcPr>
            <w:tcW w:w="1152" w:type="dxa"/>
            <w:tcBorders>
              <w:top w:val="nil"/>
              <w:left w:val="nil"/>
              <w:bottom w:val="single" w:sz="4" w:space="0" w:color="auto"/>
              <w:right w:val="single" w:sz="4" w:space="0" w:color="auto"/>
            </w:tcBorders>
            <w:shd w:val="clear" w:color="auto" w:fill="auto"/>
            <w:vAlign w:val="center"/>
            <w:hideMark/>
          </w:tcPr>
          <w:p w14:paraId="6FB1DE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1.721</w:t>
            </w:r>
          </w:p>
        </w:tc>
        <w:tc>
          <w:tcPr>
            <w:tcW w:w="1403" w:type="dxa"/>
            <w:tcBorders>
              <w:top w:val="nil"/>
              <w:left w:val="nil"/>
              <w:bottom w:val="single" w:sz="4" w:space="0" w:color="auto"/>
              <w:right w:val="single" w:sz="4" w:space="0" w:color="auto"/>
            </w:tcBorders>
            <w:shd w:val="clear" w:color="auto" w:fill="auto"/>
            <w:vAlign w:val="center"/>
            <w:hideMark/>
          </w:tcPr>
          <w:p w14:paraId="15AFBA0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134.275</w:t>
            </w:r>
          </w:p>
        </w:tc>
        <w:tc>
          <w:tcPr>
            <w:tcW w:w="1137" w:type="dxa"/>
            <w:tcBorders>
              <w:top w:val="nil"/>
              <w:left w:val="nil"/>
              <w:bottom w:val="single" w:sz="4" w:space="0" w:color="auto"/>
              <w:right w:val="single" w:sz="4" w:space="0" w:color="auto"/>
            </w:tcBorders>
            <w:shd w:val="clear" w:color="auto" w:fill="auto"/>
            <w:noWrap/>
            <w:vAlign w:val="bottom"/>
            <w:hideMark/>
          </w:tcPr>
          <w:p w14:paraId="118110F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765EE5A" w14:textId="77777777" w:rsidTr="00FA7D0C">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3953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1770025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крупнозернистого асфальтобетонного покрытия толщиной h=6см</w:t>
            </w:r>
          </w:p>
        </w:tc>
        <w:tc>
          <w:tcPr>
            <w:tcW w:w="851" w:type="dxa"/>
            <w:tcBorders>
              <w:top w:val="single" w:sz="4" w:space="0" w:color="auto"/>
              <w:left w:val="nil"/>
              <w:bottom w:val="nil"/>
              <w:right w:val="single" w:sz="4" w:space="0" w:color="auto"/>
            </w:tcBorders>
            <w:shd w:val="clear" w:color="auto" w:fill="auto"/>
            <w:vAlign w:val="center"/>
            <w:hideMark/>
          </w:tcPr>
          <w:p w14:paraId="3F16DF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6B9B7D3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78.00</w:t>
            </w:r>
          </w:p>
        </w:tc>
        <w:tc>
          <w:tcPr>
            <w:tcW w:w="1152" w:type="dxa"/>
            <w:tcBorders>
              <w:top w:val="nil"/>
              <w:left w:val="nil"/>
              <w:bottom w:val="single" w:sz="4" w:space="0" w:color="auto"/>
              <w:right w:val="single" w:sz="4" w:space="0" w:color="auto"/>
            </w:tcBorders>
            <w:shd w:val="clear" w:color="auto" w:fill="auto"/>
            <w:vAlign w:val="center"/>
            <w:hideMark/>
          </w:tcPr>
          <w:p w14:paraId="4720A44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5.652</w:t>
            </w:r>
          </w:p>
        </w:tc>
        <w:tc>
          <w:tcPr>
            <w:tcW w:w="1403" w:type="dxa"/>
            <w:tcBorders>
              <w:top w:val="nil"/>
              <w:left w:val="nil"/>
              <w:bottom w:val="single" w:sz="4" w:space="0" w:color="auto"/>
              <w:right w:val="single" w:sz="4" w:space="0" w:color="auto"/>
            </w:tcBorders>
            <w:shd w:val="clear" w:color="auto" w:fill="auto"/>
            <w:vAlign w:val="center"/>
            <w:hideMark/>
          </w:tcPr>
          <w:p w14:paraId="4A4B92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440.875</w:t>
            </w:r>
          </w:p>
        </w:tc>
        <w:tc>
          <w:tcPr>
            <w:tcW w:w="1137" w:type="dxa"/>
            <w:tcBorders>
              <w:top w:val="nil"/>
              <w:left w:val="nil"/>
              <w:bottom w:val="single" w:sz="4" w:space="0" w:color="auto"/>
              <w:right w:val="single" w:sz="4" w:space="0" w:color="auto"/>
            </w:tcBorders>
            <w:shd w:val="clear" w:color="auto" w:fill="auto"/>
            <w:noWrap/>
            <w:vAlign w:val="bottom"/>
            <w:hideMark/>
          </w:tcPr>
          <w:p w14:paraId="5051A64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CFEDD4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75E1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6161F0D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Устройство мелкозернистого асфальтобетонного покрытия толщиной h=4см</w:t>
            </w:r>
          </w:p>
        </w:tc>
        <w:tc>
          <w:tcPr>
            <w:tcW w:w="851" w:type="dxa"/>
            <w:tcBorders>
              <w:top w:val="single" w:sz="4" w:space="0" w:color="auto"/>
              <w:left w:val="nil"/>
              <w:bottom w:val="nil"/>
              <w:right w:val="single" w:sz="4" w:space="0" w:color="auto"/>
            </w:tcBorders>
            <w:shd w:val="clear" w:color="auto" w:fill="auto"/>
            <w:vAlign w:val="center"/>
            <w:hideMark/>
          </w:tcPr>
          <w:p w14:paraId="056158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028CEB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78.00</w:t>
            </w:r>
          </w:p>
        </w:tc>
        <w:tc>
          <w:tcPr>
            <w:tcW w:w="1152" w:type="dxa"/>
            <w:tcBorders>
              <w:top w:val="nil"/>
              <w:left w:val="nil"/>
              <w:bottom w:val="single" w:sz="4" w:space="0" w:color="auto"/>
              <w:right w:val="single" w:sz="4" w:space="0" w:color="auto"/>
            </w:tcBorders>
            <w:shd w:val="clear" w:color="auto" w:fill="auto"/>
            <w:vAlign w:val="center"/>
            <w:hideMark/>
          </w:tcPr>
          <w:p w14:paraId="73397EF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4.168</w:t>
            </w:r>
          </w:p>
        </w:tc>
        <w:tc>
          <w:tcPr>
            <w:tcW w:w="1403" w:type="dxa"/>
            <w:tcBorders>
              <w:top w:val="nil"/>
              <w:left w:val="nil"/>
              <w:bottom w:val="single" w:sz="4" w:space="0" w:color="auto"/>
              <w:right w:val="single" w:sz="4" w:space="0" w:color="auto"/>
            </w:tcBorders>
            <w:shd w:val="clear" w:color="auto" w:fill="auto"/>
            <w:vAlign w:val="center"/>
            <w:hideMark/>
          </w:tcPr>
          <w:p w14:paraId="7FC8E25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325.140</w:t>
            </w:r>
          </w:p>
        </w:tc>
        <w:tc>
          <w:tcPr>
            <w:tcW w:w="1137" w:type="dxa"/>
            <w:tcBorders>
              <w:top w:val="nil"/>
              <w:left w:val="nil"/>
              <w:bottom w:val="single" w:sz="4" w:space="0" w:color="auto"/>
              <w:right w:val="single" w:sz="4" w:space="0" w:color="auto"/>
            </w:tcBorders>
            <w:shd w:val="clear" w:color="auto" w:fill="auto"/>
            <w:noWrap/>
            <w:vAlign w:val="bottom"/>
            <w:hideMark/>
          </w:tcPr>
          <w:p w14:paraId="58A0D45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FF82D5F" w14:textId="77777777" w:rsidTr="00FA7D0C">
        <w:trPr>
          <w:trHeight w:val="300"/>
        </w:trPr>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7AE3AD" w14:textId="77777777" w:rsidR="00FA7D0C" w:rsidRPr="00B66763" w:rsidRDefault="00FA7D0C" w:rsidP="00017343">
            <w:pPr>
              <w:jc w:val="cente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1.37</w:t>
            </w:r>
            <w:r w:rsidRPr="00B66763">
              <w:rPr>
                <w:b/>
                <w:bCs/>
                <w:i/>
                <w:iCs/>
                <w:sz w:val="20"/>
                <w:szCs w:val="20"/>
                <w:lang w:val="hy-AM" w:eastAsia="hy-AM"/>
              </w:rPr>
              <w:t>․</w:t>
            </w:r>
            <w:r w:rsidRPr="00B66763">
              <w:rPr>
                <w:rFonts w:ascii="Sylfaen" w:hAnsi="Sylfaen" w:cs="Calibri"/>
                <w:b/>
                <w:bCs/>
                <w:i/>
                <w:iCs/>
                <w:sz w:val="20"/>
                <w:szCs w:val="20"/>
                <w:lang w:val="hy-AM" w:eastAsia="hy-AM"/>
              </w:rPr>
              <w:t>3</w:t>
            </w:r>
            <w:r w:rsidRPr="00B66763">
              <w:rPr>
                <w:b/>
                <w:bCs/>
                <w:i/>
                <w:iCs/>
                <w:sz w:val="20"/>
                <w:szCs w:val="20"/>
                <w:lang w:val="hy-AM" w:eastAsia="hy-AM"/>
              </w:rPr>
              <w:t>․</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Технологические</w:t>
            </w:r>
            <w:r w:rsidRPr="00B66763">
              <w:rPr>
                <w:rFonts w:ascii="Sylfaen" w:hAnsi="Sylfaen" w:cs="Calibri"/>
                <w:b/>
                <w:bCs/>
                <w:i/>
                <w:iCs/>
                <w:sz w:val="20"/>
                <w:szCs w:val="20"/>
                <w:lang w:val="hy-AM" w:eastAsia="hy-AM"/>
              </w:rPr>
              <w:t xml:space="preserve"> </w:t>
            </w:r>
            <w:r w:rsidRPr="00B66763">
              <w:rPr>
                <w:rFonts w:ascii="Sylfaen" w:hAnsi="Sylfaen" w:cs="Sylfaen"/>
                <w:b/>
                <w:bCs/>
                <w:i/>
                <w:iCs/>
                <w:sz w:val="20"/>
                <w:szCs w:val="20"/>
                <w:lang w:val="hy-AM" w:eastAsia="hy-AM"/>
              </w:rPr>
              <w:t>работ</w:t>
            </w:r>
            <w:r w:rsidRPr="00B66763">
              <w:rPr>
                <w:rFonts w:ascii="Sylfaen" w:hAnsi="Sylfaen" w:cs="Calibri"/>
                <w:b/>
                <w:bCs/>
                <w:i/>
                <w:iCs/>
                <w:sz w:val="20"/>
                <w:szCs w:val="20"/>
                <w:lang w:val="hy-AM" w:eastAsia="hy-AM"/>
              </w:rPr>
              <w:t>ы</w:t>
            </w:r>
          </w:p>
        </w:tc>
        <w:tc>
          <w:tcPr>
            <w:tcW w:w="986" w:type="dxa"/>
            <w:tcBorders>
              <w:top w:val="nil"/>
              <w:left w:val="nil"/>
              <w:bottom w:val="single" w:sz="4" w:space="0" w:color="auto"/>
              <w:right w:val="single" w:sz="4" w:space="0" w:color="auto"/>
            </w:tcBorders>
            <w:shd w:val="clear" w:color="auto" w:fill="auto"/>
            <w:vAlign w:val="center"/>
            <w:hideMark/>
          </w:tcPr>
          <w:p w14:paraId="2D7D2E4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664354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3D5BB6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137" w:type="dxa"/>
            <w:tcBorders>
              <w:top w:val="nil"/>
              <w:left w:val="nil"/>
              <w:bottom w:val="single" w:sz="4" w:space="0" w:color="auto"/>
              <w:right w:val="single" w:sz="4" w:space="0" w:color="auto"/>
            </w:tcBorders>
            <w:shd w:val="clear" w:color="auto" w:fill="auto"/>
            <w:noWrap/>
            <w:vAlign w:val="bottom"/>
            <w:hideMark/>
          </w:tcPr>
          <w:p w14:paraId="0278664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E436C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F17A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w:t>
            </w:r>
          </w:p>
        </w:tc>
        <w:tc>
          <w:tcPr>
            <w:tcW w:w="4455" w:type="dxa"/>
            <w:tcBorders>
              <w:top w:val="nil"/>
              <w:left w:val="nil"/>
              <w:bottom w:val="single" w:sz="4" w:space="0" w:color="auto"/>
              <w:right w:val="single" w:sz="4" w:space="0" w:color="auto"/>
            </w:tcBorders>
            <w:shd w:val="clear" w:color="auto" w:fill="auto"/>
            <w:vAlign w:val="center"/>
            <w:hideMark/>
          </w:tcPr>
          <w:p w14:paraId="20EA859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DN32,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6014DE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1BBB22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80.0</w:t>
            </w:r>
          </w:p>
        </w:tc>
        <w:tc>
          <w:tcPr>
            <w:tcW w:w="1152" w:type="dxa"/>
            <w:tcBorders>
              <w:top w:val="nil"/>
              <w:left w:val="nil"/>
              <w:bottom w:val="single" w:sz="4" w:space="0" w:color="auto"/>
              <w:right w:val="single" w:sz="4" w:space="0" w:color="auto"/>
            </w:tcBorders>
            <w:shd w:val="clear" w:color="auto" w:fill="auto"/>
            <w:vAlign w:val="center"/>
            <w:hideMark/>
          </w:tcPr>
          <w:p w14:paraId="751B97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0.603</w:t>
            </w:r>
          </w:p>
        </w:tc>
        <w:tc>
          <w:tcPr>
            <w:tcW w:w="1403" w:type="dxa"/>
            <w:tcBorders>
              <w:top w:val="nil"/>
              <w:left w:val="nil"/>
              <w:bottom w:val="single" w:sz="4" w:space="0" w:color="auto"/>
              <w:right w:val="single" w:sz="4" w:space="0" w:color="auto"/>
            </w:tcBorders>
            <w:shd w:val="clear" w:color="auto" w:fill="auto"/>
            <w:vAlign w:val="center"/>
            <w:hideMark/>
          </w:tcPr>
          <w:p w14:paraId="3EA04F0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48.220</w:t>
            </w:r>
          </w:p>
        </w:tc>
        <w:tc>
          <w:tcPr>
            <w:tcW w:w="1137" w:type="dxa"/>
            <w:tcBorders>
              <w:top w:val="nil"/>
              <w:left w:val="nil"/>
              <w:bottom w:val="single" w:sz="4" w:space="0" w:color="auto"/>
              <w:right w:val="single" w:sz="4" w:space="0" w:color="auto"/>
            </w:tcBorders>
            <w:shd w:val="clear" w:color="auto" w:fill="auto"/>
            <w:noWrap/>
            <w:vAlign w:val="bottom"/>
            <w:hideMark/>
          </w:tcPr>
          <w:p w14:paraId="27051AD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B6A766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1717E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w:t>
            </w:r>
          </w:p>
        </w:tc>
        <w:tc>
          <w:tcPr>
            <w:tcW w:w="4455" w:type="dxa"/>
            <w:tcBorders>
              <w:top w:val="nil"/>
              <w:left w:val="nil"/>
              <w:bottom w:val="single" w:sz="4" w:space="0" w:color="auto"/>
              <w:right w:val="single" w:sz="4" w:space="0" w:color="auto"/>
            </w:tcBorders>
            <w:shd w:val="clear" w:color="auto" w:fill="auto"/>
            <w:vAlign w:val="center"/>
            <w:hideMark/>
          </w:tcPr>
          <w:p w14:paraId="77FC28E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в траншеях полиэтиленовых (HDPE) сварных труб DN25, с испытанием</w:t>
            </w:r>
          </w:p>
        </w:tc>
        <w:tc>
          <w:tcPr>
            <w:tcW w:w="851" w:type="dxa"/>
            <w:tcBorders>
              <w:top w:val="nil"/>
              <w:left w:val="nil"/>
              <w:bottom w:val="single" w:sz="4" w:space="0" w:color="auto"/>
              <w:right w:val="single" w:sz="4" w:space="0" w:color="auto"/>
            </w:tcBorders>
            <w:shd w:val="clear" w:color="auto" w:fill="auto"/>
            <w:noWrap/>
            <w:vAlign w:val="center"/>
            <w:hideMark/>
          </w:tcPr>
          <w:p w14:paraId="1FB9B3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32218B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2366.0</w:t>
            </w:r>
          </w:p>
        </w:tc>
        <w:tc>
          <w:tcPr>
            <w:tcW w:w="1152" w:type="dxa"/>
            <w:tcBorders>
              <w:top w:val="nil"/>
              <w:left w:val="nil"/>
              <w:bottom w:val="single" w:sz="4" w:space="0" w:color="auto"/>
              <w:right w:val="single" w:sz="4" w:space="0" w:color="auto"/>
            </w:tcBorders>
            <w:shd w:val="clear" w:color="auto" w:fill="auto"/>
            <w:vAlign w:val="center"/>
            <w:hideMark/>
          </w:tcPr>
          <w:p w14:paraId="4BE38D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0.573</w:t>
            </w:r>
          </w:p>
        </w:tc>
        <w:tc>
          <w:tcPr>
            <w:tcW w:w="1403" w:type="dxa"/>
            <w:tcBorders>
              <w:top w:val="nil"/>
              <w:left w:val="nil"/>
              <w:bottom w:val="single" w:sz="4" w:space="0" w:color="auto"/>
              <w:right w:val="single" w:sz="4" w:space="0" w:color="auto"/>
            </w:tcBorders>
            <w:shd w:val="clear" w:color="auto" w:fill="auto"/>
            <w:vAlign w:val="center"/>
            <w:hideMark/>
          </w:tcPr>
          <w:p w14:paraId="73BBA5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1,355.000</w:t>
            </w:r>
          </w:p>
        </w:tc>
        <w:tc>
          <w:tcPr>
            <w:tcW w:w="1137" w:type="dxa"/>
            <w:tcBorders>
              <w:top w:val="nil"/>
              <w:left w:val="nil"/>
              <w:bottom w:val="single" w:sz="4" w:space="0" w:color="auto"/>
              <w:right w:val="single" w:sz="4" w:space="0" w:color="auto"/>
            </w:tcBorders>
            <w:shd w:val="clear" w:color="auto" w:fill="auto"/>
            <w:noWrap/>
            <w:vAlign w:val="bottom"/>
            <w:hideMark/>
          </w:tcPr>
          <w:p w14:paraId="00C75DE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58DCDA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4D478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w:t>
            </w:r>
          </w:p>
        </w:tc>
        <w:tc>
          <w:tcPr>
            <w:tcW w:w="4455" w:type="dxa"/>
            <w:tcBorders>
              <w:top w:val="nil"/>
              <w:left w:val="nil"/>
              <w:bottom w:val="single" w:sz="4" w:space="0" w:color="auto"/>
              <w:right w:val="single" w:sz="4" w:space="0" w:color="auto"/>
            </w:tcBorders>
            <w:shd w:val="clear" w:color="auto" w:fill="auto"/>
            <w:vAlign w:val="center"/>
            <w:hideMark/>
          </w:tcPr>
          <w:p w14:paraId="35BED47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шаровых кранов с двусторонней внутренней резьбой DN25</w:t>
            </w:r>
          </w:p>
        </w:tc>
        <w:tc>
          <w:tcPr>
            <w:tcW w:w="851" w:type="dxa"/>
            <w:tcBorders>
              <w:top w:val="nil"/>
              <w:left w:val="nil"/>
              <w:bottom w:val="single" w:sz="4" w:space="0" w:color="auto"/>
              <w:right w:val="single" w:sz="4" w:space="0" w:color="auto"/>
            </w:tcBorders>
            <w:shd w:val="clear" w:color="auto" w:fill="auto"/>
            <w:vAlign w:val="center"/>
            <w:hideMark/>
          </w:tcPr>
          <w:p w14:paraId="74E90C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B974A7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660FC0E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6.489</w:t>
            </w:r>
          </w:p>
        </w:tc>
        <w:tc>
          <w:tcPr>
            <w:tcW w:w="1403" w:type="dxa"/>
            <w:tcBorders>
              <w:top w:val="nil"/>
              <w:left w:val="nil"/>
              <w:bottom w:val="single" w:sz="4" w:space="0" w:color="auto"/>
              <w:right w:val="single" w:sz="4" w:space="0" w:color="auto"/>
            </w:tcBorders>
            <w:shd w:val="clear" w:color="auto" w:fill="auto"/>
            <w:vAlign w:val="center"/>
            <w:hideMark/>
          </w:tcPr>
          <w:p w14:paraId="0568D8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77.869</w:t>
            </w:r>
          </w:p>
        </w:tc>
        <w:tc>
          <w:tcPr>
            <w:tcW w:w="1137" w:type="dxa"/>
            <w:tcBorders>
              <w:top w:val="nil"/>
              <w:left w:val="nil"/>
              <w:bottom w:val="single" w:sz="4" w:space="0" w:color="auto"/>
              <w:right w:val="single" w:sz="4" w:space="0" w:color="auto"/>
            </w:tcBorders>
            <w:shd w:val="clear" w:color="auto" w:fill="auto"/>
            <w:noWrap/>
            <w:vAlign w:val="bottom"/>
            <w:hideMark/>
          </w:tcPr>
          <w:p w14:paraId="2245A9B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FBC1595"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17E55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w:t>
            </w:r>
          </w:p>
        </w:tc>
        <w:tc>
          <w:tcPr>
            <w:tcW w:w="4455" w:type="dxa"/>
            <w:tcBorders>
              <w:top w:val="nil"/>
              <w:left w:val="nil"/>
              <w:bottom w:val="single" w:sz="4" w:space="0" w:color="auto"/>
              <w:right w:val="single" w:sz="4" w:space="0" w:color="auto"/>
            </w:tcBorders>
            <w:shd w:val="clear" w:color="auto" w:fill="auto"/>
            <w:vAlign w:val="center"/>
            <w:hideMark/>
          </w:tcPr>
          <w:p w14:paraId="0BC57094"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шаровых кранов с двусторонней внутренней резьбой DN20</w:t>
            </w:r>
          </w:p>
        </w:tc>
        <w:tc>
          <w:tcPr>
            <w:tcW w:w="851" w:type="dxa"/>
            <w:tcBorders>
              <w:top w:val="nil"/>
              <w:left w:val="nil"/>
              <w:bottom w:val="single" w:sz="4" w:space="0" w:color="auto"/>
              <w:right w:val="single" w:sz="4" w:space="0" w:color="auto"/>
            </w:tcBorders>
            <w:shd w:val="clear" w:color="auto" w:fill="auto"/>
            <w:vAlign w:val="center"/>
            <w:hideMark/>
          </w:tcPr>
          <w:p w14:paraId="307CA5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8F625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5609866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5.745</w:t>
            </w:r>
          </w:p>
        </w:tc>
        <w:tc>
          <w:tcPr>
            <w:tcW w:w="1403" w:type="dxa"/>
            <w:tcBorders>
              <w:top w:val="nil"/>
              <w:left w:val="nil"/>
              <w:bottom w:val="single" w:sz="4" w:space="0" w:color="auto"/>
              <w:right w:val="single" w:sz="4" w:space="0" w:color="auto"/>
            </w:tcBorders>
            <w:shd w:val="clear" w:color="auto" w:fill="auto"/>
            <w:vAlign w:val="center"/>
            <w:hideMark/>
          </w:tcPr>
          <w:p w14:paraId="4674F9C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28.727</w:t>
            </w:r>
          </w:p>
        </w:tc>
        <w:tc>
          <w:tcPr>
            <w:tcW w:w="1137" w:type="dxa"/>
            <w:tcBorders>
              <w:top w:val="nil"/>
              <w:left w:val="nil"/>
              <w:bottom w:val="single" w:sz="4" w:space="0" w:color="auto"/>
              <w:right w:val="single" w:sz="4" w:space="0" w:color="auto"/>
            </w:tcBorders>
            <w:shd w:val="clear" w:color="auto" w:fill="auto"/>
            <w:noWrap/>
            <w:vAlign w:val="bottom"/>
            <w:hideMark/>
          </w:tcPr>
          <w:p w14:paraId="109F062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0A2910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94C1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w:t>
            </w:r>
          </w:p>
        </w:tc>
        <w:tc>
          <w:tcPr>
            <w:tcW w:w="4455" w:type="dxa"/>
            <w:tcBorders>
              <w:top w:val="nil"/>
              <w:left w:val="nil"/>
              <w:bottom w:val="single" w:sz="4" w:space="0" w:color="auto"/>
              <w:right w:val="single" w:sz="4" w:space="0" w:color="auto"/>
            </w:tcBorders>
            <w:shd w:val="clear" w:color="auto" w:fill="auto"/>
            <w:vAlign w:val="center"/>
            <w:hideMark/>
          </w:tcPr>
          <w:p w14:paraId="3EE0A84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шаровых кранов с двусторонней внутренней резьбой DN15</w:t>
            </w:r>
          </w:p>
        </w:tc>
        <w:tc>
          <w:tcPr>
            <w:tcW w:w="851" w:type="dxa"/>
            <w:tcBorders>
              <w:top w:val="nil"/>
              <w:left w:val="nil"/>
              <w:bottom w:val="single" w:sz="4" w:space="0" w:color="auto"/>
              <w:right w:val="single" w:sz="4" w:space="0" w:color="auto"/>
            </w:tcBorders>
            <w:shd w:val="clear" w:color="auto" w:fill="auto"/>
            <w:vAlign w:val="center"/>
            <w:hideMark/>
          </w:tcPr>
          <w:p w14:paraId="4BA42C9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450832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353.0</w:t>
            </w:r>
          </w:p>
        </w:tc>
        <w:tc>
          <w:tcPr>
            <w:tcW w:w="1152" w:type="dxa"/>
            <w:tcBorders>
              <w:top w:val="nil"/>
              <w:left w:val="nil"/>
              <w:bottom w:val="single" w:sz="4" w:space="0" w:color="auto"/>
              <w:right w:val="single" w:sz="4" w:space="0" w:color="auto"/>
            </w:tcBorders>
            <w:shd w:val="clear" w:color="auto" w:fill="auto"/>
            <w:vAlign w:val="center"/>
            <w:hideMark/>
          </w:tcPr>
          <w:p w14:paraId="4FC4ACF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5.002</w:t>
            </w:r>
          </w:p>
        </w:tc>
        <w:tc>
          <w:tcPr>
            <w:tcW w:w="1403" w:type="dxa"/>
            <w:tcBorders>
              <w:top w:val="nil"/>
              <w:left w:val="nil"/>
              <w:bottom w:val="single" w:sz="4" w:space="0" w:color="auto"/>
              <w:right w:val="single" w:sz="4" w:space="0" w:color="auto"/>
            </w:tcBorders>
            <w:shd w:val="clear" w:color="auto" w:fill="auto"/>
            <w:vAlign w:val="center"/>
            <w:hideMark/>
          </w:tcPr>
          <w:p w14:paraId="472C36F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1,765.544</w:t>
            </w:r>
          </w:p>
        </w:tc>
        <w:tc>
          <w:tcPr>
            <w:tcW w:w="1137" w:type="dxa"/>
            <w:tcBorders>
              <w:top w:val="nil"/>
              <w:left w:val="nil"/>
              <w:bottom w:val="single" w:sz="4" w:space="0" w:color="auto"/>
              <w:right w:val="single" w:sz="4" w:space="0" w:color="auto"/>
            </w:tcBorders>
            <w:shd w:val="clear" w:color="auto" w:fill="auto"/>
            <w:noWrap/>
            <w:vAlign w:val="bottom"/>
            <w:hideMark/>
          </w:tcPr>
          <w:p w14:paraId="0645037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4DEFCE1"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A24D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w:t>
            </w:r>
          </w:p>
        </w:tc>
        <w:tc>
          <w:tcPr>
            <w:tcW w:w="4455" w:type="dxa"/>
            <w:tcBorders>
              <w:top w:val="nil"/>
              <w:left w:val="nil"/>
              <w:bottom w:val="single" w:sz="4" w:space="0" w:color="auto"/>
              <w:right w:val="single" w:sz="4" w:space="0" w:color="auto"/>
            </w:tcBorders>
            <w:shd w:val="clear" w:color="auto" w:fill="auto"/>
            <w:vAlign w:val="center"/>
            <w:hideMark/>
          </w:tcPr>
          <w:p w14:paraId="488E806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Демонтаж существующего водомера D=25мм</w:t>
            </w:r>
          </w:p>
        </w:tc>
        <w:tc>
          <w:tcPr>
            <w:tcW w:w="851" w:type="dxa"/>
            <w:tcBorders>
              <w:top w:val="nil"/>
              <w:left w:val="nil"/>
              <w:bottom w:val="single" w:sz="4" w:space="0" w:color="auto"/>
              <w:right w:val="single" w:sz="4" w:space="0" w:color="auto"/>
            </w:tcBorders>
            <w:shd w:val="clear" w:color="auto" w:fill="auto"/>
            <w:vAlign w:val="center"/>
            <w:hideMark/>
          </w:tcPr>
          <w:p w14:paraId="1DE15A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955A0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w:t>
            </w:r>
          </w:p>
        </w:tc>
        <w:tc>
          <w:tcPr>
            <w:tcW w:w="1152" w:type="dxa"/>
            <w:tcBorders>
              <w:top w:val="nil"/>
              <w:left w:val="nil"/>
              <w:bottom w:val="single" w:sz="4" w:space="0" w:color="auto"/>
              <w:right w:val="single" w:sz="4" w:space="0" w:color="auto"/>
            </w:tcBorders>
            <w:shd w:val="clear" w:color="auto" w:fill="auto"/>
            <w:vAlign w:val="center"/>
            <w:hideMark/>
          </w:tcPr>
          <w:p w14:paraId="14ED81E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1.499</w:t>
            </w:r>
          </w:p>
        </w:tc>
        <w:tc>
          <w:tcPr>
            <w:tcW w:w="1403" w:type="dxa"/>
            <w:tcBorders>
              <w:top w:val="nil"/>
              <w:left w:val="nil"/>
              <w:bottom w:val="single" w:sz="4" w:space="0" w:color="auto"/>
              <w:right w:val="single" w:sz="4" w:space="0" w:color="auto"/>
            </w:tcBorders>
            <w:shd w:val="clear" w:color="auto" w:fill="auto"/>
            <w:vAlign w:val="center"/>
            <w:hideMark/>
          </w:tcPr>
          <w:p w14:paraId="769D92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10.492</w:t>
            </w:r>
          </w:p>
        </w:tc>
        <w:tc>
          <w:tcPr>
            <w:tcW w:w="1137" w:type="dxa"/>
            <w:tcBorders>
              <w:top w:val="nil"/>
              <w:left w:val="nil"/>
              <w:bottom w:val="single" w:sz="4" w:space="0" w:color="auto"/>
              <w:right w:val="single" w:sz="4" w:space="0" w:color="auto"/>
            </w:tcBorders>
            <w:shd w:val="clear" w:color="auto" w:fill="auto"/>
            <w:noWrap/>
            <w:vAlign w:val="bottom"/>
            <w:hideMark/>
          </w:tcPr>
          <w:p w14:paraId="160FBD5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DA5E3C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983AE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w:t>
            </w:r>
          </w:p>
        </w:tc>
        <w:tc>
          <w:tcPr>
            <w:tcW w:w="4455" w:type="dxa"/>
            <w:tcBorders>
              <w:top w:val="nil"/>
              <w:left w:val="nil"/>
              <w:bottom w:val="single" w:sz="4" w:space="0" w:color="auto"/>
              <w:right w:val="single" w:sz="4" w:space="0" w:color="auto"/>
            </w:tcBorders>
            <w:shd w:val="clear" w:color="auto" w:fill="auto"/>
            <w:vAlign w:val="center"/>
            <w:hideMark/>
          </w:tcPr>
          <w:p w14:paraId="5017760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Демонтаж существующего водомера D=20мм</w:t>
            </w:r>
          </w:p>
        </w:tc>
        <w:tc>
          <w:tcPr>
            <w:tcW w:w="851" w:type="dxa"/>
            <w:tcBorders>
              <w:top w:val="nil"/>
              <w:left w:val="nil"/>
              <w:bottom w:val="single" w:sz="4" w:space="0" w:color="auto"/>
              <w:right w:val="single" w:sz="4" w:space="0" w:color="auto"/>
            </w:tcBorders>
            <w:shd w:val="clear" w:color="auto" w:fill="auto"/>
            <w:vAlign w:val="center"/>
            <w:hideMark/>
          </w:tcPr>
          <w:p w14:paraId="2F1785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458C2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4C2C92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1.499</w:t>
            </w:r>
          </w:p>
        </w:tc>
        <w:tc>
          <w:tcPr>
            <w:tcW w:w="1403" w:type="dxa"/>
            <w:tcBorders>
              <w:top w:val="nil"/>
              <w:left w:val="nil"/>
              <w:bottom w:val="single" w:sz="4" w:space="0" w:color="auto"/>
              <w:right w:val="single" w:sz="4" w:space="0" w:color="auto"/>
            </w:tcBorders>
            <w:shd w:val="clear" w:color="auto" w:fill="auto"/>
            <w:vAlign w:val="center"/>
            <w:hideMark/>
          </w:tcPr>
          <w:p w14:paraId="64F1E6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4.496</w:t>
            </w:r>
          </w:p>
        </w:tc>
        <w:tc>
          <w:tcPr>
            <w:tcW w:w="1137" w:type="dxa"/>
            <w:tcBorders>
              <w:top w:val="nil"/>
              <w:left w:val="nil"/>
              <w:bottom w:val="single" w:sz="4" w:space="0" w:color="auto"/>
              <w:right w:val="single" w:sz="4" w:space="0" w:color="auto"/>
            </w:tcBorders>
            <w:shd w:val="clear" w:color="auto" w:fill="auto"/>
            <w:noWrap/>
            <w:vAlign w:val="bottom"/>
            <w:hideMark/>
          </w:tcPr>
          <w:p w14:paraId="2F182DE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FC44BC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20934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w:t>
            </w:r>
          </w:p>
        </w:tc>
        <w:tc>
          <w:tcPr>
            <w:tcW w:w="4455" w:type="dxa"/>
            <w:tcBorders>
              <w:top w:val="nil"/>
              <w:left w:val="nil"/>
              <w:bottom w:val="single" w:sz="4" w:space="0" w:color="auto"/>
              <w:right w:val="single" w:sz="4" w:space="0" w:color="auto"/>
            </w:tcBorders>
            <w:shd w:val="clear" w:color="auto" w:fill="auto"/>
            <w:vAlign w:val="center"/>
            <w:hideMark/>
          </w:tcPr>
          <w:p w14:paraId="2CBFBF6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Демонтаж существующего водомера D=15мм</w:t>
            </w:r>
          </w:p>
        </w:tc>
        <w:tc>
          <w:tcPr>
            <w:tcW w:w="851" w:type="dxa"/>
            <w:tcBorders>
              <w:top w:val="nil"/>
              <w:left w:val="nil"/>
              <w:bottom w:val="single" w:sz="4" w:space="0" w:color="auto"/>
              <w:right w:val="single" w:sz="4" w:space="0" w:color="auto"/>
            </w:tcBorders>
            <w:shd w:val="clear" w:color="auto" w:fill="auto"/>
            <w:vAlign w:val="center"/>
            <w:hideMark/>
          </w:tcPr>
          <w:p w14:paraId="531F72F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88A5A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155.0</w:t>
            </w:r>
          </w:p>
        </w:tc>
        <w:tc>
          <w:tcPr>
            <w:tcW w:w="1152" w:type="dxa"/>
            <w:tcBorders>
              <w:top w:val="nil"/>
              <w:left w:val="nil"/>
              <w:bottom w:val="single" w:sz="4" w:space="0" w:color="auto"/>
              <w:right w:val="single" w:sz="4" w:space="0" w:color="auto"/>
            </w:tcBorders>
            <w:shd w:val="clear" w:color="auto" w:fill="auto"/>
            <w:vAlign w:val="center"/>
            <w:hideMark/>
          </w:tcPr>
          <w:p w14:paraId="6EC57CB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1.499</w:t>
            </w:r>
          </w:p>
        </w:tc>
        <w:tc>
          <w:tcPr>
            <w:tcW w:w="1403" w:type="dxa"/>
            <w:tcBorders>
              <w:top w:val="nil"/>
              <w:left w:val="nil"/>
              <w:bottom w:val="single" w:sz="4" w:space="0" w:color="auto"/>
              <w:right w:val="single" w:sz="4" w:space="0" w:color="auto"/>
            </w:tcBorders>
            <w:shd w:val="clear" w:color="auto" w:fill="auto"/>
            <w:vAlign w:val="center"/>
            <w:hideMark/>
          </w:tcPr>
          <w:p w14:paraId="294F02B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232.317</w:t>
            </w:r>
          </w:p>
        </w:tc>
        <w:tc>
          <w:tcPr>
            <w:tcW w:w="1137" w:type="dxa"/>
            <w:tcBorders>
              <w:top w:val="nil"/>
              <w:left w:val="nil"/>
              <w:bottom w:val="single" w:sz="4" w:space="0" w:color="auto"/>
              <w:right w:val="single" w:sz="4" w:space="0" w:color="auto"/>
            </w:tcBorders>
            <w:shd w:val="clear" w:color="auto" w:fill="auto"/>
            <w:noWrap/>
            <w:vAlign w:val="bottom"/>
            <w:hideMark/>
          </w:tcPr>
          <w:p w14:paraId="5727751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F3C4F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9ACE6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w:t>
            </w:r>
          </w:p>
        </w:tc>
        <w:tc>
          <w:tcPr>
            <w:tcW w:w="4455" w:type="dxa"/>
            <w:tcBorders>
              <w:top w:val="nil"/>
              <w:left w:val="nil"/>
              <w:bottom w:val="single" w:sz="4" w:space="0" w:color="auto"/>
              <w:right w:val="single" w:sz="4" w:space="0" w:color="auto"/>
            </w:tcBorders>
            <w:shd w:val="clear" w:color="auto" w:fill="auto"/>
            <w:vAlign w:val="center"/>
            <w:hideMark/>
          </w:tcPr>
          <w:p w14:paraId="75ED347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Демонтаж и повторная установка существующего водомера D=25мм</w:t>
            </w:r>
          </w:p>
        </w:tc>
        <w:tc>
          <w:tcPr>
            <w:tcW w:w="851" w:type="dxa"/>
            <w:tcBorders>
              <w:top w:val="nil"/>
              <w:left w:val="nil"/>
              <w:bottom w:val="single" w:sz="4" w:space="0" w:color="auto"/>
              <w:right w:val="single" w:sz="4" w:space="0" w:color="auto"/>
            </w:tcBorders>
            <w:shd w:val="clear" w:color="auto" w:fill="auto"/>
            <w:vAlign w:val="center"/>
            <w:hideMark/>
          </w:tcPr>
          <w:p w14:paraId="280274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12AE0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64FFF12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3.997</w:t>
            </w:r>
          </w:p>
        </w:tc>
        <w:tc>
          <w:tcPr>
            <w:tcW w:w="1403" w:type="dxa"/>
            <w:tcBorders>
              <w:top w:val="nil"/>
              <w:left w:val="nil"/>
              <w:bottom w:val="single" w:sz="4" w:space="0" w:color="auto"/>
              <w:right w:val="single" w:sz="4" w:space="0" w:color="auto"/>
            </w:tcBorders>
            <w:shd w:val="clear" w:color="auto" w:fill="auto"/>
            <w:vAlign w:val="center"/>
            <w:hideMark/>
          </w:tcPr>
          <w:p w14:paraId="49D2E0E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19.984</w:t>
            </w:r>
          </w:p>
        </w:tc>
        <w:tc>
          <w:tcPr>
            <w:tcW w:w="1137" w:type="dxa"/>
            <w:tcBorders>
              <w:top w:val="nil"/>
              <w:left w:val="nil"/>
              <w:bottom w:val="single" w:sz="4" w:space="0" w:color="auto"/>
              <w:right w:val="single" w:sz="4" w:space="0" w:color="auto"/>
            </w:tcBorders>
            <w:shd w:val="clear" w:color="auto" w:fill="auto"/>
            <w:noWrap/>
            <w:vAlign w:val="bottom"/>
            <w:hideMark/>
          </w:tcPr>
          <w:p w14:paraId="3A0AAF4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1502E1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D8D1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4455" w:type="dxa"/>
            <w:tcBorders>
              <w:top w:val="nil"/>
              <w:left w:val="nil"/>
              <w:bottom w:val="single" w:sz="4" w:space="0" w:color="auto"/>
              <w:right w:val="single" w:sz="4" w:space="0" w:color="auto"/>
            </w:tcBorders>
            <w:shd w:val="clear" w:color="auto" w:fill="auto"/>
            <w:vAlign w:val="center"/>
            <w:hideMark/>
          </w:tcPr>
          <w:p w14:paraId="68DFD4E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Демонтаж и повторная установка существующего водомера D=20мм</w:t>
            </w:r>
          </w:p>
        </w:tc>
        <w:tc>
          <w:tcPr>
            <w:tcW w:w="851" w:type="dxa"/>
            <w:tcBorders>
              <w:top w:val="nil"/>
              <w:left w:val="nil"/>
              <w:bottom w:val="single" w:sz="4" w:space="0" w:color="auto"/>
              <w:right w:val="single" w:sz="4" w:space="0" w:color="auto"/>
            </w:tcBorders>
            <w:shd w:val="clear" w:color="auto" w:fill="auto"/>
            <w:vAlign w:val="center"/>
            <w:hideMark/>
          </w:tcPr>
          <w:p w14:paraId="6DF736D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FFF0A2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1152" w:type="dxa"/>
            <w:tcBorders>
              <w:top w:val="nil"/>
              <w:left w:val="nil"/>
              <w:bottom w:val="single" w:sz="4" w:space="0" w:color="auto"/>
              <w:right w:val="single" w:sz="4" w:space="0" w:color="auto"/>
            </w:tcBorders>
            <w:shd w:val="clear" w:color="auto" w:fill="auto"/>
            <w:vAlign w:val="center"/>
            <w:hideMark/>
          </w:tcPr>
          <w:p w14:paraId="363466E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3.997</w:t>
            </w:r>
          </w:p>
        </w:tc>
        <w:tc>
          <w:tcPr>
            <w:tcW w:w="1403" w:type="dxa"/>
            <w:tcBorders>
              <w:top w:val="nil"/>
              <w:left w:val="nil"/>
              <w:bottom w:val="single" w:sz="4" w:space="0" w:color="auto"/>
              <w:right w:val="single" w:sz="4" w:space="0" w:color="auto"/>
            </w:tcBorders>
            <w:shd w:val="clear" w:color="auto" w:fill="auto"/>
            <w:vAlign w:val="center"/>
            <w:hideMark/>
          </w:tcPr>
          <w:p w14:paraId="135DBB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7.994</w:t>
            </w:r>
          </w:p>
        </w:tc>
        <w:tc>
          <w:tcPr>
            <w:tcW w:w="1137" w:type="dxa"/>
            <w:tcBorders>
              <w:top w:val="nil"/>
              <w:left w:val="nil"/>
              <w:bottom w:val="single" w:sz="4" w:space="0" w:color="auto"/>
              <w:right w:val="single" w:sz="4" w:space="0" w:color="auto"/>
            </w:tcBorders>
            <w:shd w:val="clear" w:color="auto" w:fill="auto"/>
            <w:noWrap/>
            <w:vAlign w:val="bottom"/>
            <w:hideMark/>
          </w:tcPr>
          <w:p w14:paraId="0DF23E6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CA4240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04DE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11</w:t>
            </w:r>
          </w:p>
        </w:tc>
        <w:tc>
          <w:tcPr>
            <w:tcW w:w="4455" w:type="dxa"/>
            <w:tcBorders>
              <w:top w:val="nil"/>
              <w:left w:val="nil"/>
              <w:bottom w:val="single" w:sz="4" w:space="0" w:color="auto"/>
              <w:right w:val="single" w:sz="4" w:space="0" w:color="auto"/>
            </w:tcBorders>
            <w:shd w:val="clear" w:color="auto" w:fill="auto"/>
            <w:vAlign w:val="center"/>
            <w:hideMark/>
          </w:tcPr>
          <w:p w14:paraId="01E546E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Демонтаж и повторная установка существующего водомера D=15мм</w:t>
            </w:r>
          </w:p>
        </w:tc>
        <w:tc>
          <w:tcPr>
            <w:tcW w:w="851" w:type="dxa"/>
            <w:tcBorders>
              <w:top w:val="nil"/>
              <w:left w:val="nil"/>
              <w:bottom w:val="single" w:sz="4" w:space="0" w:color="auto"/>
              <w:right w:val="single" w:sz="4" w:space="0" w:color="auto"/>
            </w:tcBorders>
            <w:shd w:val="clear" w:color="auto" w:fill="auto"/>
            <w:vAlign w:val="center"/>
            <w:hideMark/>
          </w:tcPr>
          <w:p w14:paraId="53DCF3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E7F76D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198.0</w:t>
            </w:r>
          </w:p>
        </w:tc>
        <w:tc>
          <w:tcPr>
            <w:tcW w:w="1152" w:type="dxa"/>
            <w:tcBorders>
              <w:top w:val="nil"/>
              <w:left w:val="nil"/>
              <w:bottom w:val="single" w:sz="4" w:space="0" w:color="auto"/>
              <w:right w:val="single" w:sz="4" w:space="0" w:color="auto"/>
            </w:tcBorders>
            <w:shd w:val="clear" w:color="auto" w:fill="auto"/>
            <w:vAlign w:val="center"/>
            <w:hideMark/>
          </w:tcPr>
          <w:p w14:paraId="5B00385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3.997</w:t>
            </w:r>
          </w:p>
        </w:tc>
        <w:tc>
          <w:tcPr>
            <w:tcW w:w="1403" w:type="dxa"/>
            <w:tcBorders>
              <w:top w:val="nil"/>
              <w:left w:val="nil"/>
              <w:bottom w:val="single" w:sz="4" w:space="0" w:color="auto"/>
              <w:right w:val="single" w:sz="4" w:space="0" w:color="auto"/>
            </w:tcBorders>
            <w:shd w:val="clear" w:color="auto" w:fill="auto"/>
            <w:vAlign w:val="center"/>
            <w:hideMark/>
          </w:tcPr>
          <w:p w14:paraId="327ED1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791.377</w:t>
            </w:r>
          </w:p>
        </w:tc>
        <w:tc>
          <w:tcPr>
            <w:tcW w:w="1137" w:type="dxa"/>
            <w:tcBorders>
              <w:top w:val="nil"/>
              <w:left w:val="nil"/>
              <w:bottom w:val="single" w:sz="4" w:space="0" w:color="auto"/>
              <w:right w:val="single" w:sz="4" w:space="0" w:color="auto"/>
            </w:tcBorders>
            <w:shd w:val="clear" w:color="auto" w:fill="auto"/>
            <w:noWrap/>
            <w:vAlign w:val="bottom"/>
            <w:hideMark/>
          </w:tcPr>
          <w:p w14:paraId="464192A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E2EA51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07EB94"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12*</w:t>
            </w:r>
          </w:p>
        </w:tc>
        <w:tc>
          <w:tcPr>
            <w:tcW w:w="4455" w:type="dxa"/>
            <w:tcBorders>
              <w:top w:val="nil"/>
              <w:left w:val="nil"/>
              <w:bottom w:val="single" w:sz="4" w:space="0" w:color="auto"/>
              <w:right w:val="single" w:sz="4" w:space="0" w:color="auto"/>
            </w:tcBorders>
            <w:shd w:val="clear" w:color="auto" w:fill="auto"/>
            <w:vAlign w:val="center"/>
            <w:hideMark/>
          </w:tcPr>
          <w:p w14:paraId="6AE552F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крыльчатых многоструйных водомеров (класса C) DN25 (предоставляется ЗАО «Веолия Джур»)</w:t>
            </w:r>
          </w:p>
        </w:tc>
        <w:tc>
          <w:tcPr>
            <w:tcW w:w="851" w:type="dxa"/>
            <w:tcBorders>
              <w:top w:val="nil"/>
              <w:left w:val="nil"/>
              <w:bottom w:val="single" w:sz="4" w:space="0" w:color="auto"/>
              <w:right w:val="single" w:sz="4" w:space="0" w:color="auto"/>
            </w:tcBorders>
            <w:shd w:val="clear" w:color="auto" w:fill="auto"/>
            <w:vAlign w:val="center"/>
            <w:hideMark/>
          </w:tcPr>
          <w:p w14:paraId="7AACFB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9472C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w:t>
            </w:r>
          </w:p>
        </w:tc>
        <w:tc>
          <w:tcPr>
            <w:tcW w:w="1152" w:type="dxa"/>
            <w:tcBorders>
              <w:top w:val="nil"/>
              <w:left w:val="nil"/>
              <w:bottom w:val="single" w:sz="4" w:space="0" w:color="auto"/>
              <w:right w:val="single" w:sz="4" w:space="0" w:color="auto"/>
            </w:tcBorders>
            <w:shd w:val="clear" w:color="auto" w:fill="auto"/>
            <w:vAlign w:val="center"/>
            <w:hideMark/>
          </w:tcPr>
          <w:p w14:paraId="1A783F9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2.498</w:t>
            </w:r>
          </w:p>
        </w:tc>
        <w:tc>
          <w:tcPr>
            <w:tcW w:w="1403" w:type="dxa"/>
            <w:tcBorders>
              <w:top w:val="nil"/>
              <w:left w:val="nil"/>
              <w:bottom w:val="single" w:sz="4" w:space="0" w:color="auto"/>
              <w:right w:val="single" w:sz="4" w:space="0" w:color="auto"/>
            </w:tcBorders>
            <w:shd w:val="clear" w:color="auto" w:fill="auto"/>
            <w:vAlign w:val="center"/>
            <w:hideMark/>
          </w:tcPr>
          <w:p w14:paraId="122BE5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17.486</w:t>
            </w:r>
          </w:p>
        </w:tc>
        <w:tc>
          <w:tcPr>
            <w:tcW w:w="1137" w:type="dxa"/>
            <w:tcBorders>
              <w:top w:val="nil"/>
              <w:left w:val="nil"/>
              <w:bottom w:val="single" w:sz="4" w:space="0" w:color="auto"/>
              <w:right w:val="single" w:sz="4" w:space="0" w:color="auto"/>
            </w:tcBorders>
            <w:shd w:val="clear" w:color="auto" w:fill="auto"/>
            <w:noWrap/>
            <w:vAlign w:val="bottom"/>
            <w:hideMark/>
          </w:tcPr>
          <w:p w14:paraId="390DB6E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24970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814AA3"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13*</w:t>
            </w:r>
          </w:p>
        </w:tc>
        <w:tc>
          <w:tcPr>
            <w:tcW w:w="4455" w:type="dxa"/>
            <w:tcBorders>
              <w:top w:val="nil"/>
              <w:left w:val="nil"/>
              <w:bottom w:val="single" w:sz="4" w:space="0" w:color="auto"/>
              <w:right w:val="single" w:sz="4" w:space="0" w:color="auto"/>
            </w:tcBorders>
            <w:shd w:val="clear" w:color="auto" w:fill="auto"/>
            <w:vAlign w:val="center"/>
            <w:hideMark/>
          </w:tcPr>
          <w:p w14:paraId="011927C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крыльчатых многоструйных водомеров (класса C) DN20 (предоставляется ЗАО «Веолия Джур»)</w:t>
            </w:r>
          </w:p>
        </w:tc>
        <w:tc>
          <w:tcPr>
            <w:tcW w:w="851" w:type="dxa"/>
            <w:tcBorders>
              <w:top w:val="nil"/>
              <w:left w:val="nil"/>
              <w:bottom w:val="single" w:sz="4" w:space="0" w:color="auto"/>
              <w:right w:val="single" w:sz="4" w:space="0" w:color="auto"/>
            </w:tcBorders>
            <w:shd w:val="clear" w:color="auto" w:fill="auto"/>
            <w:vAlign w:val="center"/>
            <w:hideMark/>
          </w:tcPr>
          <w:p w14:paraId="3D17F1F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AAA16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4A36B0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2.498</w:t>
            </w:r>
          </w:p>
        </w:tc>
        <w:tc>
          <w:tcPr>
            <w:tcW w:w="1403" w:type="dxa"/>
            <w:tcBorders>
              <w:top w:val="nil"/>
              <w:left w:val="nil"/>
              <w:bottom w:val="single" w:sz="4" w:space="0" w:color="auto"/>
              <w:right w:val="single" w:sz="4" w:space="0" w:color="auto"/>
            </w:tcBorders>
            <w:shd w:val="clear" w:color="auto" w:fill="auto"/>
            <w:vAlign w:val="center"/>
            <w:hideMark/>
          </w:tcPr>
          <w:p w14:paraId="2F2CF4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7.494</w:t>
            </w:r>
          </w:p>
        </w:tc>
        <w:tc>
          <w:tcPr>
            <w:tcW w:w="1137" w:type="dxa"/>
            <w:tcBorders>
              <w:top w:val="nil"/>
              <w:left w:val="nil"/>
              <w:bottom w:val="single" w:sz="4" w:space="0" w:color="auto"/>
              <w:right w:val="single" w:sz="4" w:space="0" w:color="auto"/>
            </w:tcBorders>
            <w:shd w:val="clear" w:color="auto" w:fill="auto"/>
            <w:noWrap/>
            <w:vAlign w:val="bottom"/>
            <w:hideMark/>
          </w:tcPr>
          <w:p w14:paraId="6A9C16D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63B844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C21951"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14*</w:t>
            </w:r>
          </w:p>
        </w:tc>
        <w:tc>
          <w:tcPr>
            <w:tcW w:w="4455" w:type="dxa"/>
            <w:tcBorders>
              <w:top w:val="nil"/>
              <w:left w:val="nil"/>
              <w:bottom w:val="single" w:sz="4" w:space="0" w:color="auto"/>
              <w:right w:val="single" w:sz="4" w:space="0" w:color="auto"/>
            </w:tcBorders>
            <w:shd w:val="clear" w:color="auto" w:fill="auto"/>
            <w:vAlign w:val="center"/>
            <w:hideMark/>
          </w:tcPr>
          <w:p w14:paraId="78522059"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крыльчатых многоструйных водомеров (класса С) DN15, (предоставляется ЗАО «Веолия Джур»)</w:t>
            </w:r>
          </w:p>
        </w:tc>
        <w:tc>
          <w:tcPr>
            <w:tcW w:w="851" w:type="dxa"/>
            <w:tcBorders>
              <w:top w:val="nil"/>
              <w:left w:val="nil"/>
              <w:bottom w:val="single" w:sz="4" w:space="0" w:color="auto"/>
              <w:right w:val="single" w:sz="4" w:space="0" w:color="auto"/>
            </w:tcBorders>
            <w:shd w:val="clear" w:color="auto" w:fill="auto"/>
            <w:vAlign w:val="center"/>
            <w:hideMark/>
          </w:tcPr>
          <w:p w14:paraId="01AFFF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7F067B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155.0</w:t>
            </w:r>
          </w:p>
        </w:tc>
        <w:tc>
          <w:tcPr>
            <w:tcW w:w="1152" w:type="dxa"/>
            <w:tcBorders>
              <w:top w:val="nil"/>
              <w:left w:val="nil"/>
              <w:bottom w:val="single" w:sz="4" w:space="0" w:color="auto"/>
              <w:right w:val="single" w:sz="4" w:space="0" w:color="auto"/>
            </w:tcBorders>
            <w:shd w:val="clear" w:color="auto" w:fill="auto"/>
            <w:vAlign w:val="center"/>
            <w:hideMark/>
          </w:tcPr>
          <w:p w14:paraId="3CC899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2.498</w:t>
            </w:r>
          </w:p>
        </w:tc>
        <w:tc>
          <w:tcPr>
            <w:tcW w:w="1403" w:type="dxa"/>
            <w:tcBorders>
              <w:top w:val="nil"/>
              <w:left w:val="nil"/>
              <w:bottom w:val="single" w:sz="4" w:space="0" w:color="auto"/>
              <w:right w:val="single" w:sz="4" w:space="0" w:color="auto"/>
            </w:tcBorders>
            <w:shd w:val="clear" w:color="auto" w:fill="auto"/>
            <w:vAlign w:val="center"/>
            <w:hideMark/>
          </w:tcPr>
          <w:p w14:paraId="76C7CD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387.195</w:t>
            </w:r>
          </w:p>
        </w:tc>
        <w:tc>
          <w:tcPr>
            <w:tcW w:w="1137" w:type="dxa"/>
            <w:tcBorders>
              <w:top w:val="nil"/>
              <w:left w:val="nil"/>
              <w:bottom w:val="single" w:sz="4" w:space="0" w:color="auto"/>
              <w:right w:val="single" w:sz="4" w:space="0" w:color="auto"/>
            </w:tcBorders>
            <w:shd w:val="clear" w:color="auto" w:fill="auto"/>
            <w:noWrap/>
            <w:vAlign w:val="bottom"/>
            <w:hideMark/>
          </w:tcPr>
          <w:p w14:paraId="6A331F0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BC43A2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4F4F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w:t>
            </w:r>
          </w:p>
        </w:tc>
        <w:tc>
          <w:tcPr>
            <w:tcW w:w="4455" w:type="dxa"/>
            <w:tcBorders>
              <w:top w:val="nil"/>
              <w:left w:val="nil"/>
              <w:bottom w:val="single" w:sz="4" w:space="0" w:color="auto"/>
              <w:right w:val="single" w:sz="4" w:space="0" w:color="auto"/>
            </w:tcBorders>
            <w:shd w:val="clear" w:color="auto" w:fill="auto"/>
            <w:vAlign w:val="center"/>
            <w:hideMark/>
          </w:tcPr>
          <w:p w14:paraId="21A9869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фильтров с двусторонней внутренней резьбой DN25</w:t>
            </w:r>
          </w:p>
        </w:tc>
        <w:tc>
          <w:tcPr>
            <w:tcW w:w="851" w:type="dxa"/>
            <w:tcBorders>
              <w:top w:val="nil"/>
              <w:left w:val="nil"/>
              <w:bottom w:val="single" w:sz="4" w:space="0" w:color="auto"/>
              <w:right w:val="single" w:sz="4" w:space="0" w:color="auto"/>
            </w:tcBorders>
            <w:shd w:val="clear" w:color="auto" w:fill="auto"/>
            <w:vAlign w:val="center"/>
            <w:hideMark/>
          </w:tcPr>
          <w:p w14:paraId="7F9D25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AB08C0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71F8B79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6.489</w:t>
            </w:r>
          </w:p>
        </w:tc>
        <w:tc>
          <w:tcPr>
            <w:tcW w:w="1403" w:type="dxa"/>
            <w:tcBorders>
              <w:top w:val="nil"/>
              <w:left w:val="nil"/>
              <w:bottom w:val="single" w:sz="4" w:space="0" w:color="auto"/>
              <w:right w:val="single" w:sz="4" w:space="0" w:color="auto"/>
            </w:tcBorders>
            <w:shd w:val="clear" w:color="auto" w:fill="auto"/>
            <w:vAlign w:val="center"/>
            <w:hideMark/>
          </w:tcPr>
          <w:p w14:paraId="6DA80DE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77.869</w:t>
            </w:r>
          </w:p>
        </w:tc>
        <w:tc>
          <w:tcPr>
            <w:tcW w:w="1137" w:type="dxa"/>
            <w:tcBorders>
              <w:top w:val="nil"/>
              <w:left w:val="nil"/>
              <w:bottom w:val="single" w:sz="4" w:space="0" w:color="auto"/>
              <w:right w:val="single" w:sz="4" w:space="0" w:color="auto"/>
            </w:tcBorders>
            <w:shd w:val="clear" w:color="auto" w:fill="auto"/>
            <w:noWrap/>
            <w:vAlign w:val="bottom"/>
            <w:hideMark/>
          </w:tcPr>
          <w:p w14:paraId="6329F5B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4FB273"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F6FD3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16</w:t>
            </w:r>
          </w:p>
        </w:tc>
        <w:tc>
          <w:tcPr>
            <w:tcW w:w="4455" w:type="dxa"/>
            <w:tcBorders>
              <w:top w:val="nil"/>
              <w:left w:val="nil"/>
              <w:bottom w:val="single" w:sz="4" w:space="0" w:color="auto"/>
              <w:right w:val="single" w:sz="4" w:space="0" w:color="auto"/>
            </w:tcBorders>
            <w:shd w:val="clear" w:color="auto" w:fill="auto"/>
            <w:vAlign w:val="center"/>
            <w:hideMark/>
          </w:tcPr>
          <w:p w14:paraId="4B5D498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фильтров с двусторонней внутренней резьбой DN20</w:t>
            </w:r>
          </w:p>
        </w:tc>
        <w:tc>
          <w:tcPr>
            <w:tcW w:w="851" w:type="dxa"/>
            <w:tcBorders>
              <w:top w:val="nil"/>
              <w:left w:val="nil"/>
              <w:bottom w:val="single" w:sz="4" w:space="0" w:color="auto"/>
              <w:right w:val="single" w:sz="4" w:space="0" w:color="auto"/>
            </w:tcBorders>
            <w:shd w:val="clear" w:color="auto" w:fill="auto"/>
            <w:vAlign w:val="center"/>
            <w:hideMark/>
          </w:tcPr>
          <w:p w14:paraId="54D98C8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8F075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7BE0346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5.745</w:t>
            </w:r>
          </w:p>
        </w:tc>
        <w:tc>
          <w:tcPr>
            <w:tcW w:w="1403" w:type="dxa"/>
            <w:tcBorders>
              <w:top w:val="nil"/>
              <w:left w:val="nil"/>
              <w:bottom w:val="single" w:sz="4" w:space="0" w:color="auto"/>
              <w:right w:val="single" w:sz="4" w:space="0" w:color="auto"/>
            </w:tcBorders>
            <w:shd w:val="clear" w:color="auto" w:fill="auto"/>
            <w:vAlign w:val="center"/>
            <w:hideMark/>
          </w:tcPr>
          <w:p w14:paraId="6346841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28.727</w:t>
            </w:r>
          </w:p>
        </w:tc>
        <w:tc>
          <w:tcPr>
            <w:tcW w:w="1137" w:type="dxa"/>
            <w:tcBorders>
              <w:top w:val="nil"/>
              <w:left w:val="nil"/>
              <w:bottom w:val="single" w:sz="4" w:space="0" w:color="auto"/>
              <w:right w:val="single" w:sz="4" w:space="0" w:color="auto"/>
            </w:tcBorders>
            <w:shd w:val="clear" w:color="auto" w:fill="auto"/>
            <w:noWrap/>
            <w:vAlign w:val="bottom"/>
            <w:hideMark/>
          </w:tcPr>
          <w:p w14:paraId="234572BE"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7915A9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7DADF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w:t>
            </w:r>
          </w:p>
        </w:tc>
        <w:tc>
          <w:tcPr>
            <w:tcW w:w="4455" w:type="dxa"/>
            <w:tcBorders>
              <w:top w:val="nil"/>
              <w:left w:val="nil"/>
              <w:bottom w:val="single" w:sz="4" w:space="0" w:color="auto"/>
              <w:right w:val="single" w:sz="4" w:space="0" w:color="auto"/>
            </w:tcBorders>
            <w:shd w:val="clear" w:color="auto" w:fill="auto"/>
            <w:vAlign w:val="center"/>
            <w:hideMark/>
          </w:tcPr>
          <w:p w14:paraId="56868097"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фильтров с двусторонней внутренней резьбой DN15</w:t>
            </w:r>
          </w:p>
        </w:tc>
        <w:tc>
          <w:tcPr>
            <w:tcW w:w="851" w:type="dxa"/>
            <w:tcBorders>
              <w:top w:val="nil"/>
              <w:left w:val="nil"/>
              <w:bottom w:val="single" w:sz="4" w:space="0" w:color="auto"/>
              <w:right w:val="single" w:sz="4" w:space="0" w:color="auto"/>
            </w:tcBorders>
            <w:shd w:val="clear" w:color="auto" w:fill="auto"/>
            <w:vAlign w:val="center"/>
            <w:hideMark/>
          </w:tcPr>
          <w:p w14:paraId="010007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93579D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353.0</w:t>
            </w:r>
          </w:p>
        </w:tc>
        <w:tc>
          <w:tcPr>
            <w:tcW w:w="1152" w:type="dxa"/>
            <w:tcBorders>
              <w:top w:val="nil"/>
              <w:left w:val="nil"/>
              <w:bottom w:val="single" w:sz="4" w:space="0" w:color="auto"/>
              <w:right w:val="single" w:sz="4" w:space="0" w:color="auto"/>
            </w:tcBorders>
            <w:shd w:val="clear" w:color="auto" w:fill="auto"/>
            <w:vAlign w:val="center"/>
            <w:hideMark/>
          </w:tcPr>
          <w:p w14:paraId="138FC5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5.448</w:t>
            </w:r>
          </w:p>
        </w:tc>
        <w:tc>
          <w:tcPr>
            <w:tcW w:w="1403" w:type="dxa"/>
            <w:tcBorders>
              <w:top w:val="nil"/>
              <w:left w:val="nil"/>
              <w:bottom w:val="single" w:sz="4" w:space="0" w:color="auto"/>
              <w:right w:val="single" w:sz="4" w:space="0" w:color="auto"/>
            </w:tcBorders>
            <w:shd w:val="clear" w:color="auto" w:fill="auto"/>
            <w:vAlign w:val="center"/>
            <w:hideMark/>
          </w:tcPr>
          <w:p w14:paraId="0D9CBFF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1,923.077</w:t>
            </w:r>
          </w:p>
        </w:tc>
        <w:tc>
          <w:tcPr>
            <w:tcW w:w="1137" w:type="dxa"/>
            <w:tcBorders>
              <w:top w:val="nil"/>
              <w:left w:val="nil"/>
              <w:bottom w:val="single" w:sz="4" w:space="0" w:color="auto"/>
              <w:right w:val="single" w:sz="4" w:space="0" w:color="auto"/>
            </w:tcBorders>
            <w:shd w:val="clear" w:color="auto" w:fill="auto"/>
            <w:noWrap/>
            <w:vAlign w:val="bottom"/>
            <w:hideMark/>
          </w:tcPr>
          <w:p w14:paraId="517D862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3B13E6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4C4DE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w:t>
            </w:r>
          </w:p>
        </w:tc>
        <w:tc>
          <w:tcPr>
            <w:tcW w:w="4455" w:type="dxa"/>
            <w:tcBorders>
              <w:top w:val="nil"/>
              <w:left w:val="nil"/>
              <w:bottom w:val="single" w:sz="4" w:space="0" w:color="auto"/>
              <w:right w:val="single" w:sz="4" w:space="0" w:color="auto"/>
            </w:tcBorders>
            <w:shd w:val="clear" w:color="auto" w:fill="auto"/>
            <w:vAlign w:val="center"/>
            <w:hideMark/>
          </w:tcPr>
          <w:p w14:paraId="50569A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муфт (ниппелей) с двусторонней наружной резьбой DN25</w:t>
            </w:r>
          </w:p>
        </w:tc>
        <w:tc>
          <w:tcPr>
            <w:tcW w:w="851" w:type="dxa"/>
            <w:tcBorders>
              <w:top w:val="nil"/>
              <w:left w:val="nil"/>
              <w:bottom w:val="single" w:sz="4" w:space="0" w:color="auto"/>
              <w:right w:val="single" w:sz="4" w:space="0" w:color="auto"/>
            </w:tcBorders>
            <w:shd w:val="clear" w:color="auto" w:fill="auto"/>
            <w:vAlign w:val="center"/>
            <w:hideMark/>
          </w:tcPr>
          <w:p w14:paraId="257E51C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A13A0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5DF2AF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2.237</w:t>
            </w:r>
          </w:p>
        </w:tc>
        <w:tc>
          <w:tcPr>
            <w:tcW w:w="1403" w:type="dxa"/>
            <w:tcBorders>
              <w:top w:val="nil"/>
              <w:left w:val="nil"/>
              <w:bottom w:val="single" w:sz="4" w:space="0" w:color="auto"/>
              <w:right w:val="single" w:sz="4" w:space="0" w:color="auto"/>
            </w:tcBorders>
            <w:shd w:val="clear" w:color="auto" w:fill="auto"/>
            <w:vAlign w:val="center"/>
            <w:hideMark/>
          </w:tcPr>
          <w:p w14:paraId="42525D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26.845</w:t>
            </w:r>
          </w:p>
        </w:tc>
        <w:tc>
          <w:tcPr>
            <w:tcW w:w="1137" w:type="dxa"/>
            <w:tcBorders>
              <w:top w:val="nil"/>
              <w:left w:val="nil"/>
              <w:bottom w:val="single" w:sz="4" w:space="0" w:color="auto"/>
              <w:right w:val="single" w:sz="4" w:space="0" w:color="auto"/>
            </w:tcBorders>
            <w:shd w:val="clear" w:color="auto" w:fill="auto"/>
            <w:noWrap/>
            <w:vAlign w:val="bottom"/>
            <w:hideMark/>
          </w:tcPr>
          <w:p w14:paraId="6CCF31A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B9F4D1C"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B46BD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w:t>
            </w:r>
          </w:p>
        </w:tc>
        <w:tc>
          <w:tcPr>
            <w:tcW w:w="4455" w:type="dxa"/>
            <w:tcBorders>
              <w:top w:val="nil"/>
              <w:left w:val="nil"/>
              <w:bottom w:val="single" w:sz="4" w:space="0" w:color="auto"/>
              <w:right w:val="single" w:sz="4" w:space="0" w:color="auto"/>
            </w:tcBorders>
            <w:shd w:val="clear" w:color="auto" w:fill="auto"/>
            <w:vAlign w:val="center"/>
            <w:hideMark/>
          </w:tcPr>
          <w:p w14:paraId="219A9A5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муфт (ниппелей) с двусторонней наружной резьбой DN20</w:t>
            </w:r>
          </w:p>
        </w:tc>
        <w:tc>
          <w:tcPr>
            <w:tcW w:w="851" w:type="dxa"/>
            <w:tcBorders>
              <w:top w:val="nil"/>
              <w:left w:val="nil"/>
              <w:bottom w:val="single" w:sz="4" w:space="0" w:color="auto"/>
              <w:right w:val="single" w:sz="4" w:space="0" w:color="auto"/>
            </w:tcBorders>
            <w:shd w:val="clear" w:color="auto" w:fill="auto"/>
            <w:vAlign w:val="center"/>
            <w:hideMark/>
          </w:tcPr>
          <w:p w14:paraId="4320812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1089F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52E25AC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2.014</w:t>
            </w:r>
          </w:p>
        </w:tc>
        <w:tc>
          <w:tcPr>
            <w:tcW w:w="1403" w:type="dxa"/>
            <w:tcBorders>
              <w:top w:val="nil"/>
              <w:left w:val="nil"/>
              <w:bottom w:val="single" w:sz="4" w:space="0" w:color="auto"/>
              <w:right w:val="single" w:sz="4" w:space="0" w:color="auto"/>
            </w:tcBorders>
            <w:shd w:val="clear" w:color="auto" w:fill="auto"/>
            <w:vAlign w:val="center"/>
            <w:hideMark/>
          </w:tcPr>
          <w:p w14:paraId="50C1879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10.070</w:t>
            </w:r>
          </w:p>
        </w:tc>
        <w:tc>
          <w:tcPr>
            <w:tcW w:w="1137" w:type="dxa"/>
            <w:tcBorders>
              <w:top w:val="nil"/>
              <w:left w:val="nil"/>
              <w:bottom w:val="single" w:sz="4" w:space="0" w:color="auto"/>
              <w:right w:val="single" w:sz="4" w:space="0" w:color="auto"/>
            </w:tcBorders>
            <w:shd w:val="clear" w:color="auto" w:fill="auto"/>
            <w:noWrap/>
            <w:vAlign w:val="bottom"/>
            <w:hideMark/>
          </w:tcPr>
          <w:p w14:paraId="2B7AA88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868712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5DE2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w:t>
            </w:r>
          </w:p>
        </w:tc>
        <w:tc>
          <w:tcPr>
            <w:tcW w:w="4455" w:type="dxa"/>
            <w:tcBorders>
              <w:top w:val="nil"/>
              <w:left w:val="nil"/>
              <w:bottom w:val="single" w:sz="4" w:space="0" w:color="auto"/>
              <w:right w:val="single" w:sz="4" w:space="0" w:color="auto"/>
            </w:tcBorders>
            <w:shd w:val="clear" w:color="auto" w:fill="auto"/>
            <w:vAlign w:val="center"/>
            <w:hideMark/>
          </w:tcPr>
          <w:p w14:paraId="31C31183"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металлических муфт (ниппелей) с двусторонней наружной резьбой DN15</w:t>
            </w:r>
          </w:p>
        </w:tc>
        <w:tc>
          <w:tcPr>
            <w:tcW w:w="851" w:type="dxa"/>
            <w:tcBorders>
              <w:top w:val="nil"/>
              <w:left w:val="nil"/>
              <w:bottom w:val="single" w:sz="4" w:space="0" w:color="auto"/>
              <w:right w:val="single" w:sz="4" w:space="0" w:color="auto"/>
            </w:tcBorders>
            <w:shd w:val="clear" w:color="auto" w:fill="auto"/>
            <w:vAlign w:val="center"/>
            <w:hideMark/>
          </w:tcPr>
          <w:p w14:paraId="238399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AADEEF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353.0</w:t>
            </w:r>
          </w:p>
        </w:tc>
        <w:tc>
          <w:tcPr>
            <w:tcW w:w="1152" w:type="dxa"/>
            <w:tcBorders>
              <w:top w:val="nil"/>
              <w:left w:val="nil"/>
              <w:bottom w:val="single" w:sz="4" w:space="0" w:color="auto"/>
              <w:right w:val="single" w:sz="4" w:space="0" w:color="auto"/>
            </w:tcBorders>
            <w:shd w:val="clear" w:color="auto" w:fill="auto"/>
            <w:vAlign w:val="center"/>
            <w:hideMark/>
          </w:tcPr>
          <w:p w14:paraId="4DB5EEA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1.791</w:t>
            </w:r>
          </w:p>
        </w:tc>
        <w:tc>
          <w:tcPr>
            <w:tcW w:w="1403" w:type="dxa"/>
            <w:tcBorders>
              <w:top w:val="nil"/>
              <w:left w:val="nil"/>
              <w:bottom w:val="single" w:sz="4" w:space="0" w:color="auto"/>
              <w:right w:val="single" w:sz="4" w:space="0" w:color="auto"/>
            </w:tcBorders>
            <w:shd w:val="clear" w:color="auto" w:fill="auto"/>
            <w:vAlign w:val="center"/>
            <w:hideMark/>
          </w:tcPr>
          <w:p w14:paraId="57920E0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632.155</w:t>
            </w:r>
          </w:p>
        </w:tc>
        <w:tc>
          <w:tcPr>
            <w:tcW w:w="1137" w:type="dxa"/>
            <w:tcBorders>
              <w:top w:val="nil"/>
              <w:left w:val="nil"/>
              <w:bottom w:val="single" w:sz="4" w:space="0" w:color="auto"/>
              <w:right w:val="single" w:sz="4" w:space="0" w:color="auto"/>
            </w:tcBorders>
            <w:shd w:val="clear" w:color="auto" w:fill="auto"/>
            <w:noWrap/>
            <w:vAlign w:val="bottom"/>
            <w:hideMark/>
          </w:tcPr>
          <w:p w14:paraId="19302E2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9C3A434"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CABC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21</w:t>
            </w:r>
          </w:p>
        </w:tc>
        <w:tc>
          <w:tcPr>
            <w:tcW w:w="4455" w:type="dxa"/>
            <w:tcBorders>
              <w:top w:val="nil"/>
              <w:left w:val="nil"/>
              <w:bottom w:val="single" w:sz="4" w:space="0" w:color="auto"/>
              <w:right w:val="single" w:sz="4" w:space="0" w:color="auto"/>
            </w:tcBorders>
            <w:shd w:val="clear" w:color="auto" w:fill="auto"/>
            <w:vAlign w:val="center"/>
            <w:hideMark/>
          </w:tcPr>
          <w:p w14:paraId="41B68B8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фитинга (внутренняя резьба) DN25</w:t>
            </w:r>
          </w:p>
        </w:tc>
        <w:tc>
          <w:tcPr>
            <w:tcW w:w="851" w:type="dxa"/>
            <w:tcBorders>
              <w:top w:val="nil"/>
              <w:left w:val="nil"/>
              <w:bottom w:val="single" w:sz="4" w:space="0" w:color="auto"/>
              <w:right w:val="single" w:sz="4" w:space="0" w:color="auto"/>
            </w:tcBorders>
            <w:shd w:val="clear" w:color="auto" w:fill="auto"/>
            <w:vAlign w:val="center"/>
            <w:hideMark/>
          </w:tcPr>
          <w:p w14:paraId="131291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A5A553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0683A4C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1.865</w:t>
            </w:r>
          </w:p>
        </w:tc>
        <w:tc>
          <w:tcPr>
            <w:tcW w:w="1403" w:type="dxa"/>
            <w:tcBorders>
              <w:top w:val="nil"/>
              <w:left w:val="nil"/>
              <w:bottom w:val="single" w:sz="4" w:space="0" w:color="auto"/>
              <w:right w:val="single" w:sz="4" w:space="0" w:color="auto"/>
            </w:tcBorders>
            <w:shd w:val="clear" w:color="auto" w:fill="auto"/>
            <w:vAlign w:val="center"/>
            <w:hideMark/>
          </w:tcPr>
          <w:p w14:paraId="0354331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22.382</w:t>
            </w:r>
          </w:p>
        </w:tc>
        <w:tc>
          <w:tcPr>
            <w:tcW w:w="1137" w:type="dxa"/>
            <w:tcBorders>
              <w:top w:val="nil"/>
              <w:left w:val="nil"/>
              <w:bottom w:val="single" w:sz="4" w:space="0" w:color="auto"/>
              <w:right w:val="single" w:sz="4" w:space="0" w:color="auto"/>
            </w:tcBorders>
            <w:shd w:val="clear" w:color="auto" w:fill="auto"/>
            <w:noWrap/>
            <w:vAlign w:val="bottom"/>
            <w:hideMark/>
          </w:tcPr>
          <w:p w14:paraId="5037DA6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BC577CD"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7F1B2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w:t>
            </w:r>
          </w:p>
        </w:tc>
        <w:tc>
          <w:tcPr>
            <w:tcW w:w="4455" w:type="dxa"/>
            <w:tcBorders>
              <w:top w:val="nil"/>
              <w:left w:val="nil"/>
              <w:bottom w:val="single" w:sz="4" w:space="0" w:color="auto"/>
              <w:right w:val="single" w:sz="4" w:space="0" w:color="auto"/>
            </w:tcBorders>
            <w:shd w:val="clear" w:color="auto" w:fill="auto"/>
            <w:vAlign w:val="center"/>
            <w:hideMark/>
          </w:tcPr>
          <w:p w14:paraId="7440C2B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фитинга (внутренняя резьба) DN20</w:t>
            </w:r>
          </w:p>
        </w:tc>
        <w:tc>
          <w:tcPr>
            <w:tcW w:w="851" w:type="dxa"/>
            <w:tcBorders>
              <w:top w:val="nil"/>
              <w:left w:val="nil"/>
              <w:bottom w:val="single" w:sz="4" w:space="0" w:color="auto"/>
              <w:right w:val="single" w:sz="4" w:space="0" w:color="auto"/>
            </w:tcBorders>
            <w:shd w:val="clear" w:color="auto" w:fill="auto"/>
            <w:vAlign w:val="center"/>
            <w:hideMark/>
          </w:tcPr>
          <w:p w14:paraId="7379C3E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215CAF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7BBE4D6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1.821</w:t>
            </w:r>
          </w:p>
        </w:tc>
        <w:tc>
          <w:tcPr>
            <w:tcW w:w="1403" w:type="dxa"/>
            <w:tcBorders>
              <w:top w:val="nil"/>
              <w:left w:val="nil"/>
              <w:bottom w:val="single" w:sz="4" w:space="0" w:color="auto"/>
              <w:right w:val="single" w:sz="4" w:space="0" w:color="auto"/>
            </w:tcBorders>
            <w:shd w:val="clear" w:color="auto" w:fill="auto"/>
            <w:vAlign w:val="center"/>
            <w:hideMark/>
          </w:tcPr>
          <w:p w14:paraId="4EAD45B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9.103</w:t>
            </w:r>
          </w:p>
        </w:tc>
        <w:tc>
          <w:tcPr>
            <w:tcW w:w="1137" w:type="dxa"/>
            <w:tcBorders>
              <w:top w:val="nil"/>
              <w:left w:val="nil"/>
              <w:bottom w:val="single" w:sz="4" w:space="0" w:color="auto"/>
              <w:right w:val="single" w:sz="4" w:space="0" w:color="auto"/>
            </w:tcBorders>
            <w:shd w:val="clear" w:color="auto" w:fill="auto"/>
            <w:noWrap/>
            <w:vAlign w:val="bottom"/>
            <w:hideMark/>
          </w:tcPr>
          <w:p w14:paraId="68590FF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29CEE2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91D8D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w:t>
            </w:r>
          </w:p>
        </w:tc>
        <w:tc>
          <w:tcPr>
            <w:tcW w:w="4455" w:type="dxa"/>
            <w:tcBorders>
              <w:top w:val="nil"/>
              <w:left w:val="nil"/>
              <w:bottom w:val="single" w:sz="4" w:space="0" w:color="auto"/>
              <w:right w:val="single" w:sz="4" w:space="0" w:color="auto"/>
            </w:tcBorders>
            <w:shd w:val="clear" w:color="auto" w:fill="auto"/>
            <w:vAlign w:val="center"/>
            <w:hideMark/>
          </w:tcPr>
          <w:p w14:paraId="7338F3D1"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фитинга (внутренняя резьба) DN15</w:t>
            </w:r>
          </w:p>
        </w:tc>
        <w:tc>
          <w:tcPr>
            <w:tcW w:w="851" w:type="dxa"/>
            <w:tcBorders>
              <w:top w:val="nil"/>
              <w:left w:val="nil"/>
              <w:bottom w:val="single" w:sz="4" w:space="0" w:color="auto"/>
              <w:right w:val="single" w:sz="4" w:space="0" w:color="auto"/>
            </w:tcBorders>
            <w:shd w:val="clear" w:color="auto" w:fill="auto"/>
            <w:vAlign w:val="center"/>
            <w:hideMark/>
          </w:tcPr>
          <w:p w14:paraId="6AEE83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B44FD7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353.0</w:t>
            </w:r>
          </w:p>
        </w:tc>
        <w:tc>
          <w:tcPr>
            <w:tcW w:w="1152" w:type="dxa"/>
            <w:tcBorders>
              <w:top w:val="nil"/>
              <w:left w:val="nil"/>
              <w:bottom w:val="single" w:sz="4" w:space="0" w:color="auto"/>
              <w:right w:val="single" w:sz="4" w:space="0" w:color="auto"/>
            </w:tcBorders>
            <w:shd w:val="clear" w:color="auto" w:fill="auto"/>
            <w:vAlign w:val="center"/>
            <w:hideMark/>
          </w:tcPr>
          <w:p w14:paraId="00BC8B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1.642</w:t>
            </w:r>
          </w:p>
        </w:tc>
        <w:tc>
          <w:tcPr>
            <w:tcW w:w="1403" w:type="dxa"/>
            <w:tcBorders>
              <w:top w:val="nil"/>
              <w:left w:val="nil"/>
              <w:bottom w:val="single" w:sz="4" w:space="0" w:color="auto"/>
              <w:right w:val="single" w:sz="4" w:space="0" w:color="auto"/>
            </w:tcBorders>
            <w:shd w:val="clear" w:color="auto" w:fill="auto"/>
            <w:vAlign w:val="center"/>
            <w:hideMark/>
          </w:tcPr>
          <w:p w14:paraId="5C4B51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579.644</w:t>
            </w:r>
          </w:p>
        </w:tc>
        <w:tc>
          <w:tcPr>
            <w:tcW w:w="1137" w:type="dxa"/>
            <w:tcBorders>
              <w:top w:val="nil"/>
              <w:left w:val="nil"/>
              <w:bottom w:val="single" w:sz="4" w:space="0" w:color="auto"/>
              <w:right w:val="single" w:sz="4" w:space="0" w:color="auto"/>
            </w:tcBorders>
            <w:shd w:val="clear" w:color="auto" w:fill="auto"/>
            <w:noWrap/>
            <w:vAlign w:val="bottom"/>
            <w:hideMark/>
          </w:tcPr>
          <w:p w14:paraId="507F66F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49D1D26B"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69871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w:t>
            </w:r>
          </w:p>
        </w:tc>
        <w:tc>
          <w:tcPr>
            <w:tcW w:w="4455" w:type="dxa"/>
            <w:tcBorders>
              <w:top w:val="nil"/>
              <w:left w:val="nil"/>
              <w:bottom w:val="single" w:sz="4" w:space="0" w:color="auto"/>
              <w:right w:val="single" w:sz="4" w:space="0" w:color="auto"/>
            </w:tcBorders>
            <w:shd w:val="clear" w:color="auto" w:fill="auto"/>
            <w:vAlign w:val="center"/>
            <w:hideMark/>
          </w:tcPr>
          <w:p w14:paraId="0070624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фитинга (наружная резьба) DN25</w:t>
            </w:r>
          </w:p>
        </w:tc>
        <w:tc>
          <w:tcPr>
            <w:tcW w:w="851" w:type="dxa"/>
            <w:tcBorders>
              <w:top w:val="nil"/>
              <w:left w:val="nil"/>
              <w:bottom w:val="single" w:sz="4" w:space="0" w:color="auto"/>
              <w:right w:val="single" w:sz="4" w:space="0" w:color="auto"/>
            </w:tcBorders>
            <w:shd w:val="clear" w:color="auto" w:fill="auto"/>
            <w:vAlign w:val="center"/>
            <w:hideMark/>
          </w:tcPr>
          <w:p w14:paraId="727757B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76C24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12.0</w:t>
            </w:r>
          </w:p>
        </w:tc>
        <w:tc>
          <w:tcPr>
            <w:tcW w:w="1152" w:type="dxa"/>
            <w:tcBorders>
              <w:top w:val="nil"/>
              <w:left w:val="nil"/>
              <w:bottom w:val="single" w:sz="4" w:space="0" w:color="auto"/>
              <w:right w:val="single" w:sz="4" w:space="0" w:color="auto"/>
            </w:tcBorders>
            <w:shd w:val="clear" w:color="auto" w:fill="auto"/>
            <w:vAlign w:val="center"/>
            <w:hideMark/>
          </w:tcPr>
          <w:p w14:paraId="3AD269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1.865</w:t>
            </w:r>
          </w:p>
        </w:tc>
        <w:tc>
          <w:tcPr>
            <w:tcW w:w="1403" w:type="dxa"/>
            <w:tcBorders>
              <w:top w:val="nil"/>
              <w:left w:val="nil"/>
              <w:bottom w:val="single" w:sz="4" w:space="0" w:color="auto"/>
              <w:right w:val="single" w:sz="4" w:space="0" w:color="auto"/>
            </w:tcBorders>
            <w:shd w:val="clear" w:color="auto" w:fill="auto"/>
            <w:vAlign w:val="center"/>
            <w:hideMark/>
          </w:tcPr>
          <w:p w14:paraId="351AAB1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22.382</w:t>
            </w:r>
          </w:p>
        </w:tc>
        <w:tc>
          <w:tcPr>
            <w:tcW w:w="1137" w:type="dxa"/>
            <w:tcBorders>
              <w:top w:val="nil"/>
              <w:left w:val="nil"/>
              <w:bottom w:val="single" w:sz="4" w:space="0" w:color="auto"/>
              <w:right w:val="single" w:sz="4" w:space="0" w:color="auto"/>
            </w:tcBorders>
            <w:shd w:val="clear" w:color="auto" w:fill="auto"/>
            <w:noWrap/>
            <w:vAlign w:val="bottom"/>
            <w:hideMark/>
          </w:tcPr>
          <w:p w14:paraId="5B22318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51B5606"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82215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w:t>
            </w:r>
          </w:p>
        </w:tc>
        <w:tc>
          <w:tcPr>
            <w:tcW w:w="4455" w:type="dxa"/>
            <w:tcBorders>
              <w:top w:val="nil"/>
              <w:left w:val="nil"/>
              <w:bottom w:val="single" w:sz="4" w:space="0" w:color="auto"/>
              <w:right w:val="single" w:sz="4" w:space="0" w:color="auto"/>
            </w:tcBorders>
            <w:shd w:val="clear" w:color="auto" w:fill="auto"/>
            <w:vAlign w:val="center"/>
            <w:hideMark/>
          </w:tcPr>
          <w:p w14:paraId="4845277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фитинга (наружная резьба) DN20</w:t>
            </w:r>
          </w:p>
        </w:tc>
        <w:tc>
          <w:tcPr>
            <w:tcW w:w="851" w:type="dxa"/>
            <w:tcBorders>
              <w:top w:val="nil"/>
              <w:left w:val="nil"/>
              <w:bottom w:val="single" w:sz="4" w:space="0" w:color="auto"/>
              <w:right w:val="single" w:sz="4" w:space="0" w:color="auto"/>
            </w:tcBorders>
            <w:shd w:val="clear" w:color="auto" w:fill="auto"/>
            <w:vAlign w:val="center"/>
            <w:hideMark/>
          </w:tcPr>
          <w:p w14:paraId="200726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D58AC5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5.0</w:t>
            </w:r>
          </w:p>
        </w:tc>
        <w:tc>
          <w:tcPr>
            <w:tcW w:w="1152" w:type="dxa"/>
            <w:tcBorders>
              <w:top w:val="nil"/>
              <w:left w:val="nil"/>
              <w:bottom w:val="single" w:sz="4" w:space="0" w:color="auto"/>
              <w:right w:val="single" w:sz="4" w:space="0" w:color="auto"/>
            </w:tcBorders>
            <w:shd w:val="clear" w:color="auto" w:fill="auto"/>
            <w:vAlign w:val="center"/>
            <w:hideMark/>
          </w:tcPr>
          <w:p w14:paraId="5DD8293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1.821</w:t>
            </w:r>
          </w:p>
        </w:tc>
        <w:tc>
          <w:tcPr>
            <w:tcW w:w="1403" w:type="dxa"/>
            <w:tcBorders>
              <w:top w:val="nil"/>
              <w:left w:val="nil"/>
              <w:bottom w:val="single" w:sz="4" w:space="0" w:color="auto"/>
              <w:right w:val="single" w:sz="4" w:space="0" w:color="auto"/>
            </w:tcBorders>
            <w:shd w:val="clear" w:color="auto" w:fill="auto"/>
            <w:vAlign w:val="center"/>
            <w:hideMark/>
          </w:tcPr>
          <w:p w14:paraId="48B147B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9.103</w:t>
            </w:r>
          </w:p>
        </w:tc>
        <w:tc>
          <w:tcPr>
            <w:tcW w:w="1137" w:type="dxa"/>
            <w:tcBorders>
              <w:top w:val="nil"/>
              <w:left w:val="nil"/>
              <w:bottom w:val="single" w:sz="4" w:space="0" w:color="auto"/>
              <w:right w:val="single" w:sz="4" w:space="0" w:color="auto"/>
            </w:tcBorders>
            <w:shd w:val="clear" w:color="auto" w:fill="auto"/>
            <w:noWrap/>
            <w:vAlign w:val="bottom"/>
            <w:hideMark/>
          </w:tcPr>
          <w:p w14:paraId="54192E8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F83FB2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C0019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w:t>
            </w:r>
          </w:p>
        </w:tc>
        <w:tc>
          <w:tcPr>
            <w:tcW w:w="4455" w:type="dxa"/>
            <w:tcBorders>
              <w:top w:val="nil"/>
              <w:left w:val="nil"/>
              <w:bottom w:val="single" w:sz="4" w:space="0" w:color="auto"/>
              <w:right w:val="single" w:sz="4" w:space="0" w:color="auto"/>
            </w:tcBorders>
            <w:shd w:val="clear" w:color="auto" w:fill="auto"/>
            <w:vAlign w:val="center"/>
            <w:hideMark/>
          </w:tcPr>
          <w:p w14:paraId="350AD14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полиэтиленового фитинга (наружная резьба) DN15</w:t>
            </w:r>
          </w:p>
        </w:tc>
        <w:tc>
          <w:tcPr>
            <w:tcW w:w="851" w:type="dxa"/>
            <w:tcBorders>
              <w:top w:val="nil"/>
              <w:left w:val="nil"/>
              <w:bottom w:val="single" w:sz="4" w:space="0" w:color="auto"/>
              <w:right w:val="single" w:sz="4" w:space="0" w:color="auto"/>
            </w:tcBorders>
            <w:shd w:val="clear" w:color="auto" w:fill="auto"/>
            <w:vAlign w:val="center"/>
            <w:hideMark/>
          </w:tcPr>
          <w:p w14:paraId="7B0B8A8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4CF236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353.0</w:t>
            </w:r>
          </w:p>
        </w:tc>
        <w:tc>
          <w:tcPr>
            <w:tcW w:w="1152" w:type="dxa"/>
            <w:tcBorders>
              <w:top w:val="nil"/>
              <w:left w:val="nil"/>
              <w:bottom w:val="single" w:sz="4" w:space="0" w:color="auto"/>
              <w:right w:val="single" w:sz="4" w:space="0" w:color="auto"/>
            </w:tcBorders>
            <w:shd w:val="clear" w:color="auto" w:fill="auto"/>
            <w:vAlign w:val="center"/>
            <w:hideMark/>
          </w:tcPr>
          <w:p w14:paraId="198F157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1.642</w:t>
            </w:r>
          </w:p>
        </w:tc>
        <w:tc>
          <w:tcPr>
            <w:tcW w:w="1403" w:type="dxa"/>
            <w:tcBorders>
              <w:top w:val="nil"/>
              <w:left w:val="nil"/>
              <w:bottom w:val="single" w:sz="4" w:space="0" w:color="auto"/>
              <w:right w:val="single" w:sz="4" w:space="0" w:color="auto"/>
            </w:tcBorders>
            <w:shd w:val="clear" w:color="auto" w:fill="auto"/>
            <w:vAlign w:val="center"/>
            <w:hideMark/>
          </w:tcPr>
          <w:p w14:paraId="2138572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579.644</w:t>
            </w:r>
          </w:p>
        </w:tc>
        <w:tc>
          <w:tcPr>
            <w:tcW w:w="1137" w:type="dxa"/>
            <w:tcBorders>
              <w:top w:val="nil"/>
              <w:left w:val="nil"/>
              <w:bottom w:val="single" w:sz="4" w:space="0" w:color="auto"/>
              <w:right w:val="single" w:sz="4" w:space="0" w:color="auto"/>
            </w:tcBorders>
            <w:shd w:val="clear" w:color="auto" w:fill="auto"/>
            <w:noWrap/>
            <w:vAlign w:val="bottom"/>
            <w:hideMark/>
          </w:tcPr>
          <w:p w14:paraId="0973EE2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3DECC9"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45D3D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w:t>
            </w:r>
          </w:p>
        </w:tc>
        <w:tc>
          <w:tcPr>
            <w:tcW w:w="4455" w:type="dxa"/>
            <w:tcBorders>
              <w:top w:val="nil"/>
              <w:left w:val="nil"/>
              <w:bottom w:val="single" w:sz="4" w:space="0" w:color="auto"/>
              <w:right w:val="single" w:sz="4" w:space="0" w:color="auto"/>
            </w:tcBorders>
            <w:shd w:val="clear" w:color="auto" w:fill="auto"/>
            <w:vAlign w:val="center"/>
            <w:hideMark/>
          </w:tcPr>
          <w:p w14:paraId="22DDABF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соединений водомера (водомерного узла) DN25</w:t>
            </w:r>
          </w:p>
        </w:tc>
        <w:tc>
          <w:tcPr>
            <w:tcW w:w="851" w:type="dxa"/>
            <w:tcBorders>
              <w:top w:val="nil"/>
              <w:left w:val="nil"/>
              <w:bottom w:val="single" w:sz="4" w:space="0" w:color="auto"/>
              <w:right w:val="single" w:sz="4" w:space="0" w:color="auto"/>
            </w:tcBorders>
            <w:shd w:val="clear" w:color="auto" w:fill="auto"/>
            <w:vAlign w:val="center"/>
            <w:hideMark/>
          </w:tcPr>
          <w:p w14:paraId="2D19EA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639D84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24.0</w:t>
            </w:r>
          </w:p>
        </w:tc>
        <w:tc>
          <w:tcPr>
            <w:tcW w:w="1152" w:type="dxa"/>
            <w:tcBorders>
              <w:top w:val="nil"/>
              <w:left w:val="nil"/>
              <w:bottom w:val="single" w:sz="4" w:space="0" w:color="auto"/>
              <w:right w:val="single" w:sz="4" w:space="0" w:color="auto"/>
            </w:tcBorders>
            <w:shd w:val="clear" w:color="auto" w:fill="auto"/>
            <w:vAlign w:val="center"/>
            <w:hideMark/>
          </w:tcPr>
          <w:p w14:paraId="042BE9E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2.588</w:t>
            </w:r>
          </w:p>
        </w:tc>
        <w:tc>
          <w:tcPr>
            <w:tcW w:w="1403" w:type="dxa"/>
            <w:tcBorders>
              <w:top w:val="nil"/>
              <w:left w:val="nil"/>
              <w:bottom w:val="single" w:sz="4" w:space="0" w:color="auto"/>
              <w:right w:val="single" w:sz="4" w:space="0" w:color="auto"/>
            </w:tcBorders>
            <w:shd w:val="clear" w:color="auto" w:fill="auto"/>
            <w:vAlign w:val="center"/>
            <w:hideMark/>
          </w:tcPr>
          <w:p w14:paraId="23B8F3E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62.108</w:t>
            </w:r>
          </w:p>
        </w:tc>
        <w:tc>
          <w:tcPr>
            <w:tcW w:w="1137" w:type="dxa"/>
            <w:tcBorders>
              <w:top w:val="nil"/>
              <w:left w:val="nil"/>
              <w:bottom w:val="single" w:sz="4" w:space="0" w:color="auto"/>
              <w:right w:val="single" w:sz="4" w:space="0" w:color="auto"/>
            </w:tcBorders>
            <w:shd w:val="clear" w:color="auto" w:fill="auto"/>
            <w:noWrap/>
            <w:vAlign w:val="bottom"/>
            <w:hideMark/>
          </w:tcPr>
          <w:p w14:paraId="097276A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78845E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B19C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28</w:t>
            </w:r>
          </w:p>
        </w:tc>
        <w:tc>
          <w:tcPr>
            <w:tcW w:w="4455" w:type="dxa"/>
            <w:tcBorders>
              <w:top w:val="nil"/>
              <w:left w:val="nil"/>
              <w:bottom w:val="single" w:sz="4" w:space="0" w:color="auto"/>
              <w:right w:val="single" w:sz="4" w:space="0" w:color="auto"/>
            </w:tcBorders>
            <w:shd w:val="clear" w:color="auto" w:fill="auto"/>
            <w:vAlign w:val="center"/>
            <w:hideMark/>
          </w:tcPr>
          <w:p w14:paraId="51DC56FA"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соединений водомера (водомерного узла) DN20</w:t>
            </w:r>
          </w:p>
        </w:tc>
        <w:tc>
          <w:tcPr>
            <w:tcW w:w="851" w:type="dxa"/>
            <w:tcBorders>
              <w:top w:val="nil"/>
              <w:left w:val="nil"/>
              <w:bottom w:val="single" w:sz="4" w:space="0" w:color="auto"/>
              <w:right w:val="single" w:sz="4" w:space="0" w:color="auto"/>
            </w:tcBorders>
            <w:shd w:val="clear" w:color="auto" w:fill="auto"/>
            <w:vAlign w:val="center"/>
            <w:hideMark/>
          </w:tcPr>
          <w:p w14:paraId="0D019CC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1E722C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6B2D180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2.290</w:t>
            </w:r>
          </w:p>
        </w:tc>
        <w:tc>
          <w:tcPr>
            <w:tcW w:w="1403" w:type="dxa"/>
            <w:tcBorders>
              <w:top w:val="nil"/>
              <w:left w:val="nil"/>
              <w:bottom w:val="single" w:sz="4" w:space="0" w:color="auto"/>
              <w:right w:val="single" w:sz="4" w:space="0" w:color="auto"/>
            </w:tcBorders>
            <w:shd w:val="clear" w:color="auto" w:fill="auto"/>
            <w:vAlign w:val="center"/>
            <w:hideMark/>
          </w:tcPr>
          <w:p w14:paraId="3BFEF30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22.903</w:t>
            </w:r>
          </w:p>
        </w:tc>
        <w:tc>
          <w:tcPr>
            <w:tcW w:w="1137" w:type="dxa"/>
            <w:tcBorders>
              <w:top w:val="nil"/>
              <w:left w:val="nil"/>
              <w:bottom w:val="single" w:sz="4" w:space="0" w:color="auto"/>
              <w:right w:val="single" w:sz="4" w:space="0" w:color="auto"/>
            </w:tcBorders>
            <w:shd w:val="clear" w:color="auto" w:fill="auto"/>
            <w:noWrap/>
            <w:vAlign w:val="bottom"/>
            <w:hideMark/>
          </w:tcPr>
          <w:p w14:paraId="3EBDEF0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6EDD93B"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ED63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29</w:t>
            </w:r>
          </w:p>
        </w:tc>
        <w:tc>
          <w:tcPr>
            <w:tcW w:w="4455" w:type="dxa"/>
            <w:tcBorders>
              <w:top w:val="nil"/>
              <w:left w:val="nil"/>
              <w:bottom w:val="single" w:sz="4" w:space="0" w:color="auto"/>
              <w:right w:val="single" w:sz="4" w:space="0" w:color="auto"/>
            </w:tcBorders>
            <w:shd w:val="clear" w:color="auto" w:fill="auto"/>
            <w:vAlign w:val="center"/>
            <w:hideMark/>
          </w:tcPr>
          <w:p w14:paraId="6B1A05CF"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Монтаж соединений водомера (водомерного узла) DN15</w:t>
            </w:r>
          </w:p>
        </w:tc>
        <w:tc>
          <w:tcPr>
            <w:tcW w:w="851" w:type="dxa"/>
            <w:tcBorders>
              <w:top w:val="nil"/>
              <w:left w:val="nil"/>
              <w:bottom w:val="single" w:sz="4" w:space="0" w:color="auto"/>
              <w:right w:val="single" w:sz="4" w:space="0" w:color="auto"/>
            </w:tcBorders>
            <w:shd w:val="clear" w:color="auto" w:fill="auto"/>
            <w:vAlign w:val="center"/>
            <w:hideMark/>
          </w:tcPr>
          <w:p w14:paraId="605DD6B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B027EA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706.0</w:t>
            </w:r>
          </w:p>
        </w:tc>
        <w:tc>
          <w:tcPr>
            <w:tcW w:w="1152" w:type="dxa"/>
            <w:tcBorders>
              <w:top w:val="nil"/>
              <w:left w:val="nil"/>
              <w:bottom w:val="single" w:sz="4" w:space="0" w:color="auto"/>
              <w:right w:val="single" w:sz="4" w:space="0" w:color="auto"/>
            </w:tcBorders>
            <w:shd w:val="clear" w:color="auto" w:fill="auto"/>
            <w:vAlign w:val="center"/>
            <w:hideMark/>
          </w:tcPr>
          <w:p w14:paraId="79C1762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2.067</w:t>
            </w:r>
          </w:p>
        </w:tc>
        <w:tc>
          <w:tcPr>
            <w:tcW w:w="1403" w:type="dxa"/>
            <w:tcBorders>
              <w:top w:val="nil"/>
              <w:left w:val="nil"/>
              <w:bottom w:val="single" w:sz="4" w:space="0" w:color="auto"/>
              <w:right w:val="single" w:sz="4" w:space="0" w:color="auto"/>
            </w:tcBorders>
            <w:shd w:val="clear" w:color="auto" w:fill="auto"/>
            <w:vAlign w:val="center"/>
            <w:hideMark/>
          </w:tcPr>
          <w:p w14:paraId="0DDF8E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1,459.428</w:t>
            </w:r>
          </w:p>
        </w:tc>
        <w:tc>
          <w:tcPr>
            <w:tcW w:w="1137" w:type="dxa"/>
            <w:tcBorders>
              <w:top w:val="nil"/>
              <w:left w:val="nil"/>
              <w:bottom w:val="single" w:sz="4" w:space="0" w:color="auto"/>
              <w:right w:val="single" w:sz="4" w:space="0" w:color="auto"/>
            </w:tcBorders>
            <w:shd w:val="clear" w:color="auto" w:fill="auto"/>
            <w:noWrap/>
            <w:vAlign w:val="bottom"/>
            <w:hideMark/>
          </w:tcPr>
          <w:p w14:paraId="5463778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0D6FAF0"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B355B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4455" w:type="dxa"/>
            <w:tcBorders>
              <w:top w:val="nil"/>
              <w:left w:val="nil"/>
              <w:bottom w:val="single" w:sz="4" w:space="0" w:color="auto"/>
              <w:right w:val="single" w:sz="4" w:space="0" w:color="auto"/>
            </w:tcBorders>
            <w:shd w:val="clear" w:color="auto" w:fill="auto"/>
            <w:vAlign w:val="center"/>
            <w:hideMark/>
          </w:tcPr>
          <w:p w14:paraId="13EC50E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Врезка в полиэтиленовые (HDPE) трубы с помощью седелки (седелочного отвода) DN160xDN32</w:t>
            </w:r>
          </w:p>
        </w:tc>
        <w:tc>
          <w:tcPr>
            <w:tcW w:w="851" w:type="dxa"/>
            <w:tcBorders>
              <w:top w:val="nil"/>
              <w:left w:val="nil"/>
              <w:bottom w:val="single" w:sz="4" w:space="0" w:color="auto"/>
              <w:right w:val="single" w:sz="4" w:space="0" w:color="auto"/>
            </w:tcBorders>
            <w:shd w:val="clear" w:color="auto" w:fill="auto"/>
            <w:vAlign w:val="center"/>
            <w:hideMark/>
          </w:tcPr>
          <w:p w14:paraId="6BE89ED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622475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7C16C4A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5.249</w:t>
            </w:r>
          </w:p>
        </w:tc>
        <w:tc>
          <w:tcPr>
            <w:tcW w:w="1403" w:type="dxa"/>
            <w:tcBorders>
              <w:top w:val="nil"/>
              <w:left w:val="nil"/>
              <w:bottom w:val="single" w:sz="4" w:space="0" w:color="auto"/>
              <w:right w:val="single" w:sz="4" w:space="0" w:color="auto"/>
            </w:tcBorders>
            <w:shd w:val="clear" w:color="auto" w:fill="auto"/>
            <w:vAlign w:val="center"/>
            <w:hideMark/>
          </w:tcPr>
          <w:p w14:paraId="1083B09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5.249</w:t>
            </w:r>
          </w:p>
        </w:tc>
        <w:tc>
          <w:tcPr>
            <w:tcW w:w="1137" w:type="dxa"/>
            <w:tcBorders>
              <w:top w:val="nil"/>
              <w:left w:val="nil"/>
              <w:bottom w:val="single" w:sz="4" w:space="0" w:color="auto"/>
              <w:right w:val="single" w:sz="4" w:space="0" w:color="auto"/>
            </w:tcBorders>
            <w:shd w:val="clear" w:color="auto" w:fill="auto"/>
            <w:noWrap/>
            <w:vAlign w:val="bottom"/>
            <w:hideMark/>
          </w:tcPr>
          <w:p w14:paraId="271A23A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CCD90E"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659C4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31</w:t>
            </w:r>
          </w:p>
        </w:tc>
        <w:tc>
          <w:tcPr>
            <w:tcW w:w="4455" w:type="dxa"/>
            <w:tcBorders>
              <w:top w:val="nil"/>
              <w:left w:val="nil"/>
              <w:bottom w:val="single" w:sz="4" w:space="0" w:color="auto"/>
              <w:right w:val="single" w:sz="4" w:space="0" w:color="auto"/>
            </w:tcBorders>
            <w:shd w:val="clear" w:color="auto" w:fill="auto"/>
            <w:vAlign w:val="center"/>
            <w:hideMark/>
          </w:tcPr>
          <w:p w14:paraId="4F2960D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Врезка в полиэтиленовые (HDPE) трубы с помощью седелки (седелочного отвода) DN160xDN25</w:t>
            </w:r>
          </w:p>
        </w:tc>
        <w:tc>
          <w:tcPr>
            <w:tcW w:w="851" w:type="dxa"/>
            <w:tcBorders>
              <w:top w:val="nil"/>
              <w:left w:val="nil"/>
              <w:bottom w:val="single" w:sz="4" w:space="0" w:color="auto"/>
              <w:right w:val="single" w:sz="4" w:space="0" w:color="auto"/>
            </w:tcBorders>
            <w:shd w:val="clear" w:color="auto" w:fill="auto"/>
            <w:vAlign w:val="center"/>
            <w:hideMark/>
          </w:tcPr>
          <w:p w14:paraId="01757E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377B0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93.0</w:t>
            </w:r>
          </w:p>
        </w:tc>
        <w:tc>
          <w:tcPr>
            <w:tcW w:w="1152" w:type="dxa"/>
            <w:tcBorders>
              <w:top w:val="nil"/>
              <w:left w:val="nil"/>
              <w:bottom w:val="single" w:sz="4" w:space="0" w:color="auto"/>
              <w:right w:val="single" w:sz="4" w:space="0" w:color="auto"/>
            </w:tcBorders>
            <w:shd w:val="clear" w:color="auto" w:fill="auto"/>
            <w:vAlign w:val="center"/>
            <w:hideMark/>
          </w:tcPr>
          <w:p w14:paraId="71BA813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5.249</w:t>
            </w:r>
          </w:p>
        </w:tc>
        <w:tc>
          <w:tcPr>
            <w:tcW w:w="1403" w:type="dxa"/>
            <w:tcBorders>
              <w:top w:val="nil"/>
              <w:left w:val="nil"/>
              <w:bottom w:val="single" w:sz="4" w:space="0" w:color="auto"/>
              <w:right w:val="single" w:sz="4" w:space="0" w:color="auto"/>
            </w:tcBorders>
            <w:shd w:val="clear" w:color="auto" w:fill="auto"/>
            <w:vAlign w:val="center"/>
            <w:hideMark/>
          </w:tcPr>
          <w:p w14:paraId="1AFB8C6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488.194</w:t>
            </w:r>
          </w:p>
        </w:tc>
        <w:tc>
          <w:tcPr>
            <w:tcW w:w="1137" w:type="dxa"/>
            <w:tcBorders>
              <w:top w:val="nil"/>
              <w:left w:val="nil"/>
              <w:bottom w:val="single" w:sz="4" w:space="0" w:color="auto"/>
              <w:right w:val="single" w:sz="4" w:space="0" w:color="auto"/>
            </w:tcBorders>
            <w:shd w:val="clear" w:color="auto" w:fill="auto"/>
            <w:noWrap/>
            <w:vAlign w:val="bottom"/>
            <w:hideMark/>
          </w:tcPr>
          <w:p w14:paraId="3F46523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FAF327"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AFB61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32</w:t>
            </w:r>
          </w:p>
        </w:tc>
        <w:tc>
          <w:tcPr>
            <w:tcW w:w="4455" w:type="dxa"/>
            <w:tcBorders>
              <w:top w:val="nil"/>
              <w:left w:val="nil"/>
              <w:bottom w:val="single" w:sz="4" w:space="0" w:color="auto"/>
              <w:right w:val="single" w:sz="4" w:space="0" w:color="auto"/>
            </w:tcBorders>
            <w:shd w:val="clear" w:color="auto" w:fill="auto"/>
            <w:vAlign w:val="center"/>
            <w:hideMark/>
          </w:tcPr>
          <w:p w14:paraId="67E97F8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Врезка в полиэтиленовые (HDPE) трубы с помощью седелки (седелочного отвода) DN110xDN32</w:t>
            </w:r>
          </w:p>
        </w:tc>
        <w:tc>
          <w:tcPr>
            <w:tcW w:w="851" w:type="dxa"/>
            <w:tcBorders>
              <w:top w:val="nil"/>
              <w:left w:val="nil"/>
              <w:bottom w:val="single" w:sz="4" w:space="0" w:color="auto"/>
              <w:right w:val="single" w:sz="4" w:space="0" w:color="auto"/>
            </w:tcBorders>
            <w:shd w:val="clear" w:color="auto" w:fill="auto"/>
            <w:vAlign w:val="center"/>
            <w:hideMark/>
          </w:tcPr>
          <w:p w14:paraId="03CF0CF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3931BAF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3.0</w:t>
            </w:r>
          </w:p>
        </w:tc>
        <w:tc>
          <w:tcPr>
            <w:tcW w:w="1152" w:type="dxa"/>
            <w:tcBorders>
              <w:top w:val="nil"/>
              <w:left w:val="nil"/>
              <w:bottom w:val="single" w:sz="4" w:space="0" w:color="auto"/>
              <w:right w:val="single" w:sz="4" w:space="0" w:color="auto"/>
            </w:tcBorders>
            <w:shd w:val="clear" w:color="auto" w:fill="auto"/>
            <w:vAlign w:val="center"/>
            <w:hideMark/>
          </w:tcPr>
          <w:p w14:paraId="43DEA85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3.576</w:t>
            </w:r>
          </w:p>
        </w:tc>
        <w:tc>
          <w:tcPr>
            <w:tcW w:w="1403" w:type="dxa"/>
            <w:tcBorders>
              <w:top w:val="nil"/>
              <w:left w:val="nil"/>
              <w:bottom w:val="single" w:sz="4" w:space="0" w:color="auto"/>
              <w:right w:val="single" w:sz="4" w:space="0" w:color="auto"/>
            </w:tcBorders>
            <w:shd w:val="clear" w:color="auto" w:fill="auto"/>
            <w:vAlign w:val="center"/>
            <w:hideMark/>
          </w:tcPr>
          <w:p w14:paraId="4FEDE3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10.728</w:t>
            </w:r>
          </w:p>
        </w:tc>
        <w:tc>
          <w:tcPr>
            <w:tcW w:w="1137" w:type="dxa"/>
            <w:tcBorders>
              <w:top w:val="nil"/>
              <w:left w:val="nil"/>
              <w:bottom w:val="single" w:sz="4" w:space="0" w:color="auto"/>
              <w:right w:val="single" w:sz="4" w:space="0" w:color="auto"/>
            </w:tcBorders>
            <w:shd w:val="clear" w:color="auto" w:fill="auto"/>
            <w:noWrap/>
            <w:vAlign w:val="bottom"/>
            <w:hideMark/>
          </w:tcPr>
          <w:p w14:paraId="744479A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A41861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4ED4B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33</w:t>
            </w:r>
          </w:p>
        </w:tc>
        <w:tc>
          <w:tcPr>
            <w:tcW w:w="4455" w:type="dxa"/>
            <w:tcBorders>
              <w:top w:val="nil"/>
              <w:left w:val="nil"/>
              <w:bottom w:val="single" w:sz="4" w:space="0" w:color="auto"/>
              <w:right w:val="single" w:sz="4" w:space="0" w:color="auto"/>
            </w:tcBorders>
            <w:shd w:val="clear" w:color="auto" w:fill="auto"/>
            <w:vAlign w:val="center"/>
            <w:hideMark/>
          </w:tcPr>
          <w:p w14:paraId="524451F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Врезка в полиэтиленовые (HDPE) трубы с помощью седелки (седелочного отвода) DN110xDN25</w:t>
            </w:r>
          </w:p>
        </w:tc>
        <w:tc>
          <w:tcPr>
            <w:tcW w:w="851" w:type="dxa"/>
            <w:tcBorders>
              <w:top w:val="nil"/>
              <w:left w:val="nil"/>
              <w:bottom w:val="single" w:sz="4" w:space="0" w:color="auto"/>
              <w:right w:val="single" w:sz="4" w:space="0" w:color="auto"/>
            </w:tcBorders>
            <w:shd w:val="clear" w:color="auto" w:fill="auto"/>
            <w:vAlign w:val="center"/>
            <w:hideMark/>
          </w:tcPr>
          <w:p w14:paraId="220A6D5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5127EC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125.0</w:t>
            </w:r>
          </w:p>
        </w:tc>
        <w:tc>
          <w:tcPr>
            <w:tcW w:w="1152" w:type="dxa"/>
            <w:tcBorders>
              <w:top w:val="nil"/>
              <w:left w:val="nil"/>
              <w:bottom w:val="single" w:sz="4" w:space="0" w:color="auto"/>
              <w:right w:val="single" w:sz="4" w:space="0" w:color="auto"/>
            </w:tcBorders>
            <w:shd w:val="clear" w:color="auto" w:fill="auto"/>
            <w:vAlign w:val="center"/>
            <w:hideMark/>
          </w:tcPr>
          <w:p w14:paraId="3197352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3.576</w:t>
            </w:r>
          </w:p>
        </w:tc>
        <w:tc>
          <w:tcPr>
            <w:tcW w:w="1403" w:type="dxa"/>
            <w:tcBorders>
              <w:top w:val="nil"/>
              <w:left w:val="nil"/>
              <w:bottom w:val="single" w:sz="4" w:space="0" w:color="auto"/>
              <w:right w:val="single" w:sz="4" w:space="0" w:color="auto"/>
            </w:tcBorders>
            <w:shd w:val="clear" w:color="auto" w:fill="auto"/>
            <w:vAlign w:val="center"/>
            <w:hideMark/>
          </w:tcPr>
          <w:p w14:paraId="10DFA36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446.986</w:t>
            </w:r>
          </w:p>
        </w:tc>
        <w:tc>
          <w:tcPr>
            <w:tcW w:w="1137" w:type="dxa"/>
            <w:tcBorders>
              <w:top w:val="nil"/>
              <w:left w:val="nil"/>
              <w:bottom w:val="single" w:sz="4" w:space="0" w:color="auto"/>
              <w:right w:val="single" w:sz="4" w:space="0" w:color="auto"/>
            </w:tcBorders>
            <w:shd w:val="clear" w:color="auto" w:fill="auto"/>
            <w:noWrap/>
            <w:vAlign w:val="bottom"/>
            <w:hideMark/>
          </w:tcPr>
          <w:p w14:paraId="6E8BF4F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127FA0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C1080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w:t>
            </w:r>
          </w:p>
        </w:tc>
        <w:tc>
          <w:tcPr>
            <w:tcW w:w="4455" w:type="dxa"/>
            <w:tcBorders>
              <w:top w:val="nil"/>
              <w:left w:val="nil"/>
              <w:bottom w:val="single" w:sz="4" w:space="0" w:color="auto"/>
              <w:right w:val="single" w:sz="4" w:space="0" w:color="auto"/>
            </w:tcBorders>
            <w:shd w:val="clear" w:color="auto" w:fill="auto"/>
            <w:vAlign w:val="center"/>
            <w:hideMark/>
          </w:tcPr>
          <w:p w14:paraId="1E5DC3D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Врезка в полиэтиленовые (HDPE) трубы с помощью седелки (седелочного отвода) DN90xDN32</w:t>
            </w:r>
          </w:p>
        </w:tc>
        <w:tc>
          <w:tcPr>
            <w:tcW w:w="851" w:type="dxa"/>
            <w:tcBorders>
              <w:top w:val="nil"/>
              <w:left w:val="nil"/>
              <w:bottom w:val="single" w:sz="4" w:space="0" w:color="auto"/>
              <w:right w:val="single" w:sz="4" w:space="0" w:color="auto"/>
            </w:tcBorders>
            <w:shd w:val="clear" w:color="auto" w:fill="auto"/>
            <w:vAlign w:val="center"/>
            <w:hideMark/>
          </w:tcPr>
          <w:p w14:paraId="0E2E098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172F9F3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w:t>
            </w:r>
          </w:p>
        </w:tc>
        <w:tc>
          <w:tcPr>
            <w:tcW w:w="1152" w:type="dxa"/>
            <w:tcBorders>
              <w:top w:val="nil"/>
              <w:left w:val="nil"/>
              <w:bottom w:val="single" w:sz="4" w:space="0" w:color="auto"/>
              <w:right w:val="single" w:sz="4" w:space="0" w:color="auto"/>
            </w:tcBorders>
            <w:shd w:val="clear" w:color="auto" w:fill="auto"/>
            <w:vAlign w:val="center"/>
            <w:hideMark/>
          </w:tcPr>
          <w:p w14:paraId="18FCA6E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3.427</w:t>
            </w:r>
          </w:p>
        </w:tc>
        <w:tc>
          <w:tcPr>
            <w:tcW w:w="1403" w:type="dxa"/>
            <w:tcBorders>
              <w:top w:val="nil"/>
              <w:left w:val="nil"/>
              <w:bottom w:val="single" w:sz="4" w:space="0" w:color="auto"/>
              <w:right w:val="single" w:sz="4" w:space="0" w:color="auto"/>
            </w:tcBorders>
            <w:shd w:val="clear" w:color="auto" w:fill="auto"/>
            <w:vAlign w:val="center"/>
            <w:hideMark/>
          </w:tcPr>
          <w:p w14:paraId="2F9C9BA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3.427</w:t>
            </w:r>
          </w:p>
        </w:tc>
        <w:tc>
          <w:tcPr>
            <w:tcW w:w="1137" w:type="dxa"/>
            <w:tcBorders>
              <w:top w:val="nil"/>
              <w:left w:val="nil"/>
              <w:bottom w:val="single" w:sz="4" w:space="0" w:color="auto"/>
              <w:right w:val="single" w:sz="4" w:space="0" w:color="auto"/>
            </w:tcBorders>
            <w:shd w:val="clear" w:color="auto" w:fill="auto"/>
            <w:noWrap/>
            <w:vAlign w:val="bottom"/>
            <w:hideMark/>
          </w:tcPr>
          <w:p w14:paraId="260D23E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7142DF2"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B01B4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35</w:t>
            </w:r>
          </w:p>
        </w:tc>
        <w:tc>
          <w:tcPr>
            <w:tcW w:w="4455" w:type="dxa"/>
            <w:tcBorders>
              <w:top w:val="nil"/>
              <w:left w:val="nil"/>
              <w:bottom w:val="single" w:sz="4" w:space="0" w:color="auto"/>
              <w:right w:val="single" w:sz="4" w:space="0" w:color="auto"/>
            </w:tcBorders>
            <w:shd w:val="clear" w:color="auto" w:fill="auto"/>
            <w:vAlign w:val="center"/>
            <w:hideMark/>
          </w:tcPr>
          <w:p w14:paraId="6013AE90"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Врезка в полиэтиленовые (HDPE) трубы с помощью седелки (седелочного отвода) DN90xDN25</w:t>
            </w:r>
          </w:p>
        </w:tc>
        <w:tc>
          <w:tcPr>
            <w:tcW w:w="851" w:type="dxa"/>
            <w:tcBorders>
              <w:top w:val="nil"/>
              <w:left w:val="nil"/>
              <w:bottom w:val="single" w:sz="4" w:space="0" w:color="auto"/>
              <w:right w:val="single" w:sz="4" w:space="0" w:color="auto"/>
            </w:tcBorders>
            <w:shd w:val="clear" w:color="auto" w:fill="auto"/>
            <w:vAlign w:val="center"/>
            <w:hideMark/>
          </w:tcPr>
          <w:p w14:paraId="6E1CAB7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5CEBF12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45.0</w:t>
            </w:r>
          </w:p>
        </w:tc>
        <w:tc>
          <w:tcPr>
            <w:tcW w:w="1152" w:type="dxa"/>
            <w:tcBorders>
              <w:top w:val="nil"/>
              <w:left w:val="nil"/>
              <w:bottom w:val="single" w:sz="4" w:space="0" w:color="auto"/>
              <w:right w:val="single" w:sz="4" w:space="0" w:color="auto"/>
            </w:tcBorders>
            <w:shd w:val="clear" w:color="auto" w:fill="auto"/>
            <w:vAlign w:val="center"/>
            <w:hideMark/>
          </w:tcPr>
          <w:p w14:paraId="628FC3C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3.427</w:t>
            </w:r>
          </w:p>
        </w:tc>
        <w:tc>
          <w:tcPr>
            <w:tcW w:w="1403" w:type="dxa"/>
            <w:tcBorders>
              <w:top w:val="nil"/>
              <w:left w:val="nil"/>
              <w:bottom w:val="single" w:sz="4" w:space="0" w:color="auto"/>
              <w:right w:val="single" w:sz="4" w:space="0" w:color="auto"/>
            </w:tcBorders>
            <w:shd w:val="clear" w:color="auto" w:fill="auto"/>
            <w:vAlign w:val="center"/>
            <w:hideMark/>
          </w:tcPr>
          <w:p w14:paraId="40569C3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154.221</w:t>
            </w:r>
          </w:p>
        </w:tc>
        <w:tc>
          <w:tcPr>
            <w:tcW w:w="1137" w:type="dxa"/>
            <w:tcBorders>
              <w:top w:val="nil"/>
              <w:left w:val="nil"/>
              <w:bottom w:val="single" w:sz="4" w:space="0" w:color="auto"/>
              <w:right w:val="single" w:sz="4" w:space="0" w:color="auto"/>
            </w:tcBorders>
            <w:shd w:val="clear" w:color="auto" w:fill="auto"/>
            <w:noWrap/>
            <w:vAlign w:val="bottom"/>
            <w:hideMark/>
          </w:tcPr>
          <w:p w14:paraId="55B475B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54F9D2EA"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334F3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36</w:t>
            </w:r>
          </w:p>
        </w:tc>
        <w:tc>
          <w:tcPr>
            <w:tcW w:w="4455" w:type="dxa"/>
            <w:tcBorders>
              <w:top w:val="nil"/>
              <w:left w:val="nil"/>
              <w:bottom w:val="single" w:sz="4" w:space="0" w:color="auto"/>
              <w:right w:val="single" w:sz="4" w:space="0" w:color="auto"/>
            </w:tcBorders>
            <w:shd w:val="clear" w:color="auto" w:fill="auto"/>
            <w:vAlign w:val="center"/>
            <w:hideMark/>
          </w:tcPr>
          <w:p w14:paraId="4771E01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Врезка в полиэтиленовые (HDPE) трубы с помощью седелки (седелочного отвода) DN63xDN25</w:t>
            </w:r>
          </w:p>
        </w:tc>
        <w:tc>
          <w:tcPr>
            <w:tcW w:w="851" w:type="dxa"/>
            <w:tcBorders>
              <w:top w:val="nil"/>
              <w:left w:val="nil"/>
              <w:bottom w:val="single" w:sz="4" w:space="0" w:color="auto"/>
              <w:right w:val="single" w:sz="4" w:space="0" w:color="auto"/>
            </w:tcBorders>
            <w:shd w:val="clear" w:color="auto" w:fill="auto"/>
            <w:vAlign w:val="center"/>
            <w:hideMark/>
          </w:tcPr>
          <w:p w14:paraId="76ADE1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07A2EA5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159.0</w:t>
            </w:r>
          </w:p>
        </w:tc>
        <w:tc>
          <w:tcPr>
            <w:tcW w:w="1152" w:type="dxa"/>
            <w:tcBorders>
              <w:top w:val="nil"/>
              <w:left w:val="nil"/>
              <w:bottom w:val="single" w:sz="4" w:space="0" w:color="auto"/>
              <w:right w:val="single" w:sz="4" w:space="0" w:color="auto"/>
            </w:tcBorders>
            <w:shd w:val="clear" w:color="auto" w:fill="auto"/>
            <w:vAlign w:val="center"/>
            <w:hideMark/>
          </w:tcPr>
          <w:p w14:paraId="1003B6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2.713</w:t>
            </w:r>
          </w:p>
        </w:tc>
        <w:tc>
          <w:tcPr>
            <w:tcW w:w="1403" w:type="dxa"/>
            <w:tcBorders>
              <w:top w:val="nil"/>
              <w:left w:val="nil"/>
              <w:bottom w:val="single" w:sz="4" w:space="0" w:color="auto"/>
              <w:right w:val="single" w:sz="4" w:space="0" w:color="auto"/>
            </w:tcBorders>
            <w:shd w:val="clear" w:color="auto" w:fill="auto"/>
            <w:vAlign w:val="center"/>
            <w:hideMark/>
          </w:tcPr>
          <w:p w14:paraId="797AA31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431.382</w:t>
            </w:r>
          </w:p>
        </w:tc>
        <w:tc>
          <w:tcPr>
            <w:tcW w:w="1137" w:type="dxa"/>
            <w:tcBorders>
              <w:top w:val="nil"/>
              <w:left w:val="nil"/>
              <w:bottom w:val="single" w:sz="4" w:space="0" w:color="auto"/>
              <w:right w:val="single" w:sz="4" w:space="0" w:color="auto"/>
            </w:tcBorders>
            <w:shd w:val="clear" w:color="auto" w:fill="auto"/>
            <w:noWrap/>
            <w:vAlign w:val="bottom"/>
            <w:hideMark/>
          </w:tcPr>
          <w:p w14:paraId="70CF1F8A"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AB01D1"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1D368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37</w:t>
            </w:r>
          </w:p>
        </w:tc>
        <w:tc>
          <w:tcPr>
            <w:tcW w:w="4455" w:type="dxa"/>
            <w:tcBorders>
              <w:top w:val="nil"/>
              <w:left w:val="nil"/>
              <w:bottom w:val="single" w:sz="4" w:space="0" w:color="auto"/>
              <w:right w:val="single" w:sz="4" w:space="0" w:color="auto"/>
            </w:tcBorders>
            <w:shd w:val="clear" w:color="auto" w:fill="auto"/>
            <w:vAlign w:val="center"/>
            <w:hideMark/>
          </w:tcPr>
          <w:p w14:paraId="6EC077A8"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Врезка в полиэтиленовые (HDPE) трубы с помощью седелки (седелочного отвода) DN50xDN25</w:t>
            </w:r>
          </w:p>
        </w:tc>
        <w:tc>
          <w:tcPr>
            <w:tcW w:w="851" w:type="dxa"/>
            <w:tcBorders>
              <w:top w:val="nil"/>
              <w:left w:val="nil"/>
              <w:bottom w:val="single" w:sz="4" w:space="0" w:color="auto"/>
              <w:right w:val="single" w:sz="4" w:space="0" w:color="auto"/>
            </w:tcBorders>
            <w:shd w:val="clear" w:color="auto" w:fill="auto"/>
            <w:vAlign w:val="center"/>
            <w:hideMark/>
          </w:tcPr>
          <w:p w14:paraId="68BB59D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7672B05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71.0</w:t>
            </w:r>
          </w:p>
        </w:tc>
        <w:tc>
          <w:tcPr>
            <w:tcW w:w="1152" w:type="dxa"/>
            <w:tcBorders>
              <w:top w:val="nil"/>
              <w:left w:val="nil"/>
              <w:bottom w:val="single" w:sz="4" w:space="0" w:color="auto"/>
              <w:right w:val="single" w:sz="4" w:space="0" w:color="auto"/>
            </w:tcBorders>
            <w:shd w:val="clear" w:color="auto" w:fill="auto"/>
            <w:vAlign w:val="center"/>
            <w:hideMark/>
          </w:tcPr>
          <w:p w14:paraId="28E524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2.252</w:t>
            </w:r>
          </w:p>
        </w:tc>
        <w:tc>
          <w:tcPr>
            <w:tcW w:w="1403" w:type="dxa"/>
            <w:tcBorders>
              <w:top w:val="nil"/>
              <w:left w:val="nil"/>
              <w:bottom w:val="single" w:sz="4" w:space="0" w:color="auto"/>
              <w:right w:val="single" w:sz="4" w:space="0" w:color="auto"/>
            </w:tcBorders>
            <w:shd w:val="clear" w:color="auto" w:fill="auto"/>
            <w:vAlign w:val="center"/>
            <w:hideMark/>
          </w:tcPr>
          <w:p w14:paraId="79C367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159.889</w:t>
            </w:r>
          </w:p>
        </w:tc>
        <w:tc>
          <w:tcPr>
            <w:tcW w:w="1137" w:type="dxa"/>
            <w:tcBorders>
              <w:top w:val="nil"/>
              <w:left w:val="nil"/>
              <w:bottom w:val="single" w:sz="4" w:space="0" w:color="auto"/>
              <w:right w:val="single" w:sz="4" w:space="0" w:color="auto"/>
            </w:tcBorders>
            <w:shd w:val="clear" w:color="auto" w:fill="auto"/>
            <w:noWrap/>
            <w:vAlign w:val="bottom"/>
            <w:hideMark/>
          </w:tcPr>
          <w:p w14:paraId="587514C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19E5219"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717B8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lastRenderedPageBreak/>
              <w:t>38</w:t>
            </w:r>
          </w:p>
        </w:tc>
        <w:tc>
          <w:tcPr>
            <w:tcW w:w="4455" w:type="dxa"/>
            <w:tcBorders>
              <w:top w:val="nil"/>
              <w:left w:val="nil"/>
              <w:bottom w:val="single" w:sz="4" w:space="0" w:color="auto"/>
              <w:right w:val="single" w:sz="4" w:space="0" w:color="auto"/>
            </w:tcBorders>
            <w:shd w:val="clear" w:color="auto" w:fill="auto"/>
            <w:vAlign w:val="center"/>
            <w:hideMark/>
          </w:tcPr>
          <w:p w14:paraId="199BCFC5"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Теплоизоляция полиэтиленовых (HDPE) труб DN32 полуцилиндрами из пенополистирола толщиной δ=30мм (по 2.0 пог. м на каждый ввод)</w:t>
            </w:r>
          </w:p>
        </w:tc>
        <w:tc>
          <w:tcPr>
            <w:tcW w:w="851" w:type="dxa"/>
            <w:tcBorders>
              <w:top w:val="nil"/>
              <w:left w:val="nil"/>
              <w:bottom w:val="single" w:sz="4" w:space="0" w:color="auto"/>
              <w:right w:val="single" w:sz="4" w:space="0" w:color="auto"/>
            </w:tcBorders>
            <w:shd w:val="clear" w:color="auto" w:fill="auto"/>
            <w:noWrap/>
            <w:vAlign w:val="center"/>
            <w:hideMark/>
          </w:tcPr>
          <w:p w14:paraId="097E6C1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206938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10.0</w:t>
            </w:r>
          </w:p>
        </w:tc>
        <w:tc>
          <w:tcPr>
            <w:tcW w:w="1152" w:type="dxa"/>
            <w:tcBorders>
              <w:top w:val="nil"/>
              <w:left w:val="nil"/>
              <w:bottom w:val="single" w:sz="4" w:space="0" w:color="auto"/>
              <w:right w:val="single" w:sz="4" w:space="0" w:color="auto"/>
            </w:tcBorders>
            <w:shd w:val="clear" w:color="auto" w:fill="auto"/>
            <w:vAlign w:val="center"/>
            <w:hideMark/>
          </w:tcPr>
          <w:p w14:paraId="6156EA66"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1.098</w:t>
            </w:r>
          </w:p>
        </w:tc>
        <w:tc>
          <w:tcPr>
            <w:tcW w:w="1403" w:type="dxa"/>
            <w:tcBorders>
              <w:top w:val="nil"/>
              <w:left w:val="nil"/>
              <w:bottom w:val="single" w:sz="4" w:space="0" w:color="auto"/>
              <w:right w:val="single" w:sz="4" w:space="0" w:color="auto"/>
            </w:tcBorders>
            <w:shd w:val="clear" w:color="auto" w:fill="auto"/>
            <w:vAlign w:val="center"/>
            <w:hideMark/>
          </w:tcPr>
          <w:p w14:paraId="5E6B40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10.977</w:t>
            </w:r>
          </w:p>
        </w:tc>
        <w:tc>
          <w:tcPr>
            <w:tcW w:w="1137" w:type="dxa"/>
            <w:tcBorders>
              <w:top w:val="nil"/>
              <w:left w:val="nil"/>
              <w:bottom w:val="single" w:sz="4" w:space="0" w:color="auto"/>
              <w:right w:val="single" w:sz="4" w:space="0" w:color="auto"/>
            </w:tcBorders>
            <w:shd w:val="clear" w:color="auto" w:fill="auto"/>
            <w:noWrap/>
            <w:vAlign w:val="bottom"/>
            <w:hideMark/>
          </w:tcPr>
          <w:p w14:paraId="5383C80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A2F5A71"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C045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39</w:t>
            </w:r>
          </w:p>
        </w:tc>
        <w:tc>
          <w:tcPr>
            <w:tcW w:w="4455" w:type="dxa"/>
            <w:tcBorders>
              <w:top w:val="nil"/>
              <w:left w:val="nil"/>
              <w:bottom w:val="single" w:sz="4" w:space="0" w:color="auto"/>
              <w:right w:val="single" w:sz="4" w:space="0" w:color="auto"/>
            </w:tcBorders>
            <w:shd w:val="clear" w:color="auto" w:fill="auto"/>
            <w:vAlign w:val="center"/>
            <w:hideMark/>
          </w:tcPr>
          <w:p w14:paraId="38361C3C"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Теплоизоляция полиэтиленовых (HDPE) труб DN25 полуцилиндрами из пенополистирола толщиной  δ=30мм (по 2.0 пог. м на каждый ввод)</w:t>
            </w:r>
          </w:p>
        </w:tc>
        <w:tc>
          <w:tcPr>
            <w:tcW w:w="851" w:type="dxa"/>
            <w:tcBorders>
              <w:top w:val="nil"/>
              <w:left w:val="nil"/>
              <w:bottom w:val="single" w:sz="4" w:space="0" w:color="auto"/>
              <w:right w:val="single" w:sz="4" w:space="0" w:color="auto"/>
            </w:tcBorders>
            <w:shd w:val="clear" w:color="auto" w:fill="auto"/>
            <w:noWrap/>
            <w:vAlign w:val="center"/>
            <w:hideMark/>
          </w:tcPr>
          <w:p w14:paraId="0EE5F0A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264DA6A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730.0</w:t>
            </w:r>
          </w:p>
        </w:tc>
        <w:tc>
          <w:tcPr>
            <w:tcW w:w="1152" w:type="dxa"/>
            <w:tcBorders>
              <w:top w:val="nil"/>
              <w:left w:val="nil"/>
              <w:bottom w:val="single" w:sz="4" w:space="0" w:color="auto"/>
              <w:right w:val="single" w:sz="4" w:space="0" w:color="auto"/>
            </w:tcBorders>
            <w:shd w:val="clear" w:color="auto" w:fill="auto"/>
            <w:vAlign w:val="center"/>
            <w:hideMark/>
          </w:tcPr>
          <w:p w14:paraId="0BFE73A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0.947</w:t>
            </w:r>
          </w:p>
        </w:tc>
        <w:tc>
          <w:tcPr>
            <w:tcW w:w="1403" w:type="dxa"/>
            <w:tcBorders>
              <w:top w:val="nil"/>
              <w:left w:val="nil"/>
              <w:bottom w:val="single" w:sz="4" w:space="0" w:color="auto"/>
              <w:right w:val="single" w:sz="4" w:space="0" w:color="auto"/>
            </w:tcBorders>
            <w:shd w:val="clear" w:color="auto" w:fill="auto"/>
            <w:vAlign w:val="center"/>
            <w:hideMark/>
          </w:tcPr>
          <w:p w14:paraId="3BA7057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691.618</w:t>
            </w:r>
          </w:p>
        </w:tc>
        <w:tc>
          <w:tcPr>
            <w:tcW w:w="1137" w:type="dxa"/>
            <w:tcBorders>
              <w:top w:val="nil"/>
              <w:left w:val="nil"/>
              <w:bottom w:val="single" w:sz="4" w:space="0" w:color="auto"/>
              <w:right w:val="single" w:sz="4" w:space="0" w:color="auto"/>
            </w:tcBorders>
            <w:shd w:val="clear" w:color="auto" w:fill="auto"/>
            <w:noWrap/>
            <w:vAlign w:val="bottom"/>
            <w:hideMark/>
          </w:tcPr>
          <w:p w14:paraId="11886FA2"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BE5CE0"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AD6A8E"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w:t>
            </w:r>
          </w:p>
        </w:tc>
        <w:tc>
          <w:tcPr>
            <w:tcW w:w="4455" w:type="dxa"/>
            <w:tcBorders>
              <w:top w:val="nil"/>
              <w:left w:val="nil"/>
              <w:bottom w:val="single" w:sz="4" w:space="0" w:color="auto"/>
              <w:right w:val="single" w:sz="4" w:space="0" w:color="auto"/>
            </w:tcBorders>
            <w:shd w:val="clear" w:color="auto" w:fill="auto"/>
            <w:vAlign w:val="center"/>
            <w:hideMark/>
          </w:tcPr>
          <w:p w14:paraId="28DDAAB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полимерпесчаных водомерных колодцев для индивидуальных домов со стоимостью (включая стоимость)</w:t>
            </w:r>
          </w:p>
        </w:tc>
        <w:tc>
          <w:tcPr>
            <w:tcW w:w="851" w:type="dxa"/>
            <w:tcBorders>
              <w:top w:val="nil"/>
              <w:left w:val="nil"/>
              <w:bottom w:val="single" w:sz="4" w:space="0" w:color="auto"/>
              <w:right w:val="single" w:sz="4" w:space="0" w:color="auto"/>
            </w:tcBorders>
            <w:shd w:val="clear" w:color="auto" w:fill="auto"/>
            <w:vAlign w:val="center"/>
            <w:hideMark/>
          </w:tcPr>
          <w:p w14:paraId="5AEA31B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658275D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190.0</w:t>
            </w:r>
          </w:p>
        </w:tc>
        <w:tc>
          <w:tcPr>
            <w:tcW w:w="1152" w:type="dxa"/>
            <w:tcBorders>
              <w:top w:val="nil"/>
              <w:left w:val="nil"/>
              <w:bottom w:val="single" w:sz="4" w:space="0" w:color="auto"/>
              <w:right w:val="single" w:sz="4" w:space="0" w:color="auto"/>
            </w:tcBorders>
            <w:shd w:val="clear" w:color="auto" w:fill="auto"/>
            <w:vAlign w:val="center"/>
            <w:hideMark/>
          </w:tcPr>
          <w:p w14:paraId="58EFF86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49.048</w:t>
            </w:r>
          </w:p>
        </w:tc>
        <w:tc>
          <w:tcPr>
            <w:tcW w:w="1403" w:type="dxa"/>
            <w:tcBorders>
              <w:top w:val="nil"/>
              <w:left w:val="nil"/>
              <w:bottom w:val="single" w:sz="4" w:space="0" w:color="auto"/>
              <w:right w:val="single" w:sz="4" w:space="0" w:color="auto"/>
            </w:tcBorders>
            <w:shd w:val="clear" w:color="auto" w:fill="auto"/>
            <w:vAlign w:val="center"/>
            <w:hideMark/>
          </w:tcPr>
          <w:p w14:paraId="0919307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9,319.146</w:t>
            </w:r>
          </w:p>
        </w:tc>
        <w:tc>
          <w:tcPr>
            <w:tcW w:w="1137" w:type="dxa"/>
            <w:tcBorders>
              <w:top w:val="nil"/>
              <w:left w:val="nil"/>
              <w:bottom w:val="single" w:sz="4" w:space="0" w:color="auto"/>
              <w:right w:val="single" w:sz="4" w:space="0" w:color="auto"/>
            </w:tcBorders>
            <w:shd w:val="clear" w:color="auto" w:fill="auto"/>
            <w:noWrap/>
            <w:vAlign w:val="bottom"/>
            <w:hideMark/>
          </w:tcPr>
          <w:p w14:paraId="2665A6D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CFA7DFB" w14:textId="77777777" w:rsidTr="00FA7D0C">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FDBDE4"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41*</w:t>
            </w:r>
          </w:p>
        </w:tc>
        <w:tc>
          <w:tcPr>
            <w:tcW w:w="4455" w:type="dxa"/>
            <w:tcBorders>
              <w:top w:val="nil"/>
              <w:left w:val="nil"/>
              <w:bottom w:val="single" w:sz="4" w:space="0" w:color="auto"/>
              <w:right w:val="single" w:sz="4" w:space="0" w:color="auto"/>
            </w:tcBorders>
            <w:shd w:val="clear" w:color="auto" w:fill="auto"/>
            <w:vAlign w:val="center"/>
            <w:hideMark/>
          </w:tcPr>
          <w:p w14:paraId="626A965D"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Установка полимерпесчаных водомерных колодцев для индивидуальных домов без стоимости, (предоставляется ЗАО «Веолия Джур»)</w:t>
            </w:r>
          </w:p>
        </w:tc>
        <w:tc>
          <w:tcPr>
            <w:tcW w:w="851" w:type="dxa"/>
            <w:tcBorders>
              <w:top w:val="nil"/>
              <w:left w:val="nil"/>
              <w:bottom w:val="single" w:sz="4" w:space="0" w:color="auto"/>
              <w:right w:val="single" w:sz="4" w:space="0" w:color="auto"/>
            </w:tcBorders>
            <w:shd w:val="clear" w:color="auto" w:fill="auto"/>
            <w:vAlign w:val="center"/>
            <w:hideMark/>
          </w:tcPr>
          <w:p w14:paraId="2E1753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шт</w:t>
            </w:r>
          </w:p>
        </w:tc>
        <w:tc>
          <w:tcPr>
            <w:tcW w:w="986" w:type="dxa"/>
            <w:tcBorders>
              <w:top w:val="nil"/>
              <w:left w:val="nil"/>
              <w:bottom w:val="single" w:sz="4" w:space="0" w:color="auto"/>
              <w:right w:val="single" w:sz="4" w:space="0" w:color="auto"/>
            </w:tcBorders>
            <w:shd w:val="clear" w:color="auto" w:fill="auto"/>
            <w:vAlign w:val="center"/>
            <w:hideMark/>
          </w:tcPr>
          <w:p w14:paraId="4FD8832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180.0</w:t>
            </w:r>
          </w:p>
        </w:tc>
        <w:tc>
          <w:tcPr>
            <w:tcW w:w="1152" w:type="dxa"/>
            <w:tcBorders>
              <w:top w:val="nil"/>
              <w:left w:val="nil"/>
              <w:bottom w:val="single" w:sz="4" w:space="0" w:color="auto"/>
              <w:right w:val="single" w:sz="4" w:space="0" w:color="auto"/>
            </w:tcBorders>
            <w:shd w:val="clear" w:color="auto" w:fill="auto"/>
            <w:vAlign w:val="center"/>
            <w:hideMark/>
          </w:tcPr>
          <w:p w14:paraId="402BC8E1"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1.446</w:t>
            </w:r>
          </w:p>
        </w:tc>
        <w:tc>
          <w:tcPr>
            <w:tcW w:w="1403" w:type="dxa"/>
            <w:tcBorders>
              <w:top w:val="nil"/>
              <w:left w:val="nil"/>
              <w:bottom w:val="single" w:sz="4" w:space="0" w:color="auto"/>
              <w:right w:val="single" w:sz="4" w:space="0" w:color="auto"/>
            </w:tcBorders>
            <w:shd w:val="clear" w:color="auto" w:fill="auto"/>
            <w:vAlign w:val="center"/>
            <w:hideMark/>
          </w:tcPr>
          <w:p w14:paraId="6AC6408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260.289</w:t>
            </w:r>
          </w:p>
        </w:tc>
        <w:tc>
          <w:tcPr>
            <w:tcW w:w="1137" w:type="dxa"/>
            <w:tcBorders>
              <w:top w:val="nil"/>
              <w:left w:val="nil"/>
              <w:bottom w:val="single" w:sz="4" w:space="0" w:color="auto"/>
              <w:right w:val="single" w:sz="4" w:space="0" w:color="auto"/>
            </w:tcBorders>
            <w:shd w:val="clear" w:color="auto" w:fill="auto"/>
            <w:noWrap/>
            <w:vAlign w:val="bottom"/>
            <w:hideMark/>
          </w:tcPr>
          <w:p w14:paraId="52A70869"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8A62038"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BFFE3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42</w:t>
            </w:r>
          </w:p>
        </w:tc>
        <w:tc>
          <w:tcPr>
            <w:tcW w:w="4455" w:type="dxa"/>
            <w:tcBorders>
              <w:top w:val="nil"/>
              <w:left w:val="nil"/>
              <w:bottom w:val="single" w:sz="4" w:space="0" w:color="auto"/>
              <w:right w:val="single" w:sz="4" w:space="0" w:color="auto"/>
            </w:tcBorders>
            <w:shd w:val="clear" w:color="auto" w:fill="auto"/>
            <w:vAlign w:val="center"/>
            <w:hideMark/>
          </w:tcPr>
          <w:p w14:paraId="408883E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Пенопласт h=30мм</w:t>
            </w:r>
          </w:p>
        </w:tc>
        <w:tc>
          <w:tcPr>
            <w:tcW w:w="851" w:type="dxa"/>
            <w:tcBorders>
              <w:top w:val="nil"/>
              <w:left w:val="nil"/>
              <w:bottom w:val="nil"/>
              <w:right w:val="single" w:sz="4" w:space="0" w:color="auto"/>
            </w:tcBorders>
            <w:shd w:val="clear" w:color="auto" w:fill="auto"/>
            <w:vAlign w:val="center"/>
            <w:hideMark/>
          </w:tcPr>
          <w:p w14:paraId="503851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1B926137"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40.70</w:t>
            </w:r>
          </w:p>
        </w:tc>
        <w:tc>
          <w:tcPr>
            <w:tcW w:w="1152" w:type="dxa"/>
            <w:tcBorders>
              <w:top w:val="nil"/>
              <w:left w:val="nil"/>
              <w:bottom w:val="single" w:sz="4" w:space="0" w:color="auto"/>
              <w:right w:val="single" w:sz="4" w:space="0" w:color="auto"/>
            </w:tcBorders>
            <w:shd w:val="clear" w:color="auto" w:fill="auto"/>
            <w:vAlign w:val="center"/>
            <w:hideMark/>
          </w:tcPr>
          <w:p w14:paraId="59A847B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1.859</w:t>
            </w:r>
          </w:p>
        </w:tc>
        <w:tc>
          <w:tcPr>
            <w:tcW w:w="1403" w:type="dxa"/>
            <w:tcBorders>
              <w:top w:val="nil"/>
              <w:left w:val="nil"/>
              <w:bottom w:val="single" w:sz="4" w:space="0" w:color="auto"/>
              <w:right w:val="single" w:sz="4" w:space="0" w:color="auto"/>
            </w:tcBorders>
            <w:shd w:val="clear" w:color="auto" w:fill="auto"/>
            <w:vAlign w:val="center"/>
            <w:hideMark/>
          </w:tcPr>
          <w:p w14:paraId="27D3C498"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75.680</w:t>
            </w:r>
          </w:p>
        </w:tc>
        <w:tc>
          <w:tcPr>
            <w:tcW w:w="1137" w:type="dxa"/>
            <w:tcBorders>
              <w:top w:val="nil"/>
              <w:left w:val="nil"/>
              <w:bottom w:val="single" w:sz="4" w:space="0" w:color="auto"/>
              <w:right w:val="single" w:sz="4" w:space="0" w:color="auto"/>
            </w:tcBorders>
            <w:shd w:val="clear" w:color="auto" w:fill="auto"/>
            <w:noWrap/>
            <w:vAlign w:val="bottom"/>
            <w:hideMark/>
          </w:tcPr>
          <w:p w14:paraId="0229CCE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C2ACC2C" w14:textId="77777777" w:rsidTr="00FA7D0C">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2ED29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43</w:t>
            </w:r>
          </w:p>
        </w:tc>
        <w:tc>
          <w:tcPr>
            <w:tcW w:w="4455" w:type="dxa"/>
            <w:tcBorders>
              <w:top w:val="nil"/>
              <w:left w:val="nil"/>
              <w:bottom w:val="single" w:sz="4" w:space="0" w:color="auto"/>
              <w:right w:val="single" w:sz="4" w:space="0" w:color="auto"/>
            </w:tcBorders>
            <w:shd w:val="clear" w:color="auto" w:fill="auto"/>
            <w:vAlign w:val="center"/>
            <w:hideMark/>
          </w:tcPr>
          <w:p w14:paraId="77510DC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Пенопласт h=15мм</w:t>
            </w:r>
          </w:p>
        </w:tc>
        <w:tc>
          <w:tcPr>
            <w:tcW w:w="851" w:type="dxa"/>
            <w:tcBorders>
              <w:top w:val="single" w:sz="4" w:space="0" w:color="auto"/>
              <w:left w:val="nil"/>
              <w:bottom w:val="nil"/>
              <w:right w:val="single" w:sz="4" w:space="0" w:color="auto"/>
            </w:tcBorders>
            <w:shd w:val="clear" w:color="auto" w:fill="auto"/>
            <w:vAlign w:val="center"/>
            <w:hideMark/>
          </w:tcPr>
          <w:p w14:paraId="7B8B0E0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м</w:t>
            </w:r>
            <w:r w:rsidRPr="00B66763">
              <w:rPr>
                <w:rFonts w:ascii="Sylfaen" w:hAnsi="Sylfaen" w:cs="Calibri"/>
                <w:vertAlign w:val="superscript"/>
                <w:lang w:val="hy-AM" w:eastAsia="hy-AM"/>
              </w:rPr>
              <w:t>2</w:t>
            </w:r>
          </w:p>
        </w:tc>
        <w:tc>
          <w:tcPr>
            <w:tcW w:w="986" w:type="dxa"/>
            <w:tcBorders>
              <w:top w:val="nil"/>
              <w:left w:val="nil"/>
              <w:bottom w:val="single" w:sz="4" w:space="0" w:color="auto"/>
              <w:right w:val="single" w:sz="4" w:space="0" w:color="auto"/>
            </w:tcBorders>
            <w:shd w:val="clear" w:color="auto" w:fill="auto"/>
            <w:vAlign w:val="center"/>
            <w:hideMark/>
          </w:tcPr>
          <w:p w14:paraId="20A5B79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170.20</w:t>
            </w:r>
          </w:p>
        </w:tc>
        <w:tc>
          <w:tcPr>
            <w:tcW w:w="1152" w:type="dxa"/>
            <w:tcBorders>
              <w:top w:val="nil"/>
              <w:left w:val="nil"/>
              <w:bottom w:val="single" w:sz="4" w:space="0" w:color="auto"/>
              <w:right w:val="single" w:sz="4" w:space="0" w:color="auto"/>
            </w:tcBorders>
            <w:shd w:val="clear" w:color="auto" w:fill="auto"/>
            <w:vAlign w:val="center"/>
            <w:hideMark/>
          </w:tcPr>
          <w:p w14:paraId="1081441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1.041</w:t>
            </w:r>
          </w:p>
        </w:tc>
        <w:tc>
          <w:tcPr>
            <w:tcW w:w="1403" w:type="dxa"/>
            <w:tcBorders>
              <w:top w:val="nil"/>
              <w:left w:val="nil"/>
              <w:bottom w:val="single" w:sz="4" w:space="0" w:color="auto"/>
              <w:right w:val="single" w:sz="4" w:space="0" w:color="auto"/>
            </w:tcBorders>
            <w:shd w:val="clear" w:color="auto" w:fill="auto"/>
            <w:vAlign w:val="center"/>
            <w:hideMark/>
          </w:tcPr>
          <w:p w14:paraId="4A1D381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177.229</w:t>
            </w:r>
          </w:p>
        </w:tc>
        <w:tc>
          <w:tcPr>
            <w:tcW w:w="1137" w:type="dxa"/>
            <w:tcBorders>
              <w:top w:val="nil"/>
              <w:left w:val="nil"/>
              <w:bottom w:val="single" w:sz="4" w:space="0" w:color="auto"/>
              <w:right w:val="single" w:sz="4" w:space="0" w:color="auto"/>
            </w:tcBorders>
            <w:shd w:val="clear" w:color="auto" w:fill="auto"/>
            <w:noWrap/>
            <w:vAlign w:val="bottom"/>
            <w:hideMark/>
          </w:tcPr>
          <w:p w14:paraId="5DFC894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EABCE59"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E77EF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44</w:t>
            </w:r>
          </w:p>
        </w:tc>
        <w:tc>
          <w:tcPr>
            <w:tcW w:w="4455" w:type="dxa"/>
            <w:tcBorders>
              <w:top w:val="nil"/>
              <w:left w:val="nil"/>
              <w:bottom w:val="single" w:sz="4" w:space="0" w:color="auto"/>
              <w:right w:val="single" w:sz="4" w:space="0" w:color="auto"/>
            </w:tcBorders>
            <w:shd w:val="clear" w:color="auto" w:fill="auto"/>
            <w:vAlign w:val="center"/>
            <w:hideMark/>
          </w:tcPr>
          <w:p w14:paraId="5BFF82EE"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DN32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44EC830"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0D62D09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80.0</w:t>
            </w:r>
          </w:p>
        </w:tc>
        <w:tc>
          <w:tcPr>
            <w:tcW w:w="1152" w:type="dxa"/>
            <w:tcBorders>
              <w:top w:val="nil"/>
              <w:left w:val="nil"/>
              <w:bottom w:val="single" w:sz="4" w:space="0" w:color="auto"/>
              <w:right w:val="single" w:sz="4" w:space="0" w:color="auto"/>
            </w:tcBorders>
            <w:shd w:val="clear" w:color="auto" w:fill="auto"/>
            <w:vAlign w:val="center"/>
            <w:hideMark/>
          </w:tcPr>
          <w:p w14:paraId="22E86A0D"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4939359C"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8.375</w:t>
            </w:r>
          </w:p>
        </w:tc>
        <w:tc>
          <w:tcPr>
            <w:tcW w:w="1137" w:type="dxa"/>
            <w:tcBorders>
              <w:top w:val="nil"/>
              <w:left w:val="nil"/>
              <w:bottom w:val="single" w:sz="4" w:space="0" w:color="auto"/>
              <w:right w:val="single" w:sz="4" w:space="0" w:color="auto"/>
            </w:tcBorders>
            <w:shd w:val="clear" w:color="auto" w:fill="auto"/>
            <w:noWrap/>
            <w:vAlign w:val="bottom"/>
            <w:hideMark/>
          </w:tcPr>
          <w:p w14:paraId="32CA870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690D4438" w14:textId="77777777" w:rsidTr="00FA7D0C">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17F0E4"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45</w:t>
            </w:r>
          </w:p>
        </w:tc>
        <w:tc>
          <w:tcPr>
            <w:tcW w:w="4455" w:type="dxa"/>
            <w:tcBorders>
              <w:top w:val="nil"/>
              <w:left w:val="nil"/>
              <w:bottom w:val="single" w:sz="4" w:space="0" w:color="auto"/>
              <w:right w:val="single" w:sz="4" w:space="0" w:color="auto"/>
            </w:tcBorders>
            <w:shd w:val="clear" w:color="auto" w:fill="auto"/>
            <w:vAlign w:val="center"/>
            <w:hideMark/>
          </w:tcPr>
          <w:p w14:paraId="71813C62"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Промывка и дезинфекция полиэтиленовых (HDPE) труб DN25</w:t>
            </w:r>
          </w:p>
        </w:tc>
        <w:tc>
          <w:tcPr>
            <w:tcW w:w="851" w:type="dxa"/>
            <w:tcBorders>
              <w:top w:val="nil"/>
              <w:left w:val="nil"/>
              <w:bottom w:val="single" w:sz="4" w:space="0" w:color="auto"/>
              <w:right w:val="single" w:sz="4" w:space="0" w:color="auto"/>
            </w:tcBorders>
            <w:shd w:val="clear" w:color="auto" w:fill="auto"/>
            <w:noWrap/>
            <w:vAlign w:val="center"/>
            <w:hideMark/>
          </w:tcPr>
          <w:p w14:paraId="05F6687A"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пог. м</w:t>
            </w:r>
          </w:p>
        </w:tc>
        <w:tc>
          <w:tcPr>
            <w:tcW w:w="986" w:type="dxa"/>
            <w:tcBorders>
              <w:top w:val="nil"/>
              <w:left w:val="nil"/>
              <w:bottom w:val="single" w:sz="4" w:space="0" w:color="auto"/>
              <w:right w:val="single" w:sz="4" w:space="0" w:color="auto"/>
            </w:tcBorders>
            <w:shd w:val="clear" w:color="auto" w:fill="auto"/>
            <w:vAlign w:val="center"/>
            <w:hideMark/>
          </w:tcPr>
          <w:p w14:paraId="5912C0F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2366.0</w:t>
            </w:r>
          </w:p>
        </w:tc>
        <w:tc>
          <w:tcPr>
            <w:tcW w:w="1152" w:type="dxa"/>
            <w:tcBorders>
              <w:top w:val="nil"/>
              <w:left w:val="nil"/>
              <w:bottom w:val="single" w:sz="4" w:space="0" w:color="auto"/>
              <w:right w:val="single" w:sz="4" w:space="0" w:color="auto"/>
            </w:tcBorders>
            <w:shd w:val="clear" w:color="auto" w:fill="auto"/>
            <w:vAlign w:val="center"/>
            <w:hideMark/>
          </w:tcPr>
          <w:p w14:paraId="3F80FFB2"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0.105</w:t>
            </w:r>
          </w:p>
        </w:tc>
        <w:tc>
          <w:tcPr>
            <w:tcW w:w="1403" w:type="dxa"/>
            <w:tcBorders>
              <w:top w:val="nil"/>
              <w:left w:val="nil"/>
              <w:bottom w:val="single" w:sz="4" w:space="0" w:color="auto"/>
              <w:right w:val="single" w:sz="4" w:space="0" w:color="auto"/>
            </w:tcBorders>
            <w:shd w:val="clear" w:color="auto" w:fill="auto"/>
            <w:vAlign w:val="center"/>
            <w:hideMark/>
          </w:tcPr>
          <w:p w14:paraId="52DE2C3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247.681</w:t>
            </w:r>
          </w:p>
        </w:tc>
        <w:tc>
          <w:tcPr>
            <w:tcW w:w="1137" w:type="dxa"/>
            <w:tcBorders>
              <w:top w:val="nil"/>
              <w:left w:val="nil"/>
              <w:bottom w:val="single" w:sz="4" w:space="0" w:color="auto"/>
              <w:right w:val="single" w:sz="4" w:space="0" w:color="auto"/>
            </w:tcBorders>
            <w:shd w:val="clear" w:color="auto" w:fill="auto"/>
            <w:noWrap/>
            <w:vAlign w:val="bottom"/>
            <w:hideMark/>
          </w:tcPr>
          <w:p w14:paraId="305286E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19F8481F"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FF1A6B"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21A5614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1.37.</w:t>
            </w:r>
          </w:p>
        </w:tc>
        <w:tc>
          <w:tcPr>
            <w:tcW w:w="851" w:type="dxa"/>
            <w:tcBorders>
              <w:top w:val="nil"/>
              <w:left w:val="nil"/>
              <w:bottom w:val="single" w:sz="4" w:space="0" w:color="auto"/>
              <w:right w:val="single" w:sz="4" w:space="0" w:color="auto"/>
            </w:tcBorders>
            <w:shd w:val="clear" w:color="auto" w:fill="auto"/>
            <w:vAlign w:val="center"/>
            <w:hideMark/>
          </w:tcPr>
          <w:p w14:paraId="6092861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702DEB6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2CACB53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78B10746"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42,327.696</w:t>
            </w:r>
          </w:p>
        </w:tc>
        <w:tc>
          <w:tcPr>
            <w:tcW w:w="1137" w:type="dxa"/>
            <w:tcBorders>
              <w:top w:val="nil"/>
              <w:left w:val="nil"/>
              <w:bottom w:val="single" w:sz="4" w:space="0" w:color="auto"/>
              <w:right w:val="single" w:sz="4" w:space="0" w:color="auto"/>
            </w:tcBorders>
            <w:shd w:val="clear" w:color="auto" w:fill="auto"/>
            <w:vAlign w:val="center"/>
            <w:hideMark/>
          </w:tcPr>
          <w:p w14:paraId="3A70F1C8"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16.826</w:t>
            </w:r>
          </w:p>
        </w:tc>
      </w:tr>
      <w:tr w:rsidR="00B66763" w:rsidRPr="00B66763" w14:paraId="36C0EA6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64F38528"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6D483CB3"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1.1. - 1.37.</w:t>
            </w:r>
          </w:p>
        </w:tc>
        <w:tc>
          <w:tcPr>
            <w:tcW w:w="851" w:type="dxa"/>
            <w:tcBorders>
              <w:top w:val="nil"/>
              <w:left w:val="nil"/>
              <w:bottom w:val="single" w:sz="4" w:space="0" w:color="auto"/>
              <w:right w:val="single" w:sz="4" w:space="0" w:color="auto"/>
            </w:tcBorders>
            <w:shd w:val="clear" w:color="auto" w:fill="auto"/>
            <w:vAlign w:val="center"/>
            <w:hideMark/>
          </w:tcPr>
          <w:p w14:paraId="074D91D2"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45DFE341"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391E16C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525C5B7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251,565.066</w:t>
            </w:r>
          </w:p>
        </w:tc>
        <w:tc>
          <w:tcPr>
            <w:tcW w:w="1137" w:type="dxa"/>
            <w:tcBorders>
              <w:top w:val="nil"/>
              <w:left w:val="nil"/>
              <w:bottom w:val="single" w:sz="4" w:space="0" w:color="auto"/>
              <w:right w:val="single" w:sz="4" w:space="0" w:color="auto"/>
            </w:tcBorders>
            <w:shd w:val="clear" w:color="auto" w:fill="auto"/>
            <w:vAlign w:val="center"/>
            <w:hideMark/>
          </w:tcPr>
          <w:p w14:paraId="3C2D73D1"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100.000</w:t>
            </w:r>
          </w:p>
        </w:tc>
      </w:tr>
      <w:tr w:rsidR="00B66763" w:rsidRPr="00B66763" w14:paraId="2704988A"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21EC295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7BFB8902"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НДС - 20%</w:t>
            </w:r>
          </w:p>
        </w:tc>
        <w:tc>
          <w:tcPr>
            <w:tcW w:w="851" w:type="dxa"/>
            <w:tcBorders>
              <w:top w:val="nil"/>
              <w:left w:val="nil"/>
              <w:bottom w:val="single" w:sz="4" w:space="0" w:color="auto"/>
              <w:right w:val="single" w:sz="4" w:space="0" w:color="auto"/>
            </w:tcBorders>
            <w:shd w:val="clear" w:color="auto" w:fill="auto"/>
            <w:vAlign w:val="center"/>
            <w:hideMark/>
          </w:tcPr>
          <w:p w14:paraId="7BC402B7"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29A92363"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58BF5F0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0ACCBF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50,313.013</w:t>
            </w:r>
          </w:p>
        </w:tc>
        <w:tc>
          <w:tcPr>
            <w:tcW w:w="1137" w:type="dxa"/>
            <w:tcBorders>
              <w:top w:val="nil"/>
              <w:left w:val="nil"/>
              <w:bottom w:val="single" w:sz="4" w:space="0" w:color="auto"/>
              <w:right w:val="single" w:sz="4" w:space="0" w:color="auto"/>
            </w:tcBorders>
            <w:shd w:val="clear" w:color="auto" w:fill="auto"/>
            <w:noWrap/>
            <w:vAlign w:val="bottom"/>
            <w:hideMark/>
          </w:tcPr>
          <w:p w14:paraId="401955F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775E95F0"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765CA08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5A863B72"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Всего</w:t>
            </w:r>
          </w:p>
        </w:tc>
        <w:tc>
          <w:tcPr>
            <w:tcW w:w="851" w:type="dxa"/>
            <w:tcBorders>
              <w:top w:val="nil"/>
              <w:left w:val="nil"/>
              <w:bottom w:val="single" w:sz="4" w:space="0" w:color="auto"/>
              <w:right w:val="single" w:sz="4" w:space="0" w:color="auto"/>
            </w:tcBorders>
            <w:shd w:val="clear" w:color="auto" w:fill="auto"/>
            <w:vAlign w:val="center"/>
            <w:hideMark/>
          </w:tcPr>
          <w:p w14:paraId="6AA36272"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986" w:type="dxa"/>
            <w:tcBorders>
              <w:top w:val="nil"/>
              <w:left w:val="nil"/>
              <w:bottom w:val="single" w:sz="4" w:space="0" w:color="auto"/>
              <w:right w:val="single" w:sz="4" w:space="0" w:color="auto"/>
            </w:tcBorders>
            <w:shd w:val="clear" w:color="auto" w:fill="auto"/>
            <w:vAlign w:val="center"/>
            <w:hideMark/>
          </w:tcPr>
          <w:p w14:paraId="1904AE0C"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 </w:t>
            </w:r>
          </w:p>
        </w:tc>
        <w:tc>
          <w:tcPr>
            <w:tcW w:w="1152" w:type="dxa"/>
            <w:tcBorders>
              <w:top w:val="nil"/>
              <w:left w:val="nil"/>
              <w:bottom w:val="single" w:sz="4" w:space="0" w:color="auto"/>
              <w:right w:val="single" w:sz="4" w:space="0" w:color="auto"/>
            </w:tcBorders>
            <w:shd w:val="clear" w:color="auto" w:fill="auto"/>
            <w:vAlign w:val="center"/>
            <w:hideMark/>
          </w:tcPr>
          <w:p w14:paraId="6395B4C9"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0145663B"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301,878.079</w:t>
            </w:r>
          </w:p>
        </w:tc>
        <w:tc>
          <w:tcPr>
            <w:tcW w:w="1137" w:type="dxa"/>
            <w:tcBorders>
              <w:top w:val="nil"/>
              <w:left w:val="nil"/>
              <w:bottom w:val="single" w:sz="4" w:space="0" w:color="auto"/>
              <w:right w:val="single" w:sz="4" w:space="0" w:color="auto"/>
            </w:tcBorders>
            <w:shd w:val="clear" w:color="auto" w:fill="auto"/>
            <w:noWrap/>
            <w:vAlign w:val="bottom"/>
            <w:hideMark/>
          </w:tcPr>
          <w:p w14:paraId="5E6F856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0FF8A209" w14:textId="77777777" w:rsidTr="00FA7D0C">
        <w:trPr>
          <w:trHeight w:val="18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02AB20B6"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7A1297CB" w14:textId="77777777" w:rsidR="00FA7D0C" w:rsidRPr="00B66763" w:rsidRDefault="00FA7D0C" w:rsidP="00017343">
            <w:pPr>
              <w:rPr>
                <w:rFonts w:ascii="Sylfaen" w:hAnsi="Sylfaen" w:cs="Calibri"/>
                <w:sz w:val="20"/>
                <w:szCs w:val="20"/>
                <w:lang w:val="hy-AM" w:eastAsia="hy-AM"/>
              </w:rPr>
            </w:pPr>
            <w:r w:rsidRPr="00B66763">
              <w:rPr>
                <w:rFonts w:ascii="Sylfaen" w:hAnsi="Sylfaen" w:cs="Calibri"/>
                <w:sz w:val="20"/>
                <w:szCs w:val="20"/>
                <w:lang w:val="hy-AM" w:eastAsia="hy-AM"/>
              </w:rPr>
              <w:t>Предусмотренные Заказчиком Подрядчику непредвиденные расходы в размере 2.5%, подлежащие оплате при наличии обосновывающих документов: актов выполненных работ (форм КС) и положительных заключений лиц, осуществляющих авторский и технический надзор.</w:t>
            </w:r>
          </w:p>
        </w:tc>
        <w:tc>
          <w:tcPr>
            <w:tcW w:w="851" w:type="dxa"/>
            <w:tcBorders>
              <w:top w:val="nil"/>
              <w:left w:val="nil"/>
              <w:bottom w:val="single" w:sz="4" w:space="0" w:color="auto"/>
              <w:right w:val="single" w:sz="4" w:space="0" w:color="auto"/>
            </w:tcBorders>
            <w:shd w:val="clear" w:color="auto" w:fill="auto"/>
            <w:noWrap/>
            <w:vAlign w:val="bottom"/>
            <w:hideMark/>
          </w:tcPr>
          <w:p w14:paraId="365630F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986" w:type="dxa"/>
            <w:tcBorders>
              <w:top w:val="nil"/>
              <w:left w:val="nil"/>
              <w:bottom w:val="single" w:sz="4" w:space="0" w:color="auto"/>
              <w:right w:val="single" w:sz="4" w:space="0" w:color="auto"/>
            </w:tcBorders>
            <w:shd w:val="clear" w:color="auto" w:fill="auto"/>
            <w:noWrap/>
            <w:vAlign w:val="bottom"/>
            <w:hideMark/>
          </w:tcPr>
          <w:p w14:paraId="23A286E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1152" w:type="dxa"/>
            <w:tcBorders>
              <w:top w:val="nil"/>
              <w:left w:val="nil"/>
              <w:bottom w:val="single" w:sz="4" w:space="0" w:color="auto"/>
              <w:right w:val="single" w:sz="4" w:space="0" w:color="auto"/>
            </w:tcBorders>
            <w:shd w:val="clear" w:color="auto" w:fill="auto"/>
            <w:noWrap/>
            <w:vAlign w:val="bottom"/>
            <w:hideMark/>
          </w:tcPr>
          <w:p w14:paraId="2D1ECEDF"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1F31143"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6,135.733</w:t>
            </w:r>
          </w:p>
        </w:tc>
        <w:tc>
          <w:tcPr>
            <w:tcW w:w="1137" w:type="dxa"/>
            <w:tcBorders>
              <w:top w:val="nil"/>
              <w:left w:val="nil"/>
              <w:bottom w:val="single" w:sz="4" w:space="0" w:color="auto"/>
              <w:right w:val="single" w:sz="4" w:space="0" w:color="auto"/>
            </w:tcBorders>
            <w:shd w:val="clear" w:color="auto" w:fill="auto"/>
            <w:noWrap/>
            <w:vAlign w:val="bottom"/>
            <w:hideMark/>
          </w:tcPr>
          <w:p w14:paraId="34E9FF6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36DB6A34"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506CF7E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7F6F4170"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НДС- 20%</w:t>
            </w:r>
          </w:p>
        </w:tc>
        <w:tc>
          <w:tcPr>
            <w:tcW w:w="851" w:type="dxa"/>
            <w:tcBorders>
              <w:top w:val="nil"/>
              <w:left w:val="nil"/>
              <w:bottom w:val="single" w:sz="4" w:space="0" w:color="auto"/>
              <w:right w:val="single" w:sz="4" w:space="0" w:color="auto"/>
            </w:tcBorders>
            <w:shd w:val="clear" w:color="auto" w:fill="auto"/>
            <w:noWrap/>
            <w:vAlign w:val="bottom"/>
            <w:hideMark/>
          </w:tcPr>
          <w:p w14:paraId="6A2E74CC"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986" w:type="dxa"/>
            <w:tcBorders>
              <w:top w:val="nil"/>
              <w:left w:val="nil"/>
              <w:bottom w:val="single" w:sz="4" w:space="0" w:color="auto"/>
              <w:right w:val="single" w:sz="4" w:space="0" w:color="auto"/>
            </w:tcBorders>
            <w:shd w:val="clear" w:color="auto" w:fill="auto"/>
            <w:noWrap/>
            <w:vAlign w:val="bottom"/>
            <w:hideMark/>
          </w:tcPr>
          <w:p w14:paraId="1343B3EB"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1152" w:type="dxa"/>
            <w:tcBorders>
              <w:top w:val="nil"/>
              <w:left w:val="nil"/>
              <w:bottom w:val="single" w:sz="4" w:space="0" w:color="auto"/>
              <w:right w:val="single" w:sz="4" w:space="0" w:color="auto"/>
            </w:tcBorders>
            <w:shd w:val="clear" w:color="auto" w:fill="auto"/>
            <w:noWrap/>
            <w:vAlign w:val="bottom"/>
            <w:hideMark/>
          </w:tcPr>
          <w:p w14:paraId="2759F0E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407A852F"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1,227.147</w:t>
            </w:r>
          </w:p>
        </w:tc>
        <w:tc>
          <w:tcPr>
            <w:tcW w:w="1137" w:type="dxa"/>
            <w:tcBorders>
              <w:top w:val="nil"/>
              <w:left w:val="nil"/>
              <w:bottom w:val="single" w:sz="4" w:space="0" w:color="auto"/>
              <w:right w:val="single" w:sz="4" w:space="0" w:color="auto"/>
            </w:tcBorders>
            <w:shd w:val="clear" w:color="auto" w:fill="auto"/>
            <w:vAlign w:val="bottom"/>
            <w:hideMark/>
          </w:tcPr>
          <w:p w14:paraId="375444A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B66763" w:rsidRPr="00B66763" w14:paraId="24F1F197" w14:textId="77777777" w:rsidTr="00FA7D0C">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1A862010"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2688D11E"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Итого` с НДС</w:t>
            </w:r>
          </w:p>
        </w:tc>
        <w:tc>
          <w:tcPr>
            <w:tcW w:w="851" w:type="dxa"/>
            <w:tcBorders>
              <w:top w:val="nil"/>
              <w:left w:val="nil"/>
              <w:bottom w:val="single" w:sz="4" w:space="0" w:color="auto"/>
              <w:right w:val="single" w:sz="4" w:space="0" w:color="auto"/>
            </w:tcBorders>
            <w:shd w:val="clear" w:color="auto" w:fill="auto"/>
            <w:noWrap/>
            <w:vAlign w:val="bottom"/>
            <w:hideMark/>
          </w:tcPr>
          <w:p w14:paraId="69CB346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986" w:type="dxa"/>
            <w:tcBorders>
              <w:top w:val="nil"/>
              <w:left w:val="nil"/>
              <w:bottom w:val="single" w:sz="4" w:space="0" w:color="auto"/>
              <w:right w:val="single" w:sz="4" w:space="0" w:color="auto"/>
            </w:tcBorders>
            <w:shd w:val="clear" w:color="auto" w:fill="auto"/>
            <w:noWrap/>
            <w:vAlign w:val="bottom"/>
            <w:hideMark/>
          </w:tcPr>
          <w:p w14:paraId="33A7333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1152" w:type="dxa"/>
            <w:tcBorders>
              <w:top w:val="nil"/>
              <w:left w:val="nil"/>
              <w:bottom w:val="single" w:sz="4" w:space="0" w:color="auto"/>
              <w:right w:val="single" w:sz="4" w:space="0" w:color="auto"/>
            </w:tcBorders>
            <w:shd w:val="clear" w:color="auto" w:fill="auto"/>
            <w:noWrap/>
            <w:vAlign w:val="bottom"/>
            <w:hideMark/>
          </w:tcPr>
          <w:p w14:paraId="30644A87"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128BE175" w14:textId="77777777" w:rsidR="00FA7D0C" w:rsidRPr="00B66763" w:rsidRDefault="00FA7D0C" w:rsidP="00017343">
            <w:pPr>
              <w:jc w:val="center"/>
              <w:rPr>
                <w:rFonts w:ascii="Sylfaen" w:hAnsi="Sylfaen" w:cs="Calibri"/>
                <w:sz w:val="20"/>
                <w:szCs w:val="20"/>
                <w:lang w:val="hy-AM" w:eastAsia="hy-AM"/>
              </w:rPr>
            </w:pPr>
            <w:r w:rsidRPr="00B66763">
              <w:rPr>
                <w:rFonts w:ascii="Sylfaen" w:hAnsi="Sylfaen" w:cs="Calibri"/>
                <w:sz w:val="20"/>
                <w:szCs w:val="20"/>
                <w:lang w:val="hy-AM" w:eastAsia="hy-AM"/>
              </w:rPr>
              <w:t>7,362.880</w:t>
            </w:r>
          </w:p>
        </w:tc>
        <w:tc>
          <w:tcPr>
            <w:tcW w:w="1137" w:type="dxa"/>
            <w:tcBorders>
              <w:top w:val="nil"/>
              <w:left w:val="nil"/>
              <w:bottom w:val="single" w:sz="4" w:space="0" w:color="auto"/>
              <w:right w:val="single" w:sz="4" w:space="0" w:color="auto"/>
            </w:tcBorders>
            <w:shd w:val="clear" w:color="auto" w:fill="auto"/>
            <w:vAlign w:val="bottom"/>
            <w:hideMark/>
          </w:tcPr>
          <w:p w14:paraId="1B54F2C3"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r w:rsidR="00FA7D0C" w:rsidRPr="00B66763" w14:paraId="749CE6AE" w14:textId="77777777" w:rsidTr="00FA7D0C">
        <w:trPr>
          <w:trHeight w:val="109"/>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70CE0405"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4455" w:type="dxa"/>
            <w:tcBorders>
              <w:top w:val="nil"/>
              <w:left w:val="nil"/>
              <w:bottom w:val="single" w:sz="4" w:space="0" w:color="auto"/>
              <w:right w:val="single" w:sz="4" w:space="0" w:color="auto"/>
            </w:tcBorders>
            <w:shd w:val="clear" w:color="auto" w:fill="auto"/>
            <w:vAlign w:val="center"/>
            <w:hideMark/>
          </w:tcPr>
          <w:p w14:paraId="2A7D2FAD" w14:textId="77777777" w:rsidR="00FA7D0C" w:rsidRPr="00B66763" w:rsidRDefault="00FA7D0C" w:rsidP="00017343">
            <w:pPr>
              <w:rPr>
                <w:rFonts w:ascii="Sylfaen" w:hAnsi="Sylfaen" w:cs="Calibri"/>
                <w:b/>
                <w:bCs/>
                <w:i/>
                <w:iCs/>
                <w:sz w:val="20"/>
                <w:szCs w:val="20"/>
                <w:lang w:val="hy-AM" w:eastAsia="hy-AM"/>
              </w:rPr>
            </w:pPr>
            <w:r w:rsidRPr="00B66763">
              <w:rPr>
                <w:rFonts w:ascii="Sylfaen" w:hAnsi="Sylfaen" w:cs="Calibri"/>
                <w:b/>
                <w:bCs/>
                <w:i/>
                <w:iCs/>
                <w:sz w:val="20"/>
                <w:szCs w:val="20"/>
                <w:lang w:val="hy-AM" w:eastAsia="hy-AM"/>
              </w:rPr>
              <w:t>Всего</w:t>
            </w:r>
          </w:p>
        </w:tc>
        <w:tc>
          <w:tcPr>
            <w:tcW w:w="851" w:type="dxa"/>
            <w:tcBorders>
              <w:top w:val="nil"/>
              <w:left w:val="nil"/>
              <w:bottom w:val="single" w:sz="4" w:space="0" w:color="auto"/>
              <w:right w:val="single" w:sz="4" w:space="0" w:color="auto"/>
            </w:tcBorders>
            <w:shd w:val="clear" w:color="auto" w:fill="auto"/>
            <w:noWrap/>
            <w:vAlign w:val="bottom"/>
            <w:hideMark/>
          </w:tcPr>
          <w:p w14:paraId="1F9ABD11"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986" w:type="dxa"/>
            <w:tcBorders>
              <w:top w:val="nil"/>
              <w:left w:val="nil"/>
              <w:bottom w:val="single" w:sz="4" w:space="0" w:color="auto"/>
              <w:right w:val="single" w:sz="4" w:space="0" w:color="auto"/>
            </w:tcBorders>
            <w:shd w:val="clear" w:color="auto" w:fill="auto"/>
            <w:noWrap/>
            <w:vAlign w:val="bottom"/>
            <w:hideMark/>
          </w:tcPr>
          <w:p w14:paraId="0E53F80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1152" w:type="dxa"/>
            <w:tcBorders>
              <w:top w:val="nil"/>
              <w:left w:val="nil"/>
              <w:bottom w:val="single" w:sz="4" w:space="0" w:color="auto"/>
              <w:right w:val="single" w:sz="4" w:space="0" w:color="auto"/>
            </w:tcBorders>
            <w:shd w:val="clear" w:color="auto" w:fill="auto"/>
            <w:noWrap/>
            <w:vAlign w:val="bottom"/>
            <w:hideMark/>
          </w:tcPr>
          <w:p w14:paraId="465E65D4"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c>
          <w:tcPr>
            <w:tcW w:w="1403" w:type="dxa"/>
            <w:tcBorders>
              <w:top w:val="nil"/>
              <w:left w:val="nil"/>
              <w:bottom w:val="single" w:sz="4" w:space="0" w:color="auto"/>
              <w:right w:val="single" w:sz="4" w:space="0" w:color="auto"/>
            </w:tcBorders>
            <w:shd w:val="clear" w:color="auto" w:fill="auto"/>
            <w:vAlign w:val="center"/>
            <w:hideMark/>
          </w:tcPr>
          <w:p w14:paraId="2E754E95" w14:textId="77777777" w:rsidR="00FA7D0C" w:rsidRPr="00B66763" w:rsidRDefault="00FA7D0C" w:rsidP="00017343">
            <w:pPr>
              <w:jc w:val="center"/>
              <w:rPr>
                <w:rFonts w:ascii="Sylfaen" w:hAnsi="Sylfaen" w:cs="Calibri"/>
                <w:b/>
                <w:bCs/>
                <w:sz w:val="20"/>
                <w:szCs w:val="20"/>
                <w:lang w:val="hy-AM" w:eastAsia="hy-AM"/>
              </w:rPr>
            </w:pPr>
            <w:r w:rsidRPr="00B66763">
              <w:rPr>
                <w:rFonts w:ascii="Sylfaen" w:hAnsi="Sylfaen" w:cs="Calibri"/>
                <w:b/>
                <w:bCs/>
                <w:sz w:val="20"/>
                <w:szCs w:val="20"/>
                <w:lang w:val="hy-AM" w:eastAsia="hy-AM"/>
              </w:rPr>
              <w:t>309,240.959</w:t>
            </w:r>
          </w:p>
        </w:tc>
        <w:tc>
          <w:tcPr>
            <w:tcW w:w="1137" w:type="dxa"/>
            <w:tcBorders>
              <w:top w:val="nil"/>
              <w:left w:val="nil"/>
              <w:bottom w:val="single" w:sz="4" w:space="0" w:color="auto"/>
              <w:right w:val="single" w:sz="4" w:space="0" w:color="auto"/>
            </w:tcBorders>
            <w:shd w:val="clear" w:color="auto" w:fill="auto"/>
            <w:vAlign w:val="bottom"/>
            <w:hideMark/>
          </w:tcPr>
          <w:p w14:paraId="6554786D" w14:textId="77777777" w:rsidR="00FA7D0C" w:rsidRPr="00B66763" w:rsidRDefault="00FA7D0C" w:rsidP="00017343">
            <w:pPr>
              <w:rPr>
                <w:rFonts w:ascii="Sylfaen" w:hAnsi="Sylfaen" w:cs="Calibri"/>
                <w:lang w:val="hy-AM" w:eastAsia="hy-AM"/>
              </w:rPr>
            </w:pPr>
            <w:r w:rsidRPr="00B66763">
              <w:rPr>
                <w:rFonts w:ascii="Sylfaen" w:hAnsi="Sylfaen" w:cs="Calibri"/>
                <w:lang w:val="hy-AM" w:eastAsia="hy-AM"/>
              </w:rPr>
              <w:t> </w:t>
            </w:r>
          </w:p>
        </w:tc>
      </w:tr>
    </w:tbl>
    <w:p w14:paraId="456892E9" w14:textId="2FD9298A" w:rsidR="00FF0492" w:rsidRPr="00B66763" w:rsidRDefault="00FF0492" w:rsidP="00FA7D0C">
      <w:pPr>
        <w:tabs>
          <w:tab w:val="left" w:pos="709"/>
        </w:tabs>
        <w:ind w:right="-581"/>
        <w:jc w:val="both"/>
        <w:rPr>
          <w:rStyle w:val="rynqvb"/>
          <w:rFonts w:ascii="GHEA Grapalat" w:hAnsi="GHEA Grapalat"/>
          <w:sz w:val="18"/>
          <w:szCs w:val="18"/>
        </w:rPr>
      </w:pPr>
    </w:p>
    <w:tbl>
      <w:tblPr>
        <w:tblW w:w="0" w:type="auto"/>
        <w:jc w:val="center"/>
        <w:tblLayout w:type="fixed"/>
        <w:tblLook w:val="0000" w:firstRow="0" w:lastRow="0" w:firstColumn="0" w:lastColumn="0" w:noHBand="0" w:noVBand="0"/>
      </w:tblPr>
      <w:tblGrid>
        <w:gridCol w:w="4536"/>
        <w:gridCol w:w="4111"/>
      </w:tblGrid>
      <w:tr w:rsidR="00BB0B19" w:rsidRPr="00B66763" w14:paraId="1B13FB26" w14:textId="77777777" w:rsidTr="00CF283A">
        <w:trPr>
          <w:jc w:val="center"/>
        </w:trPr>
        <w:tc>
          <w:tcPr>
            <w:tcW w:w="4536" w:type="dxa"/>
          </w:tcPr>
          <w:p w14:paraId="63B0CBC4" w14:textId="77777777" w:rsidR="00BB0B19" w:rsidRPr="00B66763" w:rsidRDefault="00BB0B19" w:rsidP="00653C85">
            <w:pPr>
              <w:widowControl w:val="0"/>
              <w:spacing w:before="240"/>
              <w:jc w:val="center"/>
              <w:rPr>
                <w:rFonts w:ascii="GHEA Grapalat" w:hAnsi="GHEA Grapalat"/>
                <w:b/>
                <w:sz w:val="20"/>
                <w:szCs w:val="20"/>
              </w:rPr>
            </w:pPr>
            <w:bookmarkStart w:id="48" w:name="_Hlk210319950"/>
            <w:bookmarkEnd w:id="46"/>
            <w:r w:rsidRPr="00B66763">
              <w:rPr>
                <w:rFonts w:ascii="GHEA Grapalat" w:hAnsi="GHEA Grapalat"/>
                <w:b/>
                <w:sz w:val="20"/>
                <w:szCs w:val="20"/>
              </w:rPr>
              <w:t>ЗАКАЗЧИК</w:t>
            </w:r>
          </w:p>
          <w:p w14:paraId="10861D36" w14:textId="77777777" w:rsidR="00BB0B19" w:rsidRPr="00B66763" w:rsidRDefault="00BB0B19" w:rsidP="00CF283A">
            <w:pPr>
              <w:jc w:val="center"/>
              <w:rPr>
                <w:rFonts w:ascii="GHEA Grapalat" w:hAnsi="GHEA Grapalat"/>
                <w:sz w:val="20"/>
                <w:lang w:val="af-ZA"/>
              </w:rPr>
            </w:pPr>
            <w:r w:rsidRPr="00B66763">
              <w:rPr>
                <w:rFonts w:ascii="GHEA Grapalat" w:hAnsi="GHEA Grapalat"/>
                <w:sz w:val="20"/>
                <w:lang w:val="af-ZA"/>
              </w:rPr>
              <w:t>Мецаморский муниципалитет</w:t>
            </w:r>
          </w:p>
          <w:p w14:paraId="041B4F87" w14:textId="77777777" w:rsidR="00BB0B19" w:rsidRPr="00B66763" w:rsidRDefault="00BB0B19" w:rsidP="00CF283A">
            <w:pPr>
              <w:jc w:val="center"/>
              <w:rPr>
                <w:rFonts w:ascii="GHEA Grapalat" w:hAnsi="GHEA Grapalat"/>
                <w:sz w:val="20"/>
                <w:lang w:val="af-ZA"/>
              </w:rPr>
            </w:pPr>
            <w:r w:rsidRPr="00B66763">
              <w:rPr>
                <w:rFonts w:ascii="GHEA Grapalat" w:hAnsi="GHEA Grapalat"/>
                <w:sz w:val="20"/>
                <w:lang w:val="af-ZA"/>
              </w:rPr>
              <w:t>РА, Армавирский марз, город Мецамор, административный центр 4</w:t>
            </w:r>
          </w:p>
          <w:p w14:paraId="26C69648" w14:textId="77777777" w:rsidR="00BB0B19" w:rsidRPr="00B66763" w:rsidRDefault="00BB0B19" w:rsidP="00CF283A">
            <w:pPr>
              <w:jc w:val="center"/>
              <w:rPr>
                <w:rFonts w:ascii="GHEA Grapalat" w:hAnsi="GHEA Grapalat"/>
                <w:sz w:val="20"/>
                <w:lang w:val="af-ZA"/>
              </w:rPr>
            </w:pPr>
            <w:r w:rsidRPr="00B66763">
              <w:rPr>
                <w:rFonts w:ascii="GHEA Grapalat" w:hAnsi="GHEA Grapalat"/>
                <w:sz w:val="20"/>
                <w:lang w:val="af-ZA"/>
              </w:rPr>
              <w:t>gnumnermetsamor@mail.ru</w:t>
            </w:r>
          </w:p>
          <w:p w14:paraId="2B801064" w14:textId="77777777" w:rsidR="00BB0B19" w:rsidRPr="00B66763" w:rsidRDefault="00BB0B19" w:rsidP="00CF283A">
            <w:pPr>
              <w:jc w:val="center"/>
              <w:rPr>
                <w:rFonts w:ascii="GHEA Grapalat" w:hAnsi="GHEA Grapalat"/>
                <w:sz w:val="20"/>
                <w:lang w:val="af-ZA"/>
              </w:rPr>
            </w:pPr>
            <w:r w:rsidRPr="00B66763">
              <w:rPr>
                <w:rFonts w:ascii="GHEA Grapalat" w:hAnsi="GHEA Grapalat" w:cs="Sylfaen"/>
                <w:sz w:val="20"/>
                <w:szCs w:val="20"/>
                <w:lang w:val="hy-AM"/>
              </w:rPr>
              <w:t>Оперативный отдел Министерства финансов Республики Армения</w:t>
            </w:r>
          </w:p>
          <w:p w14:paraId="6B0183B3" w14:textId="3948EF85" w:rsidR="00BB0B19" w:rsidRPr="00B66763" w:rsidRDefault="00BB0B19" w:rsidP="00CF283A">
            <w:pPr>
              <w:jc w:val="center"/>
              <w:rPr>
                <w:rFonts w:ascii="GHEA Grapalat" w:hAnsi="GHEA Grapalat"/>
                <w:sz w:val="20"/>
                <w:lang w:val="af-ZA"/>
              </w:rPr>
            </w:pPr>
            <w:r w:rsidRPr="00B66763">
              <w:rPr>
                <w:rFonts w:ascii="GHEA Grapalat" w:hAnsi="GHEA Grapalat"/>
                <w:sz w:val="20"/>
                <w:lang w:val="af-ZA"/>
              </w:rPr>
              <w:t xml:space="preserve">Н/с </w:t>
            </w:r>
            <w:r w:rsidR="00FA7D0C" w:rsidRPr="00B66763">
              <w:rPr>
                <w:rFonts w:ascii="GHEA Grapalat" w:hAnsi="GHEA Grapalat"/>
                <w:sz w:val="20"/>
                <w:lang w:val="af-ZA"/>
              </w:rPr>
              <w:t>900332001503, 900332001594</w:t>
            </w:r>
          </w:p>
          <w:p w14:paraId="34264CC9" w14:textId="77777777" w:rsidR="00BB0B19" w:rsidRPr="00B66763" w:rsidRDefault="00BB0B19" w:rsidP="00CF283A">
            <w:pPr>
              <w:spacing w:line="360" w:lineRule="auto"/>
              <w:jc w:val="center"/>
              <w:rPr>
                <w:rFonts w:ascii="GHEA Grapalat" w:hAnsi="GHEA Grapalat" w:cs="Sylfaen"/>
                <w:b/>
                <w:bCs/>
                <w:lang w:val="nb-NO"/>
              </w:rPr>
            </w:pPr>
            <w:r w:rsidRPr="00B66763">
              <w:rPr>
                <w:rFonts w:ascii="GHEA Grapalat" w:hAnsi="GHEA Grapalat"/>
                <w:sz w:val="20"/>
                <w:lang w:val="af-ZA"/>
              </w:rPr>
              <w:t>УНН 04440608</w:t>
            </w:r>
          </w:p>
          <w:p w14:paraId="3C5C7E15" w14:textId="77777777" w:rsidR="00BB0B19" w:rsidRPr="00B66763" w:rsidRDefault="00BB0B19" w:rsidP="00CF283A">
            <w:pPr>
              <w:rPr>
                <w:rFonts w:ascii="GHEA Grapalat" w:hAnsi="GHEA Grapalat"/>
                <w:sz w:val="20"/>
              </w:rPr>
            </w:pPr>
            <w:r w:rsidRPr="00B66763">
              <w:rPr>
                <w:rFonts w:ascii="GHEA Grapalat" w:hAnsi="GHEA Grapalat"/>
                <w:sz w:val="20"/>
                <w:lang w:val="hy-AM"/>
              </w:rPr>
              <w:t>Лидера сообщества</w:t>
            </w:r>
            <w:r w:rsidRPr="00B66763">
              <w:rPr>
                <w:rFonts w:ascii="GHEA Grapalat" w:hAnsi="GHEA Grapalat"/>
                <w:sz w:val="20"/>
              </w:rPr>
              <w:t>:</w:t>
            </w:r>
          </w:p>
          <w:p w14:paraId="435DB4E9" w14:textId="77777777" w:rsidR="00BB0B19" w:rsidRPr="00B66763" w:rsidRDefault="00BB0B19" w:rsidP="00CF283A">
            <w:pPr>
              <w:jc w:val="right"/>
              <w:rPr>
                <w:rFonts w:ascii="GHEA Grapalat" w:hAnsi="GHEA Grapalat"/>
                <w:sz w:val="20"/>
                <w:lang w:val="hy-AM"/>
              </w:rPr>
            </w:pPr>
            <w:r w:rsidRPr="00B66763">
              <w:rPr>
                <w:rFonts w:ascii="GHEA Grapalat" w:hAnsi="GHEA Grapalat"/>
                <w:sz w:val="20"/>
                <w:lang w:val="hy-AM"/>
              </w:rPr>
              <w:t>------------------------------- Э. Оганнисян</w:t>
            </w:r>
          </w:p>
          <w:p w14:paraId="7CF21AD8" w14:textId="77777777" w:rsidR="00BB0B19" w:rsidRPr="00B66763" w:rsidRDefault="00BB0B19" w:rsidP="00CF283A">
            <w:pPr>
              <w:widowControl w:val="0"/>
              <w:jc w:val="center"/>
              <w:rPr>
                <w:rFonts w:ascii="GHEA Grapalat" w:hAnsi="GHEA Grapalat"/>
                <w:vertAlign w:val="superscript"/>
                <w:lang w:val="af-ZA"/>
              </w:rPr>
            </w:pPr>
            <w:r w:rsidRPr="00B66763">
              <w:rPr>
                <w:rFonts w:ascii="GHEA Grapalat" w:hAnsi="GHEA Grapalat"/>
                <w:vertAlign w:val="superscript"/>
                <w:lang w:val="af-ZA"/>
              </w:rPr>
              <w:t>/подпись/</w:t>
            </w:r>
          </w:p>
          <w:p w14:paraId="6EFCC641" w14:textId="77777777" w:rsidR="00BB0B19" w:rsidRPr="00B66763" w:rsidRDefault="00BB0B19" w:rsidP="00CF283A">
            <w:pPr>
              <w:widowControl w:val="0"/>
              <w:jc w:val="center"/>
              <w:rPr>
                <w:rFonts w:ascii="GHEA Grapalat" w:hAnsi="GHEA Grapalat"/>
                <w:sz w:val="20"/>
                <w:szCs w:val="20"/>
                <w:lang w:val="af-ZA"/>
              </w:rPr>
            </w:pPr>
            <w:r w:rsidRPr="00B66763">
              <w:rPr>
                <w:rFonts w:ascii="GHEA Grapalat" w:hAnsi="GHEA Grapalat"/>
                <w:sz w:val="20"/>
                <w:szCs w:val="20"/>
                <w:lang w:val="af-ZA"/>
              </w:rPr>
              <w:t>М. П.</w:t>
            </w:r>
          </w:p>
        </w:tc>
        <w:tc>
          <w:tcPr>
            <w:tcW w:w="4111" w:type="dxa"/>
          </w:tcPr>
          <w:p w14:paraId="724E9A21" w14:textId="77777777" w:rsidR="00BB0B19" w:rsidRPr="00B66763" w:rsidRDefault="00BB0B19" w:rsidP="00653C85">
            <w:pPr>
              <w:widowControl w:val="0"/>
              <w:spacing w:before="240"/>
              <w:jc w:val="center"/>
              <w:rPr>
                <w:rFonts w:ascii="GHEA Grapalat" w:hAnsi="GHEA Grapalat"/>
                <w:b/>
                <w:sz w:val="20"/>
                <w:szCs w:val="20"/>
              </w:rPr>
            </w:pPr>
            <w:r w:rsidRPr="00B66763">
              <w:rPr>
                <w:rFonts w:ascii="GHEA Grapalat" w:hAnsi="GHEA Grapalat"/>
                <w:b/>
                <w:sz w:val="20"/>
                <w:szCs w:val="20"/>
              </w:rPr>
              <w:t>ИСПОЛНИТЕЛЬ</w:t>
            </w:r>
          </w:p>
          <w:p w14:paraId="4C7BE131" w14:textId="77777777" w:rsidR="00BB0B19" w:rsidRPr="00B66763" w:rsidRDefault="00BB0B19" w:rsidP="00CF283A">
            <w:pPr>
              <w:widowControl w:val="0"/>
              <w:jc w:val="center"/>
              <w:rPr>
                <w:rFonts w:ascii="GHEA Grapalat" w:hAnsi="GHEA Grapalat"/>
                <w:lang w:val="en-US"/>
              </w:rPr>
            </w:pPr>
            <w:r w:rsidRPr="00B66763">
              <w:rPr>
                <w:rFonts w:ascii="GHEA Grapalat" w:hAnsi="GHEA Grapalat"/>
                <w:lang w:val="en-US"/>
              </w:rPr>
              <w:t>____________________________</w:t>
            </w:r>
          </w:p>
          <w:p w14:paraId="477B02B8" w14:textId="77777777" w:rsidR="00BB0B19" w:rsidRPr="00B66763" w:rsidRDefault="00BB0B19" w:rsidP="00CF283A">
            <w:pPr>
              <w:widowControl w:val="0"/>
              <w:jc w:val="center"/>
              <w:rPr>
                <w:rFonts w:ascii="GHEA Grapalat" w:hAnsi="GHEA Grapalat"/>
                <w:vertAlign w:val="superscript"/>
              </w:rPr>
            </w:pPr>
            <w:r w:rsidRPr="00B66763">
              <w:rPr>
                <w:rFonts w:ascii="GHEA Grapalat" w:hAnsi="GHEA Grapalat"/>
                <w:vertAlign w:val="superscript"/>
              </w:rPr>
              <w:t>/подпись/</w:t>
            </w:r>
          </w:p>
          <w:p w14:paraId="55243897" w14:textId="77777777" w:rsidR="00BB0B19" w:rsidRPr="00B66763" w:rsidRDefault="00BB0B19" w:rsidP="00CF283A">
            <w:pPr>
              <w:widowControl w:val="0"/>
              <w:jc w:val="center"/>
              <w:rPr>
                <w:rFonts w:ascii="GHEA Grapalat" w:hAnsi="GHEA Grapalat"/>
                <w:lang w:val="en-US"/>
              </w:rPr>
            </w:pPr>
          </w:p>
          <w:p w14:paraId="699BDA56" w14:textId="77777777" w:rsidR="00BB0B19" w:rsidRPr="00B66763" w:rsidRDefault="00BB0B19" w:rsidP="00CF283A">
            <w:pPr>
              <w:widowControl w:val="0"/>
              <w:jc w:val="center"/>
              <w:rPr>
                <w:rFonts w:ascii="GHEA Grapalat" w:hAnsi="GHEA Grapalat"/>
                <w:sz w:val="20"/>
                <w:szCs w:val="20"/>
                <w:lang w:val="en-US"/>
              </w:rPr>
            </w:pPr>
            <w:r w:rsidRPr="00B66763">
              <w:rPr>
                <w:rFonts w:ascii="GHEA Grapalat" w:hAnsi="GHEA Grapalat"/>
                <w:sz w:val="20"/>
                <w:szCs w:val="20"/>
              </w:rPr>
              <w:t>М. П.</w:t>
            </w:r>
          </w:p>
        </w:tc>
      </w:tr>
      <w:bookmarkEnd w:id="48"/>
    </w:tbl>
    <w:p w14:paraId="66BC4DB8" w14:textId="77777777" w:rsidR="00593416" w:rsidRPr="00B66763" w:rsidRDefault="00593416" w:rsidP="00571C17">
      <w:pPr>
        <w:tabs>
          <w:tab w:val="left" w:pos="9070"/>
        </w:tabs>
        <w:jc w:val="right"/>
        <w:rPr>
          <w:rFonts w:ascii="GHEA Grapalat" w:hAnsi="GHEA Grapalat"/>
          <w:i/>
          <w:sz w:val="20"/>
          <w:szCs w:val="20"/>
        </w:rPr>
        <w:sectPr w:rsidR="00593416" w:rsidRPr="00B66763" w:rsidSect="00653C85">
          <w:footnotePr>
            <w:pos w:val="beneathText"/>
          </w:footnotePr>
          <w:pgSz w:w="11907" w:h="16840" w:code="9"/>
          <w:pgMar w:top="24" w:right="1276" w:bottom="630" w:left="142" w:header="561" w:footer="408" w:gutter="0"/>
          <w:cols w:space="720"/>
          <w:titlePg/>
          <w:docGrid w:linePitch="326"/>
        </w:sectPr>
      </w:pPr>
    </w:p>
    <w:p w14:paraId="0BC9DB55" w14:textId="77777777" w:rsidR="00491393" w:rsidRPr="00B66763" w:rsidRDefault="00491393" w:rsidP="00491393">
      <w:pPr>
        <w:tabs>
          <w:tab w:val="left" w:pos="9070"/>
        </w:tabs>
        <w:jc w:val="right"/>
        <w:rPr>
          <w:rFonts w:ascii="GHEA Grapalat" w:hAnsi="GHEA Grapalat"/>
          <w:i/>
          <w:sz w:val="20"/>
          <w:szCs w:val="20"/>
        </w:rPr>
      </w:pPr>
      <w:r w:rsidRPr="00B66763">
        <w:rPr>
          <w:rFonts w:ascii="GHEA Grapalat" w:hAnsi="GHEA Grapalat"/>
          <w:i/>
          <w:sz w:val="20"/>
          <w:szCs w:val="20"/>
        </w:rPr>
        <w:lastRenderedPageBreak/>
        <w:t>Приложение № 2</w:t>
      </w:r>
    </w:p>
    <w:p w14:paraId="7ECFB351" w14:textId="2D1574BC" w:rsidR="003B2F27" w:rsidRPr="00B66763" w:rsidRDefault="001C5547" w:rsidP="00D24799">
      <w:pPr>
        <w:widowControl w:val="0"/>
        <w:jc w:val="right"/>
        <w:rPr>
          <w:rFonts w:ascii="GHEA Grapalat" w:hAnsi="GHEA Grapalat"/>
          <w:i/>
          <w:sz w:val="20"/>
          <w:szCs w:val="20"/>
        </w:rPr>
      </w:pPr>
      <w:r w:rsidRPr="00B66763">
        <w:rPr>
          <w:rFonts w:ascii="GHEA Grapalat" w:hAnsi="GHEA Grapalat"/>
          <w:i/>
          <w:sz w:val="20"/>
          <w:szCs w:val="20"/>
        </w:rPr>
        <w:t xml:space="preserve">к Договору под кодом </w:t>
      </w:r>
      <w:r w:rsidR="00C00D1A" w:rsidRPr="00B66763">
        <w:rPr>
          <w:rFonts w:ascii="GHEA Grapalat" w:hAnsi="GHEA Grapalat"/>
          <w:i/>
          <w:sz w:val="20"/>
          <w:szCs w:val="20"/>
          <w:lang w:val="hy-AM"/>
        </w:rPr>
        <w:t>ՀՀԱՄՄՀ-ԳՀԾՁԲ-26/95</w:t>
      </w:r>
      <w:r w:rsidR="00936BC6" w:rsidRPr="00B66763">
        <w:rPr>
          <w:rFonts w:ascii="GHEA Grapalat" w:hAnsi="GHEA Grapalat"/>
          <w:i/>
          <w:sz w:val="20"/>
          <w:szCs w:val="20"/>
          <w:lang w:val="hy-AM"/>
        </w:rPr>
        <w:t xml:space="preserve">  </w:t>
      </w:r>
      <w:r w:rsidRPr="00B66763">
        <w:rPr>
          <w:rFonts w:ascii="GHEA Grapalat" w:hAnsi="GHEA Grapalat"/>
          <w:i/>
          <w:sz w:val="20"/>
          <w:szCs w:val="20"/>
        </w:rPr>
        <w:br/>
        <w:t>заключенному "___" ________________ 20</w:t>
      </w:r>
      <w:r w:rsidR="007656E8" w:rsidRPr="00B66763">
        <w:rPr>
          <w:rFonts w:ascii="GHEA Grapalat" w:hAnsi="GHEA Grapalat"/>
          <w:i/>
          <w:sz w:val="20"/>
          <w:szCs w:val="20"/>
        </w:rPr>
        <w:t>2</w:t>
      </w:r>
      <w:r w:rsidR="00571C17" w:rsidRPr="00B66763">
        <w:rPr>
          <w:rFonts w:ascii="GHEA Grapalat" w:hAnsi="GHEA Grapalat"/>
          <w:i/>
          <w:sz w:val="20"/>
          <w:szCs w:val="20"/>
        </w:rPr>
        <w:t>6</w:t>
      </w:r>
      <w:r w:rsidRPr="00B66763">
        <w:rPr>
          <w:rFonts w:ascii="GHEA Grapalat" w:hAnsi="GHEA Grapalat"/>
          <w:i/>
          <w:sz w:val="20"/>
          <w:szCs w:val="20"/>
        </w:rPr>
        <w:t>г</w:t>
      </w:r>
      <w:r w:rsidR="003B2F27" w:rsidRPr="00B66763">
        <w:rPr>
          <w:rFonts w:ascii="GHEA Grapalat" w:hAnsi="GHEA Grapalat"/>
          <w:i/>
          <w:sz w:val="20"/>
          <w:szCs w:val="20"/>
        </w:rPr>
        <w:t>.</w:t>
      </w:r>
    </w:p>
    <w:p w14:paraId="259BDE40" w14:textId="1A88C354" w:rsidR="003B2F27" w:rsidRPr="00B66763" w:rsidRDefault="003B2F27" w:rsidP="00D24799">
      <w:pPr>
        <w:widowControl w:val="0"/>
        <w:jc w:val="center"/>
        <w:rPr>
          <w:rFonts w:ascii="GHEA Grapalat" w:hAnsi="GHEA Grapalat"/>
          <w:sz w:val="20"/>
          <w:szCs w:val="20"/>
          <w:vertAlign w:val="superscript"/>
        </w:rPr>
      </w:pPr>
      <w:r w:rsidRPr="00B66763">
        <w:rPr>
          <w:rFonts w:ascii="GHEA Grapalat" w:hAnsi="GHEA Grapalat"/>
          <w:sz w:val="20"/>
          <w:szCs w:val="20"/>
        </w:rPr>
        <w:t>ГРАФИК ОПЛАТЫ</w:t>
      </w:r>
    </w:p>
    <w:p w14:paraId="0FFE397D" w14:textId="77777777" w:rsidR="0030136F" w:rsidRPr="00B66763" w:rsidRDefault="0030136F" w:rsidP="00FA7D0C">
      <w:pPr>
        <w:ind w:left="-90" w:right="-90" w:firstLine="810"/>
        <w:jc w:val="both"/>
        <w:rPr>
          <w:rFonts w:ascii="GHEA Grapalat" w:hAnsi="GHEA Grapalat"/>
          <w:bCs/>
          <w:sz w:val="18"/>
          <w:szCs w:val="18"/>
        </w:rPr>
      </w:pPr>
      <w:r w:rsidRPr="00B66763">
        <w:rPr>
          <w:rFonts w:ascii="GHEA Grapalat" w:hAnsi="GHEA Grapalat"/>
          <w:bCs/>
          <w:sz w:val="18"/>
          <w:szCs w:val="18"/>
        </w:rPr>
        <w:t>В рамках данной процедуры закупки Договор будет заключатся на установленными статьи 15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26F017E6" w14:textId="77777777" w:rsidR="0030136F" w:rsidRPr="00B66763" w:rsidRDefault="0030136F" w:rsidP="00FA7D0C">
      <w:pPr>
        <w:ind w:left="-90" w:right="-90" w:firstLine="810"/>
        <w:jc w:val="both"/>
        <w:rPr>
          <w:rFonts w:ascii="GHEA Grapalat" w:hAnsi="GHEA Grapalat"/>
          <w:bCs/>
          <w:sz w:val="18"/>
          <w:szCs w:val="18"/>
        </w:rPr>
      </w:pPr>
      <w:r w:rsidRPr="00B66763">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3D1A1D4" w14:textId="77777777" w:rsidR="0030136F" w:rsidRPr="00B66763" w:rsidRDefault="0030136F" w:rsidP="00FA7D0C">
      <w:pPr>
        <w:ind w:left="-90" w:right="-90" w:firstLine="810"/>
        <w:jc w:val="both"/>
        <w:rPr>
          <w:rFonts w:ascii="GHEA Grapalat" w:hAnsi="GHEA Grapalat"/>
          <w:sz w:val="18"/>
          <w:szCs w:val="18"/>
        </w:rPr>
      </w:pPr>
      <w:r w:rsidRPr="00B66763">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B66763" w:rsidDel="002035B5">
        <w:rPr>
          <w:rFonts w:ascii="GHEA Grapalat" w:hAnsi="GHEA Grapalat"/>
          <w:sz w:val="18"/>
          <w:szCs w:val="18"/>
        </w:rPr>
        <w:t xml:space="preserve"> </w:t>
      </w:r>
      <w:r w:rsidRPr="00B66763">
        <w:rPr>
          <w:rFonts w:ascii="GHEA Grapalat" w:hAnsi="GHEA Grapalat"/>
          <w:sz w:val="18"/>
          <w:szCs w:val="18"/>
        </w:rPr>
        <w:t xml:space="preserve">графиком оплаты договора. </w:t>
      </w:r>
    </w:p>
    <w:p w14:paraId="7F45730B" w14:textId="7C3A2298" w:rsidR="00571C17" w:rsidRPr="00B66763" w:rsidRDefault="0030136F" w:rsidP="00FA7D0C">
      <w:pPr>
        <w:pStyle w:val="ListParagraph"/>
        <w:ind w:left="-90" w:right="-90" w:firstLine="810"/>
        <w:jc w:val="both"/>
        <w:rPr>
          <w:rFonts w:ascii="GHEA Grapalat" w:hAnsi="GHEA Grapalat"/>
          <w:sz w:val="18"/>
          <w:szCs w:val="18"/>
        </w:rPr>
      </w:pPr>
      <w:r w:rsidRPr="00B66763">
        <w:rPr>
          <w:rFonts w:ascii="GHEA Grapalat" w:hAnsi="GHEA Grapalat"/>
          <w:sz w:val="18"/>
          <w:szCs w:val="18"/>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571C17" w:rsidRPr="00B66763">
        <w:rPr>
          <w:rFonts w:ascii="GHEA Grapalat" w:hAnsi="GHEA Grapalat"/>
          <w:sz w:val="18"/>
          <w:szCs w:val="18"/>
        </w:rPr>
        <w:t>.</w:t>
      </w:r>
    </w:p>
    <w:p w14:paraId="67AA1391" w14:textId="22C99141" w:rsidR="003B2F27" w:rsidRPr="00B66763" w:rsidRDefault="003B2F27" w:rsidP="00571C17">
      <w:pPr>
        <w:pStyle w:val="ListParagraph"/>
        <w:ind w:left="-90" w:right="-90" w:firstLine="810"/>
        <w:jc w:val="right"/>
        <w:rPr>
          <w:rFonts w:ascii="GHEA Grapalat" w:hAnsi="GHEA Grapalat"/>
          <w:sz w:val="20"/>
          <w:szCs w:val="20"/>
        </w:rPr>
      </w:pPr>
      <w:r w:rsidRPr="00B66763">
        <w:rPr>
          <w:rFonts w:ascii="GHEA Grapalat" w:hAnsi="GHEA Grapalat"/>
          <w:sz w:val="20"/>
          <w:szCs w:val="20"/>
        </w:rPr>
        <w:t>драмов РА</w:t>
      </w:r>
    </w:p>
    <w:tbl>
      <w:tblPr>
        <w:tblpPr w:leftFromText="180" w:rightFromText="180" w:vertAnchor="text" w:horzAnchor="margin" w:tblpXSpec="center" w:tblpY="5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172"/>
        <w:gridCol w:w="4055"/>
        <w:gridCol w:w="838"/>
        <w:gridCol w:w="859"/>
        <w:gridCol w:w="546"/>
        <w:gridCol w:w="546"/>
        <w:gridCol w:w="546"/>
        <w:gridCol w:w="546"/>
        <w:gridCol w:w="546"/>
        <w:gridCol w:w="546"/>
        <w:gridCol w:w="546"/>
        <w:gridCol w:w="546"/>
        <w:gridCol w:w="546"/>
        <w:gridCol w:w="546"/>
        <w:gridCol w:w="546"/>
        <w:gridCol w:w="546"/>
        <w:gridCol w:w="1020"/>
      </w:tblGrid>
      <w:tr w:rsidR="00B66763" w:rsidRPr="00B66763" w14:paraId="3FB090B9" w14:textId="77777777" w:rsidTr="00FA7D0C">
        <w:trPr>
          <w:trHeight w:val="40"/>
        </w:trPr>
        <w:tc>
          <w:tcPr>
            <w:tcW w:w="15984" w:type="dxa"/>
            <w:gridSpan w:val="18"/>
            <w:vAlign w:val="center"/>
          </w:tcPr>
          <w:p w14:paraId="6F0F7962"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Услуги</w:t>
            </w:r>
          </w:p>
        </w:tc>
      </w:tr>
      <w:tr w:rsidR="00B66763" w:rsidRPr="00B66763" w14:paraId="1F69DAE6" w14:textId="77777777" w:rsidTr="00FA7D0C">
        <w:trPr>
          <w:trHeight w:val="40"/>
        </w:trPr>
        <w:tc>
          <w:tcPr>
            <w:tcW w:w="0" w:type="auto"/>
            <w:vMerge w:val="restart"/>
            <w:vAlign w:val="center"/>
            <w:hideMark/>
          </w:tcPr>
          <w:p w14:paraId="73ACE73D"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н/л</w:t>
            </w:r>
          </w:p>
        </w:tc>
        <w:tc>
          <w:tcPr>
            <w:tcW w:w="2172" w:type="dxa"/>
            <w:vMerge w:val="restart"/>
            <w:vAlign w:val="center"/>
            <w:hideMark/>
          </w:tcPr>
          <w:p w14:paraId="4B300DCA"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промежуточный код, предусмотренный планом закупок по классификации ЕЗК (CPV)</w:t>
            </w:r>
          </w:p>
        </w:tc>
        <w:tc>
          <w:tcPr>
            <w:tcW w:w="4055" w:type="dxa"/>
            <w:vMerge w:val="restart"/>
            <w:vAlign w:val="center"/>
          </w:tcPr>
          <w:p w14:paraId="0D8DD753"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 xml:space="preserve">Наименование </w:t>
            </w:r>
          </w:p>
        </w:tc>
        <w:tc>
          <w:tcPr>
            <w:tcW w:w="838" w:type="dxa"/>
            <w:vMerge w:val="restart"/>
            <w:vAlign w:val="center"/>
            <w:hideMark/>
          </w:tcPr>
          <w:p w14:paraId="158A55EF"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и/е</w:t>
            </w:r>
          </w:p>
        </w:tc>
        <w:tc>
          <w:tcPr>
            <w:tcW w:w="859" w:type="dxa"/>
            <w:vMerge w:val="restart"/>
            <w:vAlign w:val="center"/>
            <w:hideMark/>
          </w:tcPr>
          <w:p w14:paraId="770F6FF0"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общая колич</w:t>
            </w:r>
          </w:p>
          <w:p w14:paraId="26463A48"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 xml:space="preserve">ество </w:t>
            </w:r>
          </w:p>
        </w:tc>
        <w:tc>
          <w:tcPr>
            <w:tcW w:w="7572" w:type="dxa"/>
            <w:gridSpan w:val="13"/>
            <w:vAlign w:val="center"/>
          </w:tcPr>
          <w:p w14:paraId="6F36ABCD" w14:textId="77777777" w:rsidR="00C0171C" w:rsidRPr="00B66763" w:rsidRDefault="00C0171C" w:rsidP="007636F3">
            <w:pPr>
              <w:contextualSpacing/>
              <w:jc w:val="center"/>
              <w:rPr>
                <w:rFonts w:ascii="GHEA Grapalat" w:hAnsi="GHEA Grapalat"/>
                <w:sz w:val="20"/>
                <w:szCs w:val="20"/>
                <w:lang w:val="es-ES"/>
              </w:rPr>
            </w:pPr>
            <w:r w:rsidRPr="00B66763">
              <w:rPr>
                <w:rFonts w:ascii="GHEA Grapalat" w:hAnsi="GHEA Grapalat"/>
                <w:sz w:val="20"/>
                <w:szCs w:val="20"/>
              </w:rPr>
              <w:t>օплата предусматривается произвести в 20 г., по месяцам, в том числе</w:t>
            </w:r>
          </w:p>
        </w:tc>
      </w:tr>
      <w:tr w:rsidR="00B66763" w:rsidRPr="00B66763" w14:paraId="15789B8D" w14:textId="77777777" w:rsidTr="00FA7D0C">
        <w:trPr>
          <w:trHeight w:val="845"/>
        </w:trPr>
        <w:tc>
          <w:tcPr>
            <w:tcW w:w="0" w:type="auto"/>
            <w:vMerge/>
            <w:vAlign w:val="center"/>
            <w:hideMark/>
          </w:tcPr>
          <w:p w14:paraId="3AFF741C" w14:textId="77777777" w:rsidR="00C0171C" w:rsidRPr="00B66763" w:rsidRDefault="00C0171C" w:rsidP="007636F3">
            <w:pPr>
              <w:contextualSpacing/>
              <w:rPr>
                <w:rFonts w:ascii="GHEA Grapalat" w:hAnsi="GHEA Grapalat"/>
                <w:sz w:val="20"/>
                <w:szCs w:val="20"/>
                <w:lang w:val="es-ES"/>
              </w:rPr>
            </w:pPr>
          </w:p>
        </w:tc>
        <w:tc>
          <w:tcPr>
            <w:tcW w:w="2172" w:type="dxa"/>
            <w:vMerge/>
            <w:vAlign w:val="center"/>
            <w:hideMark/>
          </w:tcPr>
          <w:p w14:paraId="751625BE" w14:textId="77777777" w:rsidR="00C0171C" w:rsidRPr="00B66763" w:rsidRDefault="00C0171C" w:rsidP="007636F3">
            <w:pPr>
              <w:contextualSpacing/>
              <w:rPr>
                <w:rFonts w:ascii="GHEA Grapalat" w:hAnsi="GHEA Grapalat"/>
                <w:sz w:val="20"/>
                <w:szCs w:val="20"/>
              </w:rPr>
            </w:pPr>
          </w:p>
        </w:tc>
        <w:tc>
          <w:tcPr>
            <w:tcW w:w="4055" w:type="dxa"/>
            <w:vMerge/>
            <w:vAlign w:val="center"/>
          </w:tcPr>
          <w:p w14:paraId="6DB2E67A" w14:textId="77777777" w:rsidR="00C0171C" w:rsidRPr="00B66763" w:rsidRDefault="00C0171C" w:rsidP="007636F3">
            <w:pPr>
              <w:contextualSpacing/>
              <w:rPr>
                <w:rFonts w:ascii="GHEA Grapalat" w:hAnsi="GHEA Grapalat"/>
                <w:sz w:val="20"/>
                <w:szCs w:val="20"/>
              </w:rPr>
            </w:pPr>
          </w:p>
        </w:tc>
        <w:tc>
          <w:tcPr>
            <w:tcW w:w="838" w:type="dxa"/>
            <w:vMerge/>
            <w:vAlign w:val="center"/>
            <w:hideMark/>
          </w:tcPr>
          <w:p w14:paraId="0340CB4A" w14:textId="77777777" w:rsidR="00C0171C" w:rsidRPr="00B66763" w:rsidRDefault="00C0171C" w:rsidP="007636F3">
            <w:pPr>
              <w:contextualSpacing/>
              <w:rPr>
                <w:rFonts w:ascii="GHEA Grapalat" w:hAnsi="GHEA Grapalat"/>
                <w:sz w:val="20"/>
                <w:szCs w:val="20"/>
              </w:rPr>
            </w:pPr>
          </w:p>
        </w:tc>
        <w:tc>
          <w:tcPr>
            <w:tcW w:w="859" w:type="dxa"/>
            <w:vMerge/>
            <w:vAlign w:val="center"/>
            <w:hideMark/>
          </w:tcPr>
          <w:p w14:paraId="67C377D3" w14:textId="77777777" w:rsidR="00C0171C" w:rsidRPr="00B66763" w:rsidRDefault="00C0171C" w:rsidP="007636F3">
            <w:pPr>
              <w:contextualSpacing/>
              <w:rPr>
                <w:rFonts w:ascii="GHEA Grapalat" w:hAnsi="GHEA Grapalat"/>
                <w:sz w:val="20"/>
                <w:szCs w:val="20"/>
              </w:rPr>
            </w:pPr>
          </w:p>
        </w:tc>
        <w:tc>
          <w:tcPr>
            <w:tcW w:w="546" w:type="dxa"/>
            <w:vAlign w:val="center"/>
          </w:tcPr>
          <w:p w14:paraId="50D8BE5C"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I</w:t>
            </w:r>
          </w:p>
        </w:tc>
        <w:tc>
          <w:tcPr>
            <w:tcW w:w="0" w:type="auto"/>
            <w:vAlign w:val="center"/>
            <w:hideMark/>
          </w:tcPr>
          <w:p w14:paraId="260B9EB3"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II</w:t>
            </w:r>
          </w:p>
        </w:tc>
        <w:tc>
          <w:tcPr>
            <w:tcW w:w="0" w:type="auto"/>
            <w:vAlign w:val="center"/>
          </w:tcPr>
          <w:p w14:paraId="26D3F340"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III</w:t>
            </w:r>
          </w:p>
        </w:tc>
        <w:tc>
          <w:tcPr>
            <w:tcW w:w="0" w:type="auto"/>
            <w:vAlign w:val="center"/>
          </w:tcPr>
          <w:p w14:paraId="2C2796E6"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IV</w:t>
            </w:r>
          </w:p>
        </w:tc>
        <w:tc>
          <w:tcPr>
            <w:tcW w:w="0" w:type="auto"/>
            <w:vAlign w:val="center"/>
          </w:tcPr>
          <w:p w14:paraId="05D4B553"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V</w:t>
            </w:r>
          </w:p>
        </w:tc>
        <w:tc>
          <w:tcPr>
            <w:tcW w:w="0" w:type="auto"/>
            <w:vAlign w:val="center"/>
          </w:tcPr>
          <w:p w14:paraId="4C3CD45E"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VI</w:t>
            </w:r>
          </w:p>
        </w:tc>
        <w:tc>
          <w:tcPr>
            <w:tcW w:w="0" w:type="auto"/>
            <w:vAlign w:val="center"/>
            <w:hideMark/>
          </w:tcPr>
          <w:p w14:paraId="54AC0239"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VII</w:t>
            </w:r>
          </w:p>
        </w:tc>
        <w:tc>
          <w:tcPr>
            <w:tcW w:w="0" w:type="auto"/>
            <w:vAlign w:val="center"/>
            <w:hideMark/>
          </w:tcPr>
          <w:p w14:paraId="65DE2A02"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VIII</w:t>
            </w:r>
          </w:p>
        </w:tc>
        <w:tc>
          <w:tcPr>
            <w:tcW w:w="0" w:type="auto"/>
            <w:vAlign w:val="center"/>
            <w:hideMark/>
          </w:tcPr>
          <w:p w14:paraId="16FE7EBF"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IX</w:t>
            </w:r>
          </w:p>
        </w:tc>
        <w:tc>
          <w:tcPr>
            <w:tcW w:w="0" w:type="auto"/>
            <w:vAlign w:val="center"/>
            <w:hideMark/>
          </w:tcPr>
          <w:p w14:paraId="3C512E11"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X</w:t>
            </w:r>
          </w:p>
        </w:tc>
        <w:tc>
          <w:tcPr>
            <w:tcW w:w="0" w:type="auto"/>
            <w:vAlign w:val="center"/>
            <w:hideMark/>
          </w:tcPr>
          <w:p w14:paraId="1161235C"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XI</w:t>
            </w:r>
          </w:p>
        </w:tc>
        <w:tc>
          <w:tcPr>
            <w:tcW w:w="0" w:type="auto"/>
            <w:vAlign w:val="center"/>
            <w:hideMark/>
          </w:tcPr>
          <w:p w14:paraId="56964A73"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XII</w:t>
            </w:r>
          </w:p>
        </w:tc>
        <w:tc>
          <w:tcPr>
            <w:tcW w:w="1020" w:type="dxa"/>
            <w:tcBorders>
              <w:bottom w:val="single" w:sz="4" w:space="0" w:color="auto"/>
            </w:tcBorders>
            <w:vAlign w:val="center"/>
            <w:hideMark/>
          </w:tcPr>
          <w:p w14:paraId="5EB3094C" w14:textId="77777777" w:rsidR="00C0171C" w:rsidRPr="00B66763" w:rsidRDefault="00C0171C" w:rsidP="007636F3">
            <w:pPr>
              <w:contextualSpacing/>
              <w:jc w:val="center"/>
              <w:rPr>
                <w:rFonts w:ascii="GHEA Grapalat" w:hAnsi="GHEA Grapalat"/>
                <w:sz w:val="20"/>
                <w:szCs w:val="20"/>
              </w:rPr>
            </w:pPr>
            <w:r w:rsidRPr="00B66763">
              <w:rPr>
                <w:rFonts w:ascii="GHEA Grapalat" w:hAnsi="GHEA Grapalat"/>
                <w:sz w:val="20"/>
                <w:szCs w:val="20"/>
              </w:rPr>
              <w:t>Итого</w:t>
            </w:r>
          </w:p>
        </w:tc>
      </w:tr>
      <w:tr w:rsidR="00B66763" w:rsidRPr="00B66763" w14:paraId="2533C903" w14:textId="77777777" w:rsidTr="00FA7D0C">
        <w:trPr>
          <w:trHeight w:val="56"/>
        </w:trPr>
        <w:tc>
          <w:tcPr>
            <w:tcW w:w="0" w:type="auto"/>
            <w:vAlign w:val="center"/>
          </w:tcPr>
          <w:p w14:paraId="4EF43C20" w14:textId="3F873393" w:rsidR="00FA7D0C" w:rsidRPr="00B66763" w:rsidRDefault="00FA7D0C" w:rsidP="00FA7D0C">
            <w:pPr>
              <w:ind w:hanging="2"/>
              <w:contextualSpacing/>
              <w:jc w:val="center"/>
              <w:rPr>
                <w:rFonts w:ascii="GHEA Grapalat" w:hAnsi="GHEA Grapalat" w:cs="Calibri"/>
                <w:sz w:val="20"/>
                <w:szCs w:val="20"/>
              </w:rPr>
            </w:pPr>
            <w:r w:rsidRPr="00B66763">
              <w:rPr>
                <w:rFonts w:ascii="GHEA Grapalat" w:hAnsi="GHEA Grapalat"/>
                <w:sz w:val="20"/>
                <w:szCs w:val="20"/>
              </w:rPr>
              <w:t>1</w:t>
            </w:r>
          </w:p>
        </w:tc>
        <w:tc>
          <w:tcPr>
            <w:tcW w:w="2172" w:type="dxa"/>
            <w:vAlign w:val="center"/>
          </w:tcPr>
          <w:p w14:paraId="0AB3718B" w14:textId="3D54EAAD" w:rsidR="00FA7D0C" w:rsidRPr="00B66763" w:rsidRDefault="00C16543" w:rsidP="00FA7D0C">
            <w:pPr>
              <w:ind w:hanging="2"/>
              <w:contextualSpacing/>
              <w:jc w:val="center"/>
              <w:rPr>
                <w:rFonts w:ascii="GHEA Grapalat" w:hAnsi="GHEA Grapalat"/>
                <w:sz w:val="20"/>
                <w:szCs w:val="20"/>
              </w:rPr>
            </w:pPr>
            <w:r>
              <w:rPr>
                <w:rFonts w:ascii="GHEA Grapalat" w:hAnsi="GHEA Grapalat" w:cs="Calibri"/>
                <w:sz w:val="20"/>
                <w:szCs w:val="20"/>
              </w:rPr>
              <w:t>71351540/521</w:t>
            </w:r>
          </w:p>
        </w:tc>
        <w:tc>
          <w:tcPr>
            <w:tcW w:w="4055" w:type="dxa"/>
            <w:shd w:val="clear" w:color="auto" w:fill="auto"/>
            <w:vAlign w:val="center"/>
          </w:tcPr>
          <w:p w14:paraId="211793C6" w14:textId="2E78CAB1" w:rsidR="00FA7D0C" w:rsidRPr="00B66763" w:rsidRDefault="00FA7D0C" w:rsidP="00FA7D0C">
            <w:pPr>
              <w:contextualSpacing/>
              <w:jc w:val="center"/>
              <w:rPr>
                <w:rFonts w:ascii="GHEA Grapalat" w:hAnsi="GHEA Grapalat"/>
                <w:sz w:val="20"/>
                <w:szCs w:val="20"/>
                <w:lang w:val="hy-AM"/>
              </w:rPr>
            </w:pPr>
            <w:r w:rsidRPr="00B66763">
              <w:rPr>
                <w:rFonts w:ascii="GHEA Grapalat" w:hAnsi="GHEA Grapalat"/>
                <w:sz w:val="20"/>
                <w:szCs w:val="20"/>
              </w:rPr>
              <w:t>Технические услуги по контролю качества при замене водопроводных труб на улицах поселка Норапат, муниципалитета Мецамор, Армавирской области РА.</w:t>
            </w:r>
          </w:p>
        </w:tc>
        <w:tc>
          <w:tcPr>
            <w:tcW w:w="838" w:type="dxa"/>
            <w:shd w:val="clear" w:color="auto" w:fill="auto"/>
            <w:vAlign w:val="center"/>
          </w:tcPr>
          <w:p w14:paraId="208CE833" w14:textId="306D92B1"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драм</w:t>
            </w:r>
          </w:p>
        </w:tc>
        <w:tc>
          <w:tcPr>
            <w:tcW w:w="859" w:type="dxa"/>
            <w:shd w:val="clear" w:color="auto" w:fill="auto"/>
            <w:vAlign w:val="center"/>
          </w:tcPr>
          <w:p w14:paraId="58B4BB20" w14:textId="27275322"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1</w:t>
            </w:r>
          </w:p>
        </w:tc>
        <w:tc>
          <w:tcPr>
            <w:tcW w:w="546" w:type="dxa"/>
            <w:vAlign w:val="center"/>
          </w:tcPr>
          <w:p w14:paraId="287BA939" w14:textId="2AAD1598"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vAlign w:val="center"/>
          </w:tcPr>
          <w:p w14:paraId="2B17A715" w14:textId="4D2244AE"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vAlign w:val="center"/>
          </w:tcPr>
          <w:p w14:paraId="45718D05" w14:textId="36B1A698"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303BE218" w14:textId="354034FE"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045D6E11" w14:textId="09C3469F"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0F543043" w14:textId="71C9BDD0"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2BCC22A7" w14:textId="524FC2EB"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515A2FDE" w14:textId="5D9A176B"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0BEB3144" w14:textId="2B5C7BEF"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58CDBA78" w14:textId="48E3C9D0"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67777358" w14:textId="622C8B09"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0" w:type="auto"/>
            <w:shd w:val="clear" w:color="auto" w:fill="auto"/>
            <w:vAlign w:val="center"/>
          </w:tcPr>
          <w:p w14:paraId="6C90EA6E" w14:textId="376F2D54" w:rsidR="00FA7D0C" w:rsidRPr="00B66763" w:rsidRDefault="00FA7D0C" w:rsidP="00FA7D0C">
            <w:pPr>
              <w:ind w:hanging="2"/>
              <w:contextualSpacing/>
              <w:jc w:val="center"/>
              <w:rPr>
                <w:rFonts w:ascii="GHEA Grapalat" w:hAnsi="GHEA Grapalat"/>
                <w:sz w:val="20"/>
                <w:szCs w:val="20"/>
              </w:rPr>
            </w:pPr>
            <w:r w:rsidRPr="00B66763">
              <w:rPr>
                <w:rFonts w:ascii="GHEA Grapalat" w:hAnsi="GHEA Grapalat" w:cs="Calibri"/>
                <w:sz w:val="20"/>
                <w:szCs w:val="20"/>
              </w:rPr>
              <w:t>…%</w:t>
            </w:r>
          </w:p>
        </w:tc>
        <w:tc>
          <w:tcPr>
            <w:tcW w:w="1020" w:type="dxa"/>
            <w:tcBorders>
              <w:top w:val="single" w:sz="4" w:space="0" w:color="auto"/>
              <w:left w:val="nil"/>
              <w:bottom w:val="single" w:sz="4" w:space="0" w:color="auto"/>
              <w:right w:val="single" w:sz="4" w:space="0" w:color="auto"/>
            </w:tcBorders>
            <w:shd w:val="clear" w:color="auto" w:fill="auto"/>
            <w:vAlign w:val="center"/>
          </w:tcPr>
          <w:p w14:paraId="0E7E7AA5" w14:textId="64F1D6F5" w:rsidR="00FA7D0C" w:rsidRPr="00B66763" w:rsidRDefault="00FA7D0C" w:rsidP="00FA7D0C">
            <w:pPr>
              <w:ind w:hanging="2"/>
              <w:contextualSpacing/>
              <w:jc w:val="center"/>
              <w:rPr>
                <w:rFonts w:ascii="GHEA Grapalat" w:hAnsi="GHEA Grapalat"/>
                <w:b/>
                <w:bCs/>
                <w:sz w:val="20"/>
                <w:szCs w:val="20"/>
              </w:rPr>
            </w:pPr>
            <w:r w:rsidRPr="00B66763">
              <w:rPr>
                <w:rFonts w:ascii="GHEA Grapalat" w:hAnsi="GHEA Grapalat" w:cs="Calibri"/>
                <w:sz w:val="20"/>
                <w:szCs w:val="20"/>
              </w:rPr>
              <w:t>…%</w:t>
            </w:r>
          </w:p>
        </w:tc>
      </w:tr>
      <w:tr w:rsidR="00986F31" w:rsidRPr="00B66763" w14:paraId="0D6B2841" w14:textId="77777777" w:rsidTr="00FA7D0C">
        <w:trPr>
          <w:trHeight w:val="105"/>
        </w:trPr>
        <w:tc>
          <w:tcPr>
            <w:tcW w:w="14964" w:type="dxa"/>
            <w:gridSpan w:val="17"/>
            <w:vAlign w:val="center"/>
          </w:tcPr>
          <w:p w14:paraId="1900B171" w14:textId="77777777" w:rsidR="00512BAC" w:rsidRPr="00B66763" w:rsidRDefault="00512BAC" w:rsidP="00512BAC">
            <w:pPr>
              <w:ind w:hanging="2"/>
              <w:contextualSpacing/>
              <w:jc w:val="center"/>
              <w:rPr>
                <w:rFonts w:ascii="GHEA Grapalat" w:hAnsi="GHEA Grapalat"/>
                <w:b/>
                <w:bCs/>
                <w:sz w:val="20"/>
                <w:szCs w:val="20"/>
              </w:rPr>
            </w:pPr>
            <w:r w:rsidRPr="00B66763">
              <w:rPr>
                <w:rFonts w:ascii="GHEA Grapalat" w:hAnsi="GHEA Grapalat"/>
                <w:b/>
                <w:bCs/>
                <w:sz w:val="20"/>
                <w:szCs w:val="20"/>
              </w:rPr>
              <w:t>Итого:</w:t>
            </w:r>
          </w:p>
        </w:tc>
        <w:tc>
          <w:tcPr>
            <w:tcW w:w="1020" w:type="dxa"/>
            <w:shd w:val="clear" w:color="auto" w:fill="auto"/>
            <w:vAlign w:val="center"/>
          </w:tcPr>
          <w:p w14:paraId="4AA3EA95" w14:textId="77777777" w:rsidR="00512BAC" w:rsidRPr="00B66763" w:rsidRDefault="00512BAC" w:rsidP="00512BAC">
            <w:pPr>
              <w:ind w:hanging="2"/>
              <w:contextualSpacing/>
              <w:jc w:val="center"/>
              <w:rPr>
                <w:rFonts w:ascii="GHEA Grapalat" w:hAnsi="GHEA Grapalat" w:cs="Calibri"/>
                <w:b/>
                <w:bCs/>
                <w:sz w:val="20"/>
                <w:szCs w:val="20"/>
              </w:rPr>
            </w:pPr>
            <w:r w:rsidRPr="00B66763">
              <w:rPr>
                <w:rFonts w:ascii="GHEA Grapalat" w:hAnsi="GHEA Grapalat"/>
                <w:sz w:val="20"/>
                <w:szCs w:val="20"/>
              </w:rPr>
              <w:t>… %</w:t>
            </w:r>
          </w:p>
        </w:tc>
      </w:tr>
    </w:tbl>
    <w:p w14:paraId="489105D5" w14:textId="77777777" w:rsidR="001C5547" w:rsidRPr="00B66763" w:rsidRDefault="001C5547" w:rsidP="001C5547">
      <w:pPr>
        <w:ind w:left="90"/>
        <w:jc w:val="both"/>
        <w:rPr>
          <w:rFonts w:ascii="GHEA Grapalat" w:hAnsi="GHEA Grapalat" w:cs="Sylfaen"/>
          <w:i/>
          <w:sz w:val="2"/>
          <w:szCs w:val="2"/>
          <w:lang w:val="pt-BR" w:eastAsia="en-US" w:bidi="ar-SA"/>
        </w:rPr>
      </w:pPr>
    </w:p>
    <w:tbl>
      <w:tblPr>
        <w:tblW w:w="0" w:type="auto"/>
        <w:jc w:val="center"/>
        <w:tblLayout w:type="fixed"/>
        <w:tblLook w:val="0000" w:firstRow="0" w:lastRow="0" w:firstColumn="0" w:lastColumn="0" w:noHBand="0" w:noVBand="0"/>
      </w:tblPr>
      <w:tblGrid>
        <w:gridCol w:w="4536"/>
        <w:gridCol w:w="4524"/>
      </w:tblGrid>
      <w:tr w:rsidR="00BB0B19" w:rsidRPr="00B66763" w14:paraId="183B1D15" w14:textId="77777777" w:rsidTr="00FA7D0C">
        <w:trPr>
          <w:trHeight w:val="80"/>
          <w:jc w:val="center"/>
        </w:trPr>
        <w:tc>
          <w:tcPr>
            <w:tcW w:w="4536" w:type="dxa"/>
          </w:tcPr>
          <w:p w14:paraId="5F01C167" w14:textId="77777777" w:rsidR="00BB0B19" w:rsidRPr="00B66763" w:rsidRDefault="00BB0B19" w:rsidP="00CF283A">
            <w:pPr>
              <w:widowControl w:val="0"/>
              <w:jc w:val="center"/>
              <w:rPr>
                <w:rFonts w:ascii="GHEA Grapalat" w:hAnsi="GHEA Grapalat"/>
                <w:b/>
                <w:sz w:val="20"/>
                <w:szCs w:val="20"/>
              </w:rPr>
            </w:pPr>
            <w:r w:rsidRPr="00B66763">
              <w:rPr>
                <w:rFonts w:ascii="GHEA Grapalat" w:hAnsi="GHEA Grapalat"/>
                <w:b/>
                <w:sz w:val="20"/>
                <w:szCs w:val="20"/>
              </w:rPr>
              <w:t>ЗАКАЗЧИК</w:t>
            </w:r>
          </w:p>
          <w:p w14:paraId="61656941" w14:textId="77777777" w:rsidR="00BB0B19" w:rsidRPr="00B66763" w:rsidRDefault="00BB0B19" w:rsidP="00CF283A">
            <w:pPr>
              <w:jc w:val="center"/>
              <w:rPr>
                <w:rFonts w:ascii="GHEA Grapalat" w:hAnsi="GHEA Grapalat"/>
                <w:sz w:val="20"/>
                <w:szCs w:val="20"/>
                <w:lang w:val="af-ZA"/>
              </w:rPr>
            </w:pPr>
            <w:r w:rsidRPr="00B66763">
              <w:rPr>
                <w:rFonts w:ascii="GHEA Grapalat" w:hAnsi="GHEA Grapalat"/>
                <w:sz w:val="20"/>
                <w:szCs w:val="20"/>
                <w:lang w:val="af-ZA"/>
              </w:rPr>
              <w:t>Мецаморский муниципалитет</w:t>
            </w:r>
          </w:p>
          <w:p w14:paraId="0A83BE7B" w14:textId="77777777" w:rsidR="00BB0B19" w:rsidRPr="00B66763" w:rsidRDefault="00BB0B19" w:rsidP="00CF283A">
            <w:pPr>
              <w:jc w:val="center"/>
              <w:rPr>
                <w:rFonts w:ascii="GHEA Grapalat" w:hAnsi="GHEA Grapalat"/>
                <w:sz w:val="20"/>
                <w:szCs w:val="20"/>
                <w:lang w:val="af-ZA"/>
              </w:rPr>
            </w:pPr>
            <w:r w:rsidRPr="00B66763">
              <w:rPr>
                <w:rFonts w:ascii="GHEA Grapalat" w:hAnsi="GHEA Grapalat"/>
                <w:sz w:val="20"/>
                <w:szCs w:val="20"/>
                <w:lang w:val="af-ZA"/>
              </w:rPr>
              <w:t>РА, Армавирский марз, город Мецамор, административный центр 4</w:t>
            </w:r>
          </w:p>
          <w:p w14:paraId="7B2F1C51" w14:textId="77777777" w:rsidR="00BB0B19" w:rsidRPr="00B66763" w:rsidRDefault="00BB0B19" w:rsidP="00CF283A">
            <w:pPr>
              <w:jc w:val="center"/>
              <w:rPr>
                <w:rFonts w:ascii="GHEA Grapalat" w:hAnsi="GHEA Grapalat"/>
                <w:sz w:val="20"/>
                <w:szCs w:val="20"/>
                <w:lang w:val="af-ZA"/>
              </w:rPr>
            </w:pPr>
            <w:r w:rsidRPr="00B66763">
              <w:rPr>
                <w:rFonts w:ascii="GHEA Grapalat" w:hAnsi="GHEA Grapalat"/>
                <w:sz w:val="20"/>
                <w:szCs w:val="20"/>
                <w:lang w:val="af-ZA"/>
              </w:rPr>
              <w:t>gnumnermetsamor@mail.ru</w:t>
            </w:r>
          </w:p>
          <w:p w14:paraId="595E5300" w14:textId="77777777" w:rsidR="00BB0B19" w:rsidRPr="00B66763" w:rsidRDefault="00BB0B19" w:rsidP="00CF283A">
            <w:pPr>
              <w:jc w:val="center"/>
              <w:rPr>
                <w:rFonts w:ascii="GHEA Grapalat" w:hAnsi="GHEA Grapalat"/>
                <w:sz w:val="20"/>
                <w:szCs w:val="20"/>
                <w:lang w:val="af-ZA"/>
              </w:rPr>
            </w:pPr>
            <w:r w:rsidRPr="00B66763">
              <w:rPr>
                <w:rFonts w:ascii="GHEA Grapalat" w:hAnsi="GHEA Grapalat" w:cs="Sylfaen"/>
                <w:sz w:val="20"/>
                <w:szCs w:val="20"/>
                <w:lang w:val="hy-AM"/>
              </w:rPr>
              <w:t>Оперативный отдел Министерства финансов Республики Армения</w:t>
            </w:r>
          </w:p>
          <w:p w14:paraId="12A2FF58" w14:textId="152F8F87" w:rsidR="00BB0B19" w:rsidRPr="00B66763" w:rsidRDefault="00BB0B19" w:rsidP="00CF283A">
            <w:pPr>
              <w:jc w:val="center"/>
              <w:rPr>
                <w:rFonts w:ascii="GHEA Grapalat" w:hAnsi="GHEA Grapalat"/>
                <w:sz w:val="20"/>
                <w:szCs w:val="20"/>
                <w:lang w:val="af-ZA"/>
              </w:rPr>
            </w:pPr>
            <w:r w:rsidRPr="00B66763">
              <w:rPr>
                <w:rFonts w:ascii="GHEA Grapalat" w:hAnsi="GHEA Grapalat"/>
                <w:sz w:val="20"/>
                <w:szCs w:val="20"/>
                <w:lang w:val="af-ZA"/>
              </w:rPr>
              <w:t xml:space="preserve">Н/с </w:t>
            </w:r>
            <w:r w:rsidR="00FA7D0C" w:rsidRPr="00B66763">
              <w:rPr>
                <w:rFonts w:ascii="GHEA Grapalat" w:hAnsi="GHEA Grapalat"/>
                <w:sz w:val="20"/>
                <w:szCs w:val="20"/>
                <w:lang w:val="hy-AM"/>
              </w:rPr>
              <w:t>900332001503, 900332001594</w:t>
            </w:r>
          </w:p>
          <w:p w14:paraId="122A8C5E" w14:textId="77777777" w:rsidR="00BB0B19" w:rsidRPr="00B66763" w:rsidRDefault="00BB0B19" w:rsidP="00693075">
            <w:pPr>
              <w:jc w:val="center"/>
              <w:rPr>
                <w:rFonts w:ascii="GHEA Grapalat" w:hAnsi="GHEA Grapalat" w:cs="Sylfaen"/>
                <w:b/>
                <w:bCs/>
                <w:sz w:val="20"/>
                <w:szCs w:val="20"/>
                <w:lang w:val="nb-NO"/>
              </w:rPr>
            </w:pPr>
            <w:r w:rsidRPr="00B66763">
              <w:rPr>
                <w:rFonts w:ascii="GHEA Grapalat" w:hAnsi="GHEA Grapalat"/>
                <w:sz w:val="20"/>
                <w:szCs w:val="20"/>
                <w:lang w:val="af-ZA"/>
              </w:rPr>
              <w:t>УНН 04440608</w:t>
            </w:r>
          </w:p>
          <w:p w14:paraId="0557AAE0" w14:textId="77777777" w:rsidR="00BB0B19" w:rsidRPr="00B66763" w:rsidRDefault="00BB0B19" w:rsidP="00CF283A">
            <w:pPr>
              <w:rPr>
                <w:rFonts w:ascii="GHEA Grapalat" w:hAnsi="GHEA Grapalat"/>
                <w:sz w:val="20"/>
                <w:szCs w:val="20"/>
              </w:rPr>
            </w:pPr>
            <w:r w:rsidRPr="00B66763">
              <w:rPr>
                <w:rFonts w:ascii="GHEA Grapalat" w:hAnsi="GHEA Grapalat"/>
                <w:sz w:val="20"/>
                <w:szCs w:val="20"/>
                <w:lang w:val="hy-AM"/>
              </w:rPr>
              <w:t>Лидера сообщества</w:t>
            </w:r>
            <w:r w:rsidRPr="00B66763">
              <w:rPr>
                <w:rFonts w:ascii="GHEA Grapalat" w:hAnsi="GHEA Grapalat"/>
                <w:sz w:val="20"/>
                <w:szCs w:val="20"/>
              </w:rPr>
              <w:t>:</w:t>
            </w:r>
          </w:p>
          <w:p w14:paraId="0F42F3BF" w14:textId="77777777" w:rsidR="00BB0B19" w:rsidRPr="00B66763" w:rsidRDefault="00BB0B19" w:rsidP="00CF283A">
            <w:pPr>
              <w:jc w:val="right"/>
              <w:rPr>
                <w:rFonts w:ascii="GHEA Grapalat" w:hAnsi="GHEA Grapalat"/>
                <w:sz w:val="20"/>
                <w:szCs w:val="20"/>
                <w:lang w:val="hy-AM"/>
              </w:rPr>
            </w:pPr>
            <w:r w:rsidRPr="00B66763">
              <w:rPr>
                <w:rFonts w:ascii="GHEA Grapalat" w:hAnsi="GHEA Grapalat"/>
                <w:sz w:val="20"/>
                <w:szCs w:val="20"/>
                <w:lang w:val="hy-AM"/>
              </w:rPr>
              <w:t>------------------------------- Э. Оганнисян</w:t>
            </w:r>
          </w:p>
          <w:p w14:paraId="168DABD9" w14:textId="77777777" w:rsidR="00BB0B19" w:rsidRPr="00B66763" w:rsidRDefault="00BB0B19" w:rsidP="00CF283A">
            <w:pPr>
              <w:widowControl w:val="0"/>
              <w:jc w:val="center"/>
              <w:rPr>
                <w:rFonts w:ascii="GHEA Grapalat" w:hAnsi="GHEA Grapalat"/>
                <w:sz w:val="20"/>
                <w:szCs w:val="20"/>
                <w:vertAlign w:val="superscript"/>
                <w:lang w:val="af-ZA"/>
              </w:rPr>
            </w:pPr>
            <w:r w:rsidRPr="00B66763">
              <w:rPr>
                <w:rFonts w:ascii="GHEA Grapalat" w:hAnsi="GHEA Grapalat"/>
                <w:sz w:val="20"/>
                <w:szCs w:val="20"/>
                <w:vertAlign w:val="superscript"/>
                <w:lang w:val="af-ZA"/>
              </w:rPr>
              <w:t>/подпись/</w:t>
            </w:r>
          </w:p>
          <w:p w14:paraId="540665EB" w14:textId="77777777" w:rsidR="00BB0B19" w:rsidRPr="00B66763" w:rsidRDefault="00BB0B19" w:rsidP="00CF283A">
            <w:pPr>
              <w:widowControl w:val="0"/>
              <w:jc w:val="center"/>
              <w:rPr>
                <w:rFonts w:ascii="GHEA Grapalat" w:hAnsi="GHEA Grapalat"/>
                <w:sz w:val="20"/>
                <w:szCs w:val="20"/>
                <w:lang w:val="af-ZA"/>
              </w:rPr>
            </w:pPr>
            <w:r w:rsidRPr="00B66763">
              <w:rPr>
                <w:rFonts w:ascii="GHEA Grapalat" w:hAnsi="GHEA Grapalat"/>
                <w:sz w:val="20"/>
                <w:szCs w:val="20"/>
                <w:lang w:val="af-ZA"/>
              </w:rPr>
              <w:t>М. П.</w:t>
            </w:r>
          </w:p>
        </w:tc>
        <w:tc>
          <w:tcPr>
            <w:tcW w:w="4524" w:type="dxa"/>
          </w:tcPr>
          <w:p w14:paraId="1480CA28" w14:textId="77777777" w:rsidR="00BB0B19" w:rsidRPr="00B66763" w:rsidRDefault="00BB0B19" w:rsidP="00CF283A">
            <w:pPr>
              <w:widowControl w:val="0"/>
              <w:jc w:val="center"/>
              <w:rPr>
                <w:rFonts w:ascii="GHEA Grapalat" w:hAnsi="GHEA Grapalat"/>
                <w:b/>
                <w:sz w:val="20"/>
                <w:szCs w:val="20"/>
              </w:rPr>
            </w:pPr>
            <w:r w:rsidRPr="00B66763">
              <w:rPr>
                <w:rFonts w:ascii="GHEA Grapalat" w:hAnsi="GHEA Grapalat"/>
                <w:b/>
                <w:sz w:val="20"/>
                <w:szCs w:val="20"/>
              </w:rPr>
              <w:t>ИСПОЛНИТЕЛЬ</w:t>
            </w:r>
          </w:p>
          <w:p w14:paraId="2BD81595" w14:textId="77777777" w:rsidR="00BB0B19" w:rsidRPr="00B66763" w:rsidRDefault="00BB0B19" w:rsidP="00CF283A">
            <w:pPr>
              <w:widowControl w:val="0"/>
              <w:jc w:val="center"/>
              <w:rPr>
                <w:rFonts w:ascii="GHEA Grapalat" w:hAnsi="GHEA Grapalat"/>
                <w:sz w:val="20"/>
                <w:szCs w:val="20"/>
                <w:lang w:val="en-US"/>
              </w:rPr>
            </w:pPr>
            <w:r w:rsidRPr="00B66763">
              <w:rPr>
                <w:rFonts w:ascii="GHEA Grapalat" w:hAnsi="GHEA Grapalat"/>
                <w:sz w:val="20"/>
                <w:szCs w:val="20"/>
                <w:lang w:val="en-US"/>
              </w:rPr>
              <w:t>____________________________</w:t>
            </w:r>
          </w:p>
          <w:p w14:paraId="1BC0BFAF" w14:textId="77777777" w:rsidR="00BB0B19" w:rsidRPr="00B66763" w:rsidRDefault="00BB0B19" w:rsidP="00CF283A">
            <w:pPr>
              <w:widowControl w:val="0"/>
              <w:jc w:val="center"/>
              <w:rPr>
                <w:rFonts w:ascii="GHEA Grapalat" w:hAnsi="GHEA Grapalat"/>
                <w:sz w:val="20"/>
                <w:szCs w:val="20"/>
                <w:vertAlign w:val="superscript"/>
              </w:rPr>
            </w:pPr>
            <w:r w:rsidRPr="00B66763">
              <w:rPr>
                <w:rFonts w:ascii="GHEA Grapalat" w:hAnsi="GHEA Grapalat"/>
                <w:sz w:val="20"/>
                <w:szCs w:val="20"/>
                <w:vertAlign w:val="superscript"/>
              </w:rPr>
              <w:t>/подпись/</w:t>
            </w:r>
          </w:p>
          <w:p w14:paraId="4C866C26" w14:textId="77777777" w:rsidR="00BB0B19" w:rsidRPr="00B66763" w:rsidRDefault="00BB0B19" w:rsidP="00CF283A">
            <w:pPr>
              <w:widowControl w:val="0"/>
              <w:jc w:val="center"/>
              <w:rPr>
                <w:rFonts w:ascii="GHEA Grapalat" w:hAnsi="GHEA Grapalat"/>
                <w:sz w:val="20"/>
                <w:szCs w:val="20"/>
                <w:lang w:val="en-US"/>
              </w:rPr>
            </w:pPr>
          </w:p>
          <w:p w14:paraId="5BEFC3E5" w14:textId="77777777" w:rsidR="00BB0B19" w:rsidRPr="00B66763" w:rsidRDefault="00BB0B19" w:rsidP="00CF283A">
            <w:pPr>
              <w:widowControl w:val="0"/>
              <w:jc w:val="center"/>
              <w:rPr>
                <w:rFonts w:ascii="GHEA Grapalat" w:hAnsi="GHEA Grapalat"/>
                <w:sz w:val="20"/>
                <w:szCs w:val="20"/>
                <w:lang w:val="en-US"/>
              </w:rPr>
            </w:pPr>
            <w:r w:rsidRPr="00B66763">
              <w:rPr>
                <w:rFonts w:ascii="GHEA Grapalat" w:hAnsi="GHEA Grapalat"/>
                <w:sz w:val="20"/>
                <w:szCs w:val="20"/>
              </w:rPr>
              <w:t>М. П.</w:t>
            </w:r>
          </w:p>
        </w:tc>
      </w:tr>
    </w:tbl>
    <w:p w14:paraId="517769E9" w14:textId="5D5508DE" w:rsidR="00BB0B19" w:rsidRPr="00B66763" w:rsidRDefault="00BB0B19" w:rsidP="00D24799">
      <w:pPr>
        <w:widowControl w:val="0"/>
        <w:rPr>
          <w:rFonts w:ascii="GHEA Grapalat" w:hAnsi="GHEA Grapalat"/>
        </w:rPr>
        <w:sectPr w:rsidR="00BB0B19" w:rsidRPr="00B66763" w:rsidSect="00FA7D0C">
          <w:footnotePr>
            <w:pos w:val="beneathText"/>
          </w:footnotePr>
          <w:pgSz w:w="16840" w:h="11907" w:orient="landscape" w:code="9"/>
          <w:pgMar w:top="-87" w:right="450" w:bottom="1276" w:left="630" w:header="0" w:footer="63" w:gutter="0"/>
          <w:cols w:space="720"/>
          <w:titlePg/>
          <w:docGrid w:linePitch="326"/>
        </w:sectPr>
      </w:pPr>
    </w:p>
    <w:p w14:paraId="6D26EF40" w14:textId="77777777" w:rsidR="003B2F27" w:rsidRPr="00B66763"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B66763">
        <w:rPr>
          <w:rFonts w:ascii="GHEA Grapalat" w:hAnsi="GHEA Grapalat"/>
          <w:i/>
          <w:sz w:val="20"/>
          <w:szCs w:val="20"/>
        </w:rPr>
        <w:lastRenderedPageBreak/>
        <w:t>Приложение № 3</w:t>
      </w:r>
    </w:p>
    <w:p w14:paraId="09B561C4" w14:textId="56344B16" w:rsidR="003B2F27" w:rsidRPr="00B66763" w:rsidRDefault="001C5547" w:rsidP="00D24799">
      <w:pPr>
        <w:widowControl w:val="0"/>
        <w:autoSpaceDE w:val="0"/>
        <w:autoSpaceDN w:val="0"/>
        <w:adjustRightInd w:val="0"/>
        <w:jc w:val="right"/>
        <w:rPr>
          <w:rFonts w:ascii="GHEA Grapalat" w:hAnsi="GHEA Grapalat" w:cs="TimesArmenianPSMT"/>
          <w:i/>
          <w:sz w:val="20"/>
          <w:szCs w:val="20"/>
        </w:rPr>
      </w:pPr>
      <w:r w:rsidRPr="00B66763">
        <w:rPr>
          <w:rFonts w:ascii="GHEA Grapalat" w:hAnsi="GHEA Grapalat"/>
          <w:i/>
          <w:sz w:val="20"/>
          <w:szCs w:val="20"/>
        </w:rPr>
        <w:t xml:space="preserve">к Договору под кодом </w:t>
      </w:r>
      <w:r w:rsidR="00C00D1A" w:rsidRPr="00B66763">
        <w:rPr>
          <w:rFonts w:ascii="GHEA Grapalat" w:hAnsi="GHEA Grapalat"/>
          <w:i/>
          <w:sz w:val="20"/>
          <w:szCs w:val="20"/>
          <w:lang w:val="hy-AM"/>
        </w:rPr>
        <w:t>ՀՀԱՄՄՀ-ԳՀԾՁԲ-26/95</w:t>
      </w:r>
      <w:r w:rsidR="00936BC6" w:rsidRPr="00B66763">
        <w:rPr>
          <w:rFonts w:ascii="GHEA Grapalat" w:hAnsi="GHEA Grapalat"/>
          <w:i/>
          <w:sz w:val="20"/>
          <w:szCs w:val="20"/>
          <w:lang w:val="hy-AM"/>
        </w:rPr>
        <w:t xml:space="preserve">  </w:t>
      </w:r>
      <w:r w:rsidRPr="00B66763">
        <w:rPr>
          <w:rFonts w:ascii="GHEA Grapalat" w:hAnsi="GHEA Grapalat"/>
          <w:i/>
          <w:sz w:val="20"/>
          <w:szCs w:val="20"/>
        </w:rPr>
        <w:br/>
        <w:t>заключенному "___" ________________ 20</w:t>
      </w:r>
      <w:r w:rsidR="00492D51" w:rsidRPr="00B66763">
        <w:rPr>
          <w:rFonts w:ascii="GHEA Grapalat" w:hAnsi="GHEA Grapalat"/>
          <w:i/>
          <w:sz w:val="20"/>
          <w:szCs w:val="20"/>
        </w:rPr>
        <w:t>25</w:t>
      </w:r>
      <w:r w:rsidR="003B2F27" w:rsidRPr="00B66763">
        <w:rPr>
          <w:rFonts w:ascii="GHEA Grapalat" w:hAnsi="GHEA Grapalat"/>
          <w:i/>
          <w:sz w:val="20"/>
          <w:szCs w:val="20"/>
        </w:rPr>
        <w:t>г</w:t>
      </w:r>
      <w:bookmarkEnd w:id="49"/>
      <w:r w:rsidR="003B2F27" w:rsidRPr="00B66763">
        <w:rPr>
          <w:rFonts w:ascii="GHEA Grapalat" w:hAnsi="GHEA Grapalat"/>
          <w:i/>
          <w:sz w:val="20"/>
          <w:szCs w:val="20"/>
        </w:rPr>
        <w:t>.</w:t>
      </w:r>
    </w:p>
    <w:p w14:paraId="0E7444E4" w14:textId="77777777" w:rsidR="003B2F27" w:rsidRPr="00B66763"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86F31" w:rsidRPr="00B66763" w14:paraId="2B8D43A1" w14:textId="77777777" w:rsidTr="005B7138">
        <w:trPr>
          <w:tblCellSpacing w:w="7" w:type="dxa"/>
          <w:jc w:val="center"/>
        </w:trPr>
        <w:tc>
          <w:tcPr>
            <w:tcW w:w="0" w:type="auto"/>
            <w:vAlign w:val="center"/>
          </w:tcPr>
          <w:p w14:paraId="1B9F389F"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 xml:space="preserve">Сторона договора </w:t>
            </w:r>
          </w:p>
          <w:p w14:paraId="464BDEA3"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_______________________________</w:t>
            </w:r>
          </w:p>
          <w:p w14:paraId="67A8F9DD"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________________________________</w:t>
            </w:r>
          </w:p>
          <w:p w14:paraId="58868DA4"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место нахождения _______________</w:t>
            </w:r>
          </w:p>
          <w:p w14:paraId="3CF4BE2C"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Р/С_____________________________</w:t>
            </w:r>
          </w:p>
          <w:p w14:paraId="14305F8D"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УНН____________________________</w:t>
            </w:r>
          </w:p>
        </w:tc>
        <w:tc>
          <w:tcPr>
            <w:tcW w:w="0" w:type="auto"/>
            <w:vAlign w:val="center"/>
          </w:tcPr>
          <w:p w14:paraId="1ECE553A"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Заказчик</w:t>
            </w:r>
          </w:p>
          <w:p w14:paraId="6CA863F7"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________________________________</w:t>
            </w:r>
          </w:p>
          <w:p w14:paraId="130FE907"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_________________________________</w:t>
            </w:r>
          </w:p>
          <w:p w14:paraId="646B7367"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место нахождения ________________</w:t>
            </w:r>
          </w:p>
          <w:p w14:paraId="093729A9"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Р/С_____________________________</w:t>
            </w:r>
          </w:p>
          <w:p w14:paraId="2445F9CF"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УНН____________________________</w:t>
            </w:r>
          </w:p>
        </w:tc>
      </w:tr>
    </w:tbl>
    <w:p w14:paraId="656851A0" w14:textId="77777777" w:rsidR="003B2F27" w:rsidRPr="00B66763" w:rsidRDefault="003B2F27" w:rsidP="00D24799">
      <w:pPr>
        <w:widowControl w:val="0"/>
        <w:ind w:firstLine="375"/>
        <w:rPr>
          <w:rFonts w:ascii="GHEA Grapalat" w:hAnsi="GHEA Grapalat"/>
          <w:iCs/>
          <w:sz w:val="20"/>
          <w:szCs w:val="20"/>
        </w:rPr>
      </w:pPr>
    </w:p>
    <w:p w14:paraId="6E1054AB" w14:textId="77777777" w:rsidR="003B2F27" w:rsidRPr="00B66763" w:rsidRDefault="003B2F27" w:rsidP="00D24799">
      <w:pPr>
        <w:widowControl w:val="0"/>
        <w:ind w:left="567" w:right="566"/>
        <w:jc w:val="center"/>
        <w:rPr>
          <w:rFonts w:ascii="GHEA Grapalat" w:hAnsi="GHEA Grapalat"/>
          <w:iCs/>
          <w:sz w:val="20"/>
          <w:szCs w:val="20"/>
        </w:rPr>
      </w:pPr>
      <w:r w:rsidRPr="00B66763">
        <w:rPr>
          <w:rFonts w:ascii="GHEA Grapalat" w:hAnsi="GHEA Grapalat"/>
          <w:b/>
          <w:sz w:val="20"/>
          <w:szCs w:val="20"/>
        </w:rPr>
        <w:t>АКТ №</w:t>
      </w:r>
    </w:p>
    <w:p w14:paraId="038D1365" w14:textId="77777777" w:rsidR="003B2F27" w:rsidRPr="00B66763" w:rsidRDefault="003B2F27" w:rsidP="00D24799">
      <w:pPr>
        <w:widowControl w:val="0"/>
        <w:ind w:left="567" w:right="566"/>
        <w:jc w:val="center"/>
        <w:rPr>
          <w:rFonts w:ascii="GHEA Grapalat" w:hAnsi="GHEA Grapalat"/>
          <w:b/>
          <w:bCs/>
          <w:iCs/>
          <w:sz w:val="20"/>
          <w:szCs w:val="20"/>
        </w:rPr>
      </w:pPr>
      <w:r w:rsidRPr="00B66763">
        <w:rPr>
          <w:rFonts w:ascii="GHEA Grapalat" w:hAnsi="GHEA Grapalat"/>
          <w:b/>
          <w:sz w:val="20"/>
          <w:szCs w:val="20"/>
        </w:rPr>
        <w:t xml:space="preserve">СДАЧИ-ПРИЕМКИ РЕЗУЛЬТАТОВ </w:t>
      </w:r>
      <w:r w:rsidRPr="00B66763">
        <w:rPr>
          <w:rFonts w:ascii="GHEA Grapalat" w:hAnsi="GHEA Grapalat"/>
          <w:b/>
          <w:sz w:val="20"/>
          <w:szCs w:val="20"/>
        </w:rPr>
        <w:br/>
        <w:t>ИСПОЛНЕНИЯ ДОГОВОРА ИЛИ ЕГО ЧАСТИ</w:t>
      </w:r>
    </w:p>
    <w:p w14:paraId="562DB320" w14:textId="77777777" w:rsidR="003B2F27" w:rsidRPr="00B66763"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B66763"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B66763">
        <w:rPr>
          <w:rFonts w:ascii="GHEA Grapalat" w:hAnsi="GHEA Grapalat"/>
        </w:rPr>
        <w:t>"</w:t>
      </w:r>
      <w:r w:rsidRPr="00B66763">
        <w:rPr>
          <w:rFonts w:ascii="GHEA Grapalat" w:hAnsi="GHEA Grapalat"/>
        </w:rPr>
        <w:tab/>
        <w:t>" "</w:t>
      </w:r>
      <w:r w:rsidRPr="00B66763">
        <w:rPr>
          <w:rFonts w:ascii="GHEA Grapalat" w:hAnsi="GHEA Grapalat"/>
        </w:rPr>
        <w:tab/>
        <w:t>" 20.</w:t>
      </w:r>
      <w:r w:rsidRPr="00B66763">
        <w:rPr>
          <w:rFonts w:ascii="GHEA Grapalat" w:hAnsi="GHEA Grapalat"/>
        </w:rPr>
        <w:tab/>
        <w:t>г.</w:t>
      </w:r>
    </w:p>
    <w:p w14:paraId="05A0654A" w14:textId="77777777" w:rsidR="003B2F27" w:rsidRPr="00B66763" w:rsidRDefault="003B2F27" w:rsidP="00D24799">
      <w:pPr>
        <w:pStyle w:val="NormalWeb"/>
        <w:widowControl w:val="0"/>
        <w:spacing w:before="0" w:beforeAutospacing="0" w:after="0" w:afterAutospacing="0"/>
        <w:rPr>
          <w:rFonts w:ascii="GHEA Grapalat" w:hAnsi="GHEA Grapalat"/>
          <w:sz w:val="20"/>
          <w:szCs w:val="20"/>
        </w:rPr>
      </w:pPr>
      <w:r w:rsidRPr="00B66763">
        <w:rPr>
          <w:rFonts w:ascii="GHEA Grapalat" w:hAnsi="GHEA Grapalat"/>
          <w:sz w:val="20"/>
          <w:szCs w:val="20"/>
        </w:rPr>
        <w:t>Наименование договора (далее — Договор) __________________________________</w:t>
      </w:r>
    </w:p>
    <w:p w14:paraId="755A8A44" w14:textId="77777777" w:rsidR="003B2F27" w:rsidRPr="00B66763"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B66763">
        <w:rPr>
          <w:rFonts w:ascii="GHEA Grapalat" w:hAnsi="GHEA Grapalat"/>
          <w:sz w:val="20"/>
          <w:szCs w:val="20"/>
        </w:rPr>
        <w:t>Дата заключения Договора "___________" "_________________________" 20.</w:t>
      </w:r>
      <w:r w:rsidRPr="00B66763">
        <w:rPr>
          <w:rFonts w:ascii="GHEA Grapalat" w:hAnsi="GHEA Grapalat"/>
          <w:sz w:val="20"/>
          <w:szCs w:val="20"/>
        </w:rPr>
        <w:tab/>
        <w:t>г.</w:t>
      </w:r>
    </w:p>
    <w:p w14:paraId="2D77505C" w14:textId="77777777" w:rsidR="003B2F27" w:rsidRPr="00B66763" w:rsidRDefault="003B2F27" w:rsidP="00D24799">
      <w:pPr>
        <w:pStyle w:val="NormalWeb"/>
        <w:widowControl w:val="0"/>
        <w:spacing w:before="0" w:beforeAutospacing="0" w:after="0" w:afterAutospacing="0"/>
        <w:rPr>
          <w:rFonts w:ascii="GHEA Grapalat" w:hAnsi="GHEA Grapalat"/>
          <w:sz w:val="20"/>
          <w:szCs w:val="20"/>
        </w:rPr>
      </w:pPr>
      <w:r w:rsidRPr="00B66763">
        <w:rPr>
          <w:rFonts w:ascii="GHEA Grapalat" w:hAnsi="GHEA Grapalat"/>
          <w:sz w:val="20"/>
          <w:szCs w:val="20"/>
        </w:rPr>
        <w:t>Номер Договора __________________________________________________________</w:t>
      </w:r>
    </w:p>
    <w:p w14:paraId="5552A46D" w14:textId="77777777" w:rsidR="003B2F27" w:rsidRPr="00B66763" w:rsidRDefault="003B2F27" w:rsidP="00D24799">
      <w:pPr>
        <w:widowControl w:val="0"/>
        <w:tabs>
          <w:tab w:val="left" w:pos="5387"/>
          <w:tab w:val="left" w:pos="6237"/>
        </w:tabs>
        <w:jc w:val="both"/>
        <w:rPr>
          <w:rFonts w:ascii="GHEA Grapalat" w:hAnsi="GHEA Grapalat" w:cs="Sylfaen"/>
          <w:iCs/>
          <w:sz w:val="20"/>
          <w:szCs w:val="20"/>
        </w:rPr>
      </w:pPr>
      <w:r w:rsidRPr="00B66763">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B66763">
        <w:rPr>
          <w:rFonts w:ascii="GHEA Grapalat" w:hAnsi="GHEA Grapalat"/>
          <w:sz w:val="20"/>
          <w:szCs w:val="20"/>
        </w:rPr>
        <w:tab/>
        <w:t>" "</w:t>
      </w:r>
      <w:r w:rsidRPr="00B66763">
        <w:rPr>
          <w:rFonts w:ascii="GHEA Grapalat" w:hAnsi="GHEA Grapalat"/>
          <w:sz w:val="20"/>
          <w:szCs w:val="20"/>
        </w:rPr>
        <w:tab/>
        <w:t>" 20.</w:t>
      </w:r>
      <w:r w:rsidRPr="00B66763">
        <w:rPr>
          <w:rFonts w:ascii="GHEA Grapalat" w:hAnsi="GHEA Grapalat"/>
          <w:sz w:val="20"/>
          <w:szCs w:val="20"/>
        </w:rPr>
        <w:tab/>
        <w:t>г., составили настоящий акт о следующем:</w:t>
      </w:r>
    </w:p>
    <w:p w14:paraId="5E7ABC9E" w14:textId="77777777" w:rsidR="003B2F27" w:rsidRPr="00B66763" w:rsidRDefault="003B2F27" w:rsidP="00D24799">
      <w:pPr>
        <w:widowControl w:val="0"/>
        <w:jc w:val="both"/>
        <w:rPr>
          <w:rFonts w:ascii="GHEA Grapalat" w:hAnsi="GHEA Grapalat"/>
          <w:iCs/>
          <w:sz w:val="20"/>
          <w:szCs w:val="20"/>
        </w:rPr>
      </w:pPr>
      <w:r w:rsidRPr="00B66763">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B66763" w:rsidRPr="00B66763" w14:paraId="40720A56" w14:textId="77777777" w:rsidTr="001C5547">
        <w:trPr>
          <w:trHeight w:val="290"/>
          <w:jc w:val="center"/>
        </w:trPr>
        <w:tc>
          <w:tcPr>
            <w:tcW w:w="368" w:type="dxa"/>
            <w:vMerge w:val="restart"/>
            <w:shd w:val="clear" w:color="auto" w:fill="auto"/>
            <w:vAlign w:val="center"/>
          </w:tcPr>
          <w:p w14:paraId="25A2DD21"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w:t>
            </w:r>
          </w:p>
        </w:tc>
        <w:tc>
          <w:tcPr>
            <w:tcW w:w="9767" w:type="dxa"/>
            <w:gridSpan w:val="8"/>
            <w:shd w:val="clear" w:color="auto" w:fill="auto"/>
            <w:vAlign w:val="center"/>
          </w:tcPr>
          <w:p w14:paraId="740A0BC2"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Предоставленные услуги</w:t>
            </w:r>
          </w:p>
        </w:tc>
      </w:tr>
      <w:tr w:rsidR="00B66763" w:rsidRPr="00B66763" w14:paraId="51F6D17B" w14:textId="77777777" w:rsidTr="001C5547">
        <w:trPr>
          <w:trHeight w:val="2234"/>
          <w:jc w:val="center"/>
        </w:trPr>
        <w:tc>
          <w:tcPr>
            <w:tcW w:w="368" w:type="dxa"/>
            <w:vMerge/>
            <w:shd w:val="clear" w:color="auto" w:fill="auto"/>
          </w:tcPr>
          <w:p w14:paraId="72035EA1"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срок исполнения</w:t>
            </w:r>
          </w:p>
        </w:tc>
        <w:tc>
          <w:tcPr>
            <w:tcW w:w="900" w:type="dxa"/>
            <w:shd w:val="clear" w:color="auto" w:fill="auto"/>
            <w:vAlign w:val="center"/>
          </w:tcPr>
          <w:p w14:paraId="272ED616"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срок оплаты (по графику оплаты)</w:t>
            </w:r>
          </w:p>
        </w:tc>
      </w:tr>
      <w:tr w:rsidR="00B66763" w:rsidRPr="00B66763"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r w:rsidRPr="00B66763">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r>
      <w:tr w:rsidR="00B66763" w:rsidRPr="00B66763" w14:paraId="40EABAA4" w14:textId="77777777" w:rsidTr="001C5547">
        <w:trPr>
          <w:trHeight w:val="290"/>
          <w:jc w:val="center"/>
        </w:trPr>
        <w:tc>
          <w:tcPr>
            <w:tcW w:w="368" w:type="dxa"/>
            <w:shd w:val="clear" w:color="auto" w:fill="auto"/>
            <w:vAlign w:val="center"/>
          </w:tcPr>
          <w:p w14:paraId="17AF299B"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r>
      <w:tr w:rsidR="003B2F27" w:rsidRPr="00B66763" w14:paraId="4EC98648" w14:textId="77777777" w:rsidTr="001C5547">
        <w:trPr>
          <w:trHeight w:val="312"/>
          <w:jc w:val="center"/>
        </w:trPr>
        <w:tc>
          <w:tcPr>
            <w:tcW w:w="368" w:type="dxa"/>
            <w:shd w:val="clear" w:color="auto" w:fill="auto"/>
          </w:tcPr>
          <w:p w14:paraId="0806F920"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B66763"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B66763" w:rsidRDefault="003B2F27" w:rsidP="00D24799">
      <w:pPr>
        <w:widowControl w:val="0"/>
        <w:ind w:firstLine="375"/>
        <w:jc w:val="both"/>
        <w:rPr>
          <w:rFonts w:ascii="GHEA Grapalat" w:hAnsi="GHEA Grapalat" w:cs="Arial"/>
          <w:iCs/>
          <w:lang w:val="en-US"/>
        </w:rPr>
      </w:pPr>
    </w:p>
    <w:p w14:paraId="169BB8D0" w14:textId="77777777" w:rsidR="003B2F27" w:rsidRPr="00B66763" w:rsidRDefault="003B2F27" w:rsidP="00D24799">
      <w:pPr>
        <w:widowControl w:val="0"/>
        <w:ind w:firstLine="567"/>
        <w:jc w:val="both"/>
        <w:rPr>
          <w:rFonts w:ascii="GHEA Grapalat" w:hAnsi="GHEA Grapalat"/>
          <w:iCs/>
          <w:snapToGrid w:val="0"/>
          <w:sz w:val="20"/>
          <w:szCs w:val="20"/>
        </w:rPr>
      </w:pPr>
      <w:r w:rsidRPr="00B6676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6763" w:rsidRPr="00B66763" w14:paraId="24B5BD14" w14:textId="77777777" w:rsidTr="005B7138">
        <w:trPr>
          <w:trHeight w:val="266"/>
          <w:tblCellSpacing w:w="7" w:type="dxa"/>
          <w:jc w:val="center"/>
        </w:trPr>
        <w:tc>
          <w:tcPr>
            <w:tcW w:w="0" w:type="auto"/>
            <w:vAlign w:val="center"/>
          </w:tcPr>
          <w:p w14:paraId="6F0DCD84"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 xml:space="preserve">Услугу сдал </w:t>
            </w:r>
          </w:p>
        </w:tc>
        <w:tc>
          <w:tcPr>
            <w:tcW w:w="0" w:type="auto"/>
            <w:vAlign w:val="center"/>
          </w:tcPr>
          <w:p w14:paraId="7F922581"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Услугу принял</w:t>
            </w:r>
          </w:p>
        </w:tc>
      </w:tr>
      <w:tr w:rsidR="00B66763" w:rsidRPr="00B66763" w14:paraId="3AE51D45" w14:textId="77777777" w:rsidTr="005B7138">
        <w:trPr>
          <w:trHeight w:val="473"/>
          <w:tblCellSpacing w:w="7" w:type="dxa"/>
          <w:jc w:val="center"/>
        </w:trPr>
        <w:tc>
          <w:tcPr>
            <w:tcW w:w="0" w:type="auto"/>
            <w:vAlign w:val="center"/>
          </w:tcPr>
          <w:p w14:paraId="6B235B70" w14:textId="77777777" w:rsidR="003B2F27" w:rsidRPr="00B66763" w:rsidRDefault="003B2F27" w:rsidP="00D24799">
            <w:pPr>
              <w:widowControl w:val="0"/>
              <w:jc w:val="center"/>
              <w:rPr>
                <w:rFonts w:ascii="GHEA Grapalat" w:hAnsi="GHEA Grapalat"/>
                <w:iCs/>
              </w:rPr>
            </w:pPr>
            <w:r w:rsidRPr="00B66763">
              <w:rPr>
                <w:rFonts w:ascii="GHEA Grapalat" w:hAnsi="GHEA Grapalat"/>
              </w:rPr>
              <w:t xml:space="preserve">___________________________ </w:t>
            </w:r>
          </w:p>
          <w:p w14:paraId="4677DA36" w14:textId="77777777" w:rsidR="003B2F27" w:rsidRPr="00B66763" w:rsidRDefault="003B2F27" w:rsidP="00D24799">
            <w:pPr>
              <w:widowControl w:val="0"/>
              <w:jc w:val="center"/>
              <w:rPr>
                <w:rFonts w:ascii="GHEA Grapalat" w:hAnsi="GHEA Grapalat"/>
                <w:iCs/>
                <w:vertAlign w:val="superscript"/>
              </w:rPr>
            </w:pPr>
            <w:r w:rsidRPr="00B66763">
              <w:rPr>
                <w:rFonts w:ascii="GHEA Grapalat" w:hAnsi="GHEA Grapalat"/>
                <w:vertAlign w:val="superscript"/>
              </w:rPr>
              <w:t xml:space="preserve">подпись </w:t>
            </w:r>
          </w:p>
        </w:tc>
        <w:tc>
          <w:tcPr>
            <w:tcW w:w="0" w:type="auto"/>
            <w:vAlign w:val="center"/>
          </w:tcPr>
          <w:p w14:paraId="7EFB33A3" w14:textId="77777777" w:rsidR="003B2F27" w:rsidRPr="00B66763" w:rsidRDefault="003B2F27" w:rsidP="00D24799">
            <w:pPr>
              <w:widowControl w:val="0"/>
              <w:jc w:val="center"/>
              <w:rPr>
                <w:rFonts w:ascii="GHEA Grapalat" w:hAnsi="GHEA Grapalat"/>
                <w:iCs/>
              </w:rPr>
            </w:pPr>
            <w:r w:rsidRPr="00B66763">
              <w:rPr>
                <w:rFonts w:ascii="GHEA Grapalat" w:hAnsi="GHEA Grapalat"/>
              </w:rPr>
              <w:t>___________________________</w:t>
            </w:r>
          </w:p>
          <w:p w14:paraId="05F8F53F" w14:textId="77777777" w:rsidR="003B2F27" w:rsidRPr="00B66763" w:rsidRDefault="003B2F27" w:rsidP="00D24799">
            <w:pPr>
              <w:widowControl w:val="0"/>
              <w:jc w:val="center"/>
              <w:rPr>
                <w:rFonts w:ascii="GHEA Grapalat" w:hAnsi="GHEA Grapalat"/>
                <w:iCs/>
                <w:vertAlign w:val="superscript"/>
              </w:rPr>
            </w:pPr>
            <w:r w:rsidRPr="00B66763">
              <w:rPr>
                <w:rFonts w:ascii="GHEA Grapalat" w:hAnsi="GHEA Grapalat"/>
                <w:vertAlign w:val="superscript"/>
              </w:rPr>
              <w:t xml:space="preserve">подпись </w:t>
            </w:r>
          </w:p>
        </w:tc>
      </w:tr>
      <w:tr w:rsidR="00B66763" w:rsidRPr="00B66763" w14:paraId="2576F660" w14:textId="77777777" w:rsidTr="005B7138">
        <w:trPr>
          <w:trHeight w:val="503"/>
          <w:tblCellSpacing w:w="7" w:type="dxa"/>
          <w:jc w:val="center"/>
        </w:trPr>
        <w:tc>
          <w:tcPr>
            <w:tcW w:w="0" w:type="auto"/>
            <w:vAlign w:val="center"/>
          </w:tcPr>
          <w:p w14:paraId="02A0C06E" w14:textId="77777777" w:rsidR="003B2F27" w:rsidRPr="00B66763" w:rsidRDefault="003B2F27" w:rsidP="00D24799">
            <w:pPr>
              <w:widowControl w:val="0"/>
              <w:jc w:val="center"/>
              <w:rPr>
                <w:rFonts w:ascii="GHEA Grapalat" w:hAnsi="GHEA Grapalat"/>
                <w:iCs/>
              </w:rPr>
            </w:pPr>
            <w:r w:rsidRPr="00B66763">
              <w:rPr>
                <w:rFonts w:ascii="GHEA Grapalat" w:hAnsi="GHEA Grapalat"/>
              </w:rPr>
              <w:t xml:space="preserve">___________________________ </w:t>
            </w:r>
          </w:p>
          <w:p w14:paraId="6C02DFB3" w14:textId="77777777" w:rsidR="003B2F27" w:rsidRPr="00B66763" w:rsidRDefault="003B2F27" w:rsidP="00D24799">
            <w:pPr>
              <w:widowControl w:val="0"/>
              <w:jc w:val="center"/>
              <w:rPr>
                <w:rFonts w:ascii="GHEA Grapalat" w:hAnsi="GHEA Grapalat"/>
                <w:iCs/>
                <w:vertAlign w:val="superscript"/>
              </w:rPr>
            </w:pPr>
            <w:r w:rsidRPr="00B66763">
              <w:rPr>
                <w:rFonts w:ascii="GHEA Grapalat" w:hAnsi="GHEA Grapalat"/>
                <w:vertAlign w:val="superscript"/>
              </w:rPr>
              <w:t>фамилия, имя</w:t>
            </w:r>
          </w:p>
        </w:tc>
        <w:tc>
          <w:tcPr>
            <w:tcW w:w="0" w:type="auto"/>
            <w:vAlign w:val="center"/>
          </w:tcPr>
          <w:p w14:paraId="454CC885" w14:textId="77777777" w:rsidR="003B2F27" w:rsidRPr="00B66763" w:rsidRDefault="003B2F27" w:rsidP="00D24799">
            <w:pPr>
              <w:widowControl w:val="0"/>
              <w:jc w:val="center"/>
              <w:rPr>
                <w:rFonts w:ascii="GHEA Grapalat" w:hAnsi="GHEA Grapalat"/>
                <w:iCs/>
              </w:rPr>
            </w:pPr>
            <w:r w:rsidRPr="00B66763">
              <w:rPr>
                <w:rFonts w:ascii="GHEA Grapalat" w:hAnsi="GHEA Grapalat"/>
              </w:rPr>
              <w:t>___________________________</w:t>
            </w:r>
          </w:p>
          <w:p w14:paraId="2DB575DA" w14:textId="77777777" w:rsidR="003B2F27" w:rsidRPr="00B66763" w:rsidRDefault="003B2F27" w:rsidP="00D24799">
            <w:pPr>
              <w:widowControl w:val="0"/>
              <w:jc w:val="center"/>
              <w:rPr>
                <w:rFonts w:ascii="GHEA Grapalat" w:hAnsi="GHEA Grapalat"/>
                <w:iCs/>
                <w:vertAlign w:val="superscript"/>
              </w:rPr>
            </w:pPr>
            <w:r w:rsidRPr="00B66763">
              <w:rPr>
                <w:rFonts w:ascii="GHEA Grapalat" w:hAnsi="GHEA Grapalat"/>
                <w:vertAlign w:val="superscript"/>
              </w:rPr>
              <w:t>фамилия, имя</w:t>
            </w:r>
          </w:p>
        </w:tc>
      </w:tr>
      <w:tr w:rsidR="00986F31" w:rsidRPr="00B66763" w14:paraId="4254E766" w14:textId="77777777" w:rsidTr="005B7138">
        <w:trPr>
          <w:trHeight w:val="281"/>
          <w:tblCellSpacing w:w="7" w:type="dxa"/>
          <w:jc w:val="center"/>
        </w:trPr>
        <w:tc>
          <w:tcPr>
            <w:tcW w:w="0" w:type="auto"/>
            <w:vAlign w:val="center"/>
          </w:tcPr>
          <w:p w14:paraId="5FD693F8"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М. П.</w:t>
            </w:r>
          </w:p>
        </w:tc>
        <w:tc>
          <w:tcPr>
            <w:tcW w:w="0" w:type="auto"/>
            <w:vAlign w:val="center"/>
          </w:tcPr>
          <w:p w14:paraId="45F77BCB" w14:textId="77777777" w:rsidR="003B2F27" w:rsidRPr="00B66763" w:rsidRDefault="003B2F27" w:rsidP="00D24799">
            <w:pPr>
              <w:widowControl w:val="0"/>
              <w:jc w:val="center"/>
              <w:rPr>
                <w:rFonts w:ascii="GHEA Grapalat" w:hAnsi="GHEA Grapalat"/>
                <w:iCs/>
                <w:sz w:val="20"/>
                <w:szCs w:val="20"/>
              </w:rPr>
            </w:pPr>
            <w:r w:rsidRPr="00B66763">
              <w:rPr>
                <w:rFonts w:ascii="GHEA Grapalat" w:hAnsi="GHEA Grapalat"/>
                <w:sz w:val="20"/>
                <w:szCs w:val="20"/>
              </w:rPr>
              <w:t>М. П.</w:t>
            </w:r>
          </w:p>
        </w:tc>
      </w:tr>
    </w:tbl>
    <w:p w14:paraId="4E3E06ED" w14:textId="77777777" w:rsidR="003B2F27" w:rsidRPr="00B66763"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B66763" w:rsidRDefault="003B2F27" w:rsidP="00D24799">
      <w:pPr>
        <w:rPr>
          <w:rFonts w:ascii="GHEA Grapalat" w:hAnsi="GHEA Grapalat"/>
        </w:rPr>
      </w:pPr>
      <w:r w:rsidRPr="00B66763">
        <w:rPr>
          <w:rFonts w:ascii="GHEA Grapalat" w:hAnsi="GHEA Grapalat"/>
        </w:rPr>
        <w:br w:type="page"/>
      </w:r>
    </w:p>
    <w:p w14:paraId="5C160ED7" w14:textId="77777777" w:rsidR="003B2F27" w:rsidRPr="00B66763"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B66763">
        <w:rPr>
          <w:rFonts w:ascii="GHEA Grapalat" w:hAnsi="GHEA Grapalat"/>
          <w:i/>
          <w:sz w:val="20"/>
          <w:szCs w:val="20"/>
        </w:rPr>
        <w:lastRenderedPageBreak/>
        <w:t>Приложение № 3.1</w:t>
      </w:r>
    </w:p>
    <w:p w14:paraId="55444637" w14:textId="77283C94" w:rsidR="003B2F27" w:rsidRPr="00B66763" w:rsidRDefault="001C5547" w:rsidP="00D24799">
      <w:pPr>
        <w:widowControl w:val="0"/>
        <w:autoSpaceDE w:val="0"/>
        <w:autoSpaceDN w:val="0"/>
        <w:adjustRightInd w:val="0"/>
        <w:jc w:val="right"/>
        <w:rPr>
          <w:rFonts w:ascii="GHEA Grapalat" w:hAnsi="GHEA Grapalat" w:cs="TimesArmenianPSMT"/>
          <w:i/>
          <w:sz w:val="20"/>
          <w:szCs w:val="20"/>
        </w:rPr>
      </w:pPr>
      <w:r w:rsidRPr="00B66763">
        <w:rPr>
          <w:rFonts w:ascii="GHEA Grapalat" w:hAnsi="GHEA Grapalat"/>
          <w:i/>
          <w:sz w:val="20"/>
          <w:szCs w:val="20"/>
        </w:rPr>
        <w:t xml:space="preserve">к Договору под кодом </w:t>
      </w:r>
      <w:r w:rsidR="00C00D1A" w:rsidRPr="00B66763">
        <w:rPr>
          <w:rFonts w:ascii="GHEA Grapalat" w:hAnsi="GHEA Grapalat"/>
          <w:i/>
          <w:sz w:val="20"/>
          <w:szCs w:val="20"/>
          <w:lang w:val="hy-AM"/>
        </w:rPr>
        <w:t>ՀՀԱՄՄՀ-ԳՀԾՁԲ-26/95</w:t>
      </w:r>
      <w:r w:rsidR="00936BC6" w:rsidRPr="00B66763">
        <w:rPr>
          <w:rFonts w:ascii="GHEA Grapalat" w:hAnsi="GHEA Grapalat"/>
          <w:i/>
          <w:sz w:val="20"/>
          <w:szCs w:val="20"/>
          <w:lang w:val="hy-AM"/>
        </w:rPr>
        <w:t xml:space="preserve">  </w:t>
      </w:r>
      <w:r w:rsidRPr="00B66763">
        <w:rPr>
          <w:rFonts w:ascii="GHEA Grapalat" w:hAnsi="GHEA Grapalat"/>
          <w:i/>
          <w:sz w:val="20"/>
          <w:szCs w:val="20"/>
        </w:rPr>
        <w:br/>
        <w:t>заключенному "___" ________________ 20</w:t>
      </w:r>
      <w:r w:rsidR="00492D51" w:rsidRPr="00B66763">
        <w:rPr>
          <w:rFonts w:ascii="GHEA Grapalat" w:hAnsi="GHEA Grapalat"/>
          <w:i/>
          <w:sz w:val="20"/>
          <w:szCs w:val="20"/>
        </w:rPr>
        <w:t>25</w:t>
      </w:r>
      <w:r w:rsidRPr="00B66763">
        <w:rPr>
          <w:rFonts w:ascii="GHEA Grapalat" w:hAnsi="GHEA Grapalat"/>
          <w:i/>
          <w:sz w:val="20"/>
          <w:szCs w:val="20"/>
        </w:rPr>
        <w:t>г</w:t>
      </w:r>
      <w:bookmarkEnd w:id="50"/>
      <w:r w:rsidR="003B2F27" w:rsidRPr="00B66763">
        <w:rPr>
          <w:rFonts w:ascii="GHEA Grapalat" w:hAnsi="GHEA Grapalat"/>
          <w:i/>
          <w:sz w:val="20"/>
          <w:szCs w:val="20"/>
        </w:rPr>
        <w:t>.</w:t>
      </w:r>
    </w:p>
    <w:p w14:paraId="37468C57" w14:textId="77777777" w:rsidR="003B2F27" w:rsidRPr="00B66763" w:rsidRDefault="003B2F27" w:rsidP="00D24799">
      <w:pPr>
        <w:widowControl w:val="0"/>
        <w:rPr>
          <w:rFonts w:ascii="GHEA Grapalat" w:hAnsi="GHEA Grapalat"/>
        </w:rPr>
      </w:pPr>
    </w:p>
    <w:p w14:paraId="2882AFB6" w14:textId="77777777" w:rsidR="003B2F27" w:rsidRPr="00B66763" w:rsidRDefault="003B2F27" w:rsidP="00D24799">
      <w:pPr>
        <w:widowControl w:val="0"/>
        <w:tabs>
          <w:tab w:val="left" w:pos="2250"/>
        </w:tabs>
        <w:jc w:val="center"/>
        <w:rPr>
          <w:rFonts w:ascii="GHEA Grapalat" w:hAnsi="GHEA Grapalat" w:cs="Sylfaen"/>
          <w:bCs/>
          <w:sz w:val="20"/>
          <w:szCs w:val="20"/>
        </w:rPr>
      </w:pPr>
      <w:r w:rsidRPr="00B66763">
        <w:rPr>
          <w:rFonts w:ascii="GHEA Grapalat" w:hAnsi="GHEA Grapalat"/>
          <w:sz w:val="20"/>
          <w:szCs w:val="20"/>
        </w:rPr>
        <w:t>АКТ № ________</w:t>
      </w:r>
    </w:p>
    <w:p w14:paraId="389BA53F" w14:textId="77777777" w:rsidR="003B2F27" w:rsidRPr="00B66763" w:rsidRDefault="003B2F27" w:rsidP="00D24799">
      <w:pPr>
        <w:widowControl w:val="0"/>
        <w:tabs>
          <w:tab w:val="left" w:pos="360"/>
          <w:tab w:val="left" w:pos="540"/>
          <w:tab w:val="left" w:pos="2250"/>
        </w:tabs>
        <w:jc w:val="center"/>
        <w:rPr>
          <w:rFonts w:ascii="GHEA Grapalat" w:hAnsi="GHEA Grapalat"/>
          <w:sz w:val="20"/>
          <w:szCs w:val="20"/>
        </w:rPr>
      </w:pPr>
      <w:r w:rsidRPr="00B66763">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B66763"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B66763" w:rsidRDefault="003B2F27" w:rsidP="00D24799">
      <w:pPr>
        <w:widowControl w:val="0"/>
        <w:ind w:firstLine="567"/>
        <w:jc w:val="both"/>
        <w:rPr>
          <w:rFonts w:ascii="GHEA Grapalat" w:hAnsi="GHEA Grapalat"/>
          <w:sz w:val="20"/>
          <w:szCs w:val="20"/>
        </w:rPr>
      </w:pPr>
      <w:r w:rsidRPr="00B66763">
        <w:rPr>
          <w:rFonts w:ascii="GHEA Grapalat" w:hAnsi="GHEA Grapalat"/>
          <w:sz w:val="20"/>
          <w:szCs w:val="20"/>
        </w:rPr>
        <w:t>Настоящим фиксируется, что в рамках договора закупки № ______________,</w:t>
      </w:r>
    </w:p>
    <w:p w14:paraId="3568CD48" w14:textId="77777777" w:rsidR="003B2F27" w:rsidRPr="00B66763" w:rsidRDefault="003B2F27" w:rsidP="00D24799">
      <w:pPr>
        <w:widowControl w:val="0"/>
        <w:ind w:left="7371" w:hanging="141"/>
        <w:jc w:val="both"/>
        <w:rPr>
          <w:rFonts w:ascii="GHEA Grapalat" w:hAnsi="GHEA Grapalat"/>
          <w:sz w:val="20"/>
          <w:szCs w:val="20"/>
        </w:rPr>
      </w:pPr>
      <w:r w:rsidRPr="00B66763">
        <w:rPr>
          <w:rFonts w:ascii="GHEA Grapalat" w:hAnsi="GHEA Grapalat"/>
          <w:sz w:val="20"/>
          <w:szCs w:val="20"/>
        </w:rPr>
        <w:t>номер договора</w:t>
      </w:r>
    </w:p>
    <w:p w14:paraId="10980732" w14:textId="77777777" w:rsidR="003B2F27" w:rsidRPr="00B66763" w:rsidRDefault="003B2F27" w:rsidP="00D24799">
      <w:pPr>
        <w:widowControl w:val="0"/>
        <w:tabs>
          <w:tab w:val="left" w:pos="4480"/>
        </w:tabs>
        <w:jc w:val="both"/>
        <w:rPr>
          <w:rFonts w:ascii="GHEA Grapalat" w:hAnsi="GHEA Grapalat" w:cs="Sylfaen"/>
          <w:sz w:val="20"/>
          <w:szCs w:val="20"/>
        </w:rPr>
      </w:pPr>
      <w:r w:rsidRPr="00B66763">
        <w:rPr>
          <w:rFonts w:ascii="GHEA Grapalat" w:hAnsi="GHEA Grapalat"/>
          <w:sz w:val="20"/>
          <w:szCs w:val="20"/>
        </w:rPr>
        <w:t>заключенного __________________ 20</w:t>
      </w:r>
      <w:r w:rsidRPr="00B66763">
        <w:rPr>
          <w:rFonts w:ascii="GHEA Grapalat" w:hAnsi="GHEA Grapalat"/>
          <w:sz w:val="20"/>
          <w:szCs w:val="20"/>
        </w:rPr>
        <w:tab/>
        <w:t>г. между _____________________________</w:t>
      </w:r>
    </w:p>
    <w:p w14:paraId="3358B9F2" w14:textId="77777777" w:rsidR="003B2F27" w:rsidRPr="00B66763" w:rsidRDefault="003B2F27" w:rsidP="00D24799">
      <w:pPr>
        <w:widowControl w:val="0"/>
        <w:tabs>
          <w:tab w:val="left" w:pos="6379"/>
        </w:tabs>
        <w:ind w:left="1701" w:right="-360"/>
        <w:jc w:val="both"/>
        <w:rPr>
          <w:rFonts w:ascii="GHEA Grapalat" w:hAnsi="GHEA Grapalat" w:cs="Sylfaen"/>
          <w:sz w:val="20"/>
          <w:szCs w:val="20"/>
        </w:rPr>
      </w:pPr>
      <w:r w:rsidRPr="00B66763">
        <w:rPr>
          <w:rFonts w:ascii="GHEA Grapalat" w:hAnsi="GHEA Grapalat"/>
          <w:sz w:val="20"/>
          <w:szCs w:val="20"/>
        </w:rPr>
        <w:t xml:space="preserve">дата заключения договора </w:t>
      </w:r>
      <w:r w:rsidRPr="00B66763">
        <w:rPr>
          <w:rFonts w:ascii="GHEA Grapalat" w:hAnsi="GHEA Grapalat"/>
          <w:sz w:val="20"/>
          <w:szCs w:val="20"/>
        </w:rPr>
        <w:tab/>
        <w:t>имя Заказчика</w:t>
      </w:r>
    </w:p>
    <w:p w14:paraId="6DE235E7" w14:textId="77777777" w:rsidR="003B2F27" w:rsidRPr="00B66763" w:rsidRDefault="003B2F27" w:rsidP="00D24799">
      <w:pPr>
        <w:widowControl w:val="0"/>
        <w:tabs>
          <w:tab w:val="left" w:pos="360"/>
          <w:tab w:val="left" w:pos="540"/>
        </w:tabs>
        <w:ind w:right="-2"/>
        <w:jc w:val="both"/>
        <w:rPr>
          <w:rFonts w:ascii="GHEA Grapalat" w:hAnsi="GHEA Grapalat"/>
          <w:sz w:val="20"/>
          <w:szCs w:val="20"/>
        </w:rPr>
      </w:pPr>
      <w:r w:rsidRPr="00B66763">
        <w:rPr>
          <w:rFonts w:ascii="GHEA Grapalat" w:hAnsi="GHEA Grapalat"/>
          <w:sz w:val="20"/>
          <w:szCs w:val="20"/>
        </w:rPr>
        <w:t xml:space="preserve">(далее — Заказчик) и ________________________________ (далее — Исполнитель), </w:t>
      </w:r>
    </w:p>
    <w:p w14:paraId="1A3AD994" w14:textId="77777777" w:rsidR="003B2F27" w:rsidRPr="00B66763" w:rsidRDefault="003B2F27" w:rsidP="00D24799">
      <w:pPr>
        <w:widowControl w:val="0"/>
        <w:ind w:left="3544" w:right="-360"/>
        <w:jc w:val="both"/>
        <w:rPr>
          <w:rFonts w:ascii="GHEA Grapalat" w:hAnsi="GHEA Grapalat"/>
          <w:sz w:val="20"/>
          <w:szCs w:val="20"/>
        </w:rPr>
      </w:pPr>
      <w:r w:rsidRPr="00B66763">
        <w:rPr>
          <w:rFonts w:ascii="GHEA Grapalat" w:hAnsi="GHEA Grapalat"/>
          <w:sz w:val="20"/>
          <w:szCs w:val="20"/>
        </w:rPr>
        <w:t>имя Исполнителя</w:t>
      </w:r>
    </w:p>
    <w:p w14:paraId="5EB9C394" w14:textId="77777777" w:rsidR="003B2F27" w:rsidRPr="00B66763" w:rsidRDefault="003B2F27" w:rsidP="00D24799">
      <w:pPr>
        <w:widowControl w:val="0"/>
        <w:tabs>
          <w:tab w:val="left" w:pos="360"/>
          <w:tab w:val="left" w:pos="540"/>
        </w:tabs>
        <w:jc w:val="both"/>
        <w:rPr>
          <w:rFonts w:ascii="GHEA Grapalat" w:hAnsi="GHEA Grapalat"/>
        </w:rPr>
      </w:pPr>
      <w:r w:rsidRPr="00B66763">
        <w:rPr>
          <w:rFonts w:ascii="GHEA Grapalat" w:hAnsi="GHEA Grapalat"/>
          <w:sz w:val="20"/>
          <w:szCs w:val="20"/>
        </w:rPr>
        <w:t>Исполнитель _______ 20</w:t>
      </w:r>
      <w:r w:rsidRPr="00B66763">
        <w:rPr>
          <w:rFonts w:ascii="GHEA Grapalat" w:hAnsi="GHEA Grapalat"/>
          <w:sz w:val="20"/>
          <w:szCs w:val="20"/>
        </w:rPr>
        <w:tab/>
        <w:t>г. с целью сдачи-приемки сдал Заказчику нижеуказанные услуги</w:t>
      </w:r>
      <w:r w:rsidRPr="00B66763">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B66763" w:rsidRPr="00B66763"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B66763" w:rsidRDefault="003B2F27" w:rsidP="00D24799">
            <w:pPr>
              <w:widowControl w:val="0"/>
              <w:jc w:val="center"/>
              <w:rPr>
                <w:rFonts w:ascii="GHEA Grapalat" w:hAnsi="GHEA Grapalat" w:cs="Sylfaen"/>
                <w:bCs/>
                <w:sz w:val="20"/>
                <w:szCs w:val="20"/>
              </w:rPr>
            </w:pPr>
            <w:r w:rsidRPr="00B66763">
              <w:rPr>
                <w:rFonts w:ascii="GHEA Grapalat" w:hAnsi="GHEA Grapalat"/>
                <w:sz w:val="20"/>
                <w:szCs w:val="20"/>
              </w:rPr>
              <w:t>Услуги</w:t>
            </w:r>
          </w:p>
        </w:tc>
      </w:tr>
      <w:tr w:rsidR="00B66763" w:rsidRPr="00B66763"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B66763" w:rsidRDefault="003B2F27" w:rsidP="00D24799">
            <w:pPr>
              <w:widowControl w:val="0"/>
              <w:jc w:val="center"/>
              <w:rPr>
                <w:rFonts w:ascii="GHEA Grapalat" w:hAnsi="GHEA Grapalat"/>
                <w:sz w:val="20"/>
                <w:szCs w:val="20"/>
              </w:rPr>
            </w:pPr>
            <w:r w:rsidRPr="00B66763">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B66763" w:rsidRDefault="003B2F27" w:rsidP="00D24799">
            <w:pPr>
              <w:widowControl w:val="0"/>
              <w:jc w:val="center"/>
              <w:rPr>
                <w:rFonts w:ascii="GHEA Grapalat" w:hAnsi="GHEA Grapalat"/>
                <w:sz w:val="20"/>
                <w:szCs w:val="20"/>
              </w:rPr>
            </w:pPr>
            <w:r w:rsidRPr="00B66763">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B66763" w:rsidRDefault="003B2F27" w:rsidP="00D24799">
            <w:pPr>
              <w:widowControl w:val="0"/>
              <w:jc w:val="center"/>
              <w:rPr>
                <w:rFonts w:ascii="GHEA Grapalat" w:hAnsi="GHEA Grapalat"/>
                <w:sz w:val="20"/>
                <w:szCs w:val="20"/>
              </w:rPr>
            </w:pPr>
            <w:r w:rsidRPr="00B66763">
              <w:rPr>
                <w:rFonts w:ascii="GHEA Grapalat" w:hAnsi="GHEA Grapalat"/>
                <w:sz w:val="20"/>
                <w:szCs w:val="20"/>
              </w:rPr>
              <w:t>объем (фактический)</w:t>
            </w:r>
          </w:p>
        </w:tc>
      </w:tr>
      <w:tr w:rsidR="00B66763" w:rsidRPr="00B66763"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B66763"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B66763"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B66763" w:rsidRDefault="003B2F27" w:rsidP="00D24799">
            <w:pPr>
              <w:widowControl w:val="0"/>
              <w:rPr>
                <w:rFonts w:ascii="GHEA Grapalat" w:hAnsi="GHEA Grapalat" w:cs="Sylfaen"/>
                <w:sz w:val="20"/>
                <w:szCs w:val="20"/>
              </w:rPr>
            </w:pPr>
          </w:p>
        </w:tc>
      </w:tr>
      <w:tr w:rsidR="00B66763" w:rsidRPr="00B66763"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B66763"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B66763"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B66763" w:rsidRDefault="003B2F27" w:rsidP="00D24799">
            <w:pPr>
              <w:widowControl w:val="0"/>
              <w:rPr>
                <w:rFonts w:ascii="GHEA Grapalat" w:hAnsi="GHEA Grapalat" w:cs="Sylfaen"/>
                <w:sz w:val="20"/>
                <w:szCs w:val="20"/>
              </w:rPr>
            </w:pPr>
          </w:p>
        </w:tc>
      </w:tr>
    </w:tbl>
    <w:p w14:paraId="7F16E843" w14:textId="479EDBC2" w:rsidR="003B2F27" w:rsidRPr="00B66763" w:rsidRDefault="003B2F27" w:rsidP="001C5547">
      <w:pPr>
        <w:widowControl w:val="0"/>
        <w:ind w:firstLine="567"/>
        <w:jc w:val="both"/>
        <w:rPr>
          <w:rFonts w:ascii="GHEA Grapalat" w:hAnsi="GHEA Grapalat"/>
          <w:sz w:val="20"/>
          <w:szCs w:val="20"/>
        </w:rPr>
      </w:pPr>
      <w:r w:rsidRPr="00B6676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B66763" w:rsidRDefault="001C5547" w:rsidP="001C5547">
      <w:pPr>
        <w:widowControl w:val="0"/>
        <w:ind w:firstLine="567"/>
        <w:jc w:val="both"/>
        <w:rPr>
          <w:rFonts w:ascii="GHEA Grapalat" w:hAnsi="GHEA Grapalat" w:cs="Sylfaen"/>
        </w:rPr>
      </w:pPr>
    </w:p>
    <w:p w14:paraId="2CD94B93" w14:textId="77777777" w:rsidR="003B2F27" w:rsidRPr="00B66763" w:rsidRDefault="003B2F27" w:rsidP="00D24799">
      <w:pPr>
        <w:widowControl w:val="0"/>
        <w:jc w:val="center"/>
        <w:rPr>
          <w:rFonts w:ascii="GHEA Grapalat" w:hAnsi="GHEA Grapalat" w:cs="Sylfaen"/>
          <w:sz w:val="20"/>
          <w:szCs w:val="20"/>
        </w:rPr>
      </w:pPr>
      <w:r w:rsidRPr="00B66763">
        <w:rPr>
          <w:rFonts w:ascii="GHEA Grapalat" w:hAnsi="GHEA Grapalat"/>
          <w:sz w:val="20"/>
          <w:szCs w:val="20"/>
        </w:rPr>
        <w:t>СТОРОНЫ</w:t>
      </w:r>
    </w:p>
    <w:p w14:paraId="27351C59" w14:textId="77777777" w:rsidR="003B2F27" w:rsidRPr="00B66763"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66763" w:rsidRPr="00B66763" w14:paraId="6B010244" w14:textId="77777777" w:rsidTr="005B7138">
        <w:tc>
          <w:tcPr>
            <w:tcW w:w="4785" w:type="dxa"/>
          </w:tcPr>
          <w:p w14:paraId="3B8D42EC" w14:textId="77777777" w:rsidR="003B2F27" w:rsidRPr="00B66763" w:rsidRDefault="003B2F27" w:rsidP="00D24799">
            <w:pPr>
              <w:widowControl w:val="0"/>
              <w:tabs>
                <w:tab w:val="left" w:pos="360"/>
                <w:tab w:val="left" w:pos="540"/>
              </w:tabs>
              <w:jc w:val="center"/>
              <w:rPr>
                <w:rFonts w:ascii="GHEA Grapalat" w:hAnsi="GHEA Grapalat" w:cs="Sylfaen"/>
                <w:b/>
                <w:bCs/>
                <w:sz w:val="20"/>
                <w:szCs w:val="20"/>
              </w:rPr>
            </w:pPr>
            <w:r w:rsidRPr="00B66763">
              <w:rPr>
                <w:rFonts w:ascii="GHEA Grapalat" w:hAnsi="GHEA Grapalat"/>
                <w:b/>
                <w:sz w:val="20"/>
                <w:szCs w:val="20"/>
              </w:rPr>
              <w:t>Сдал</w:t>
            </w:r>
          </w:p>
        </w:tc>
        <w:tc>
          <w:tcPr>
            <w:tcW w:w="5223" w:type="dxa"/>
          </w:tcPr>
          <w:p w14:paraId="354D213D" w14:textId="77777777" w:rsidR="003B2F27" w:rsidRPr="00B66763" w:rsidRDefault="003B2F27" w:rsidP="00D24799">
            <w:pPr>
              <w:widowControl w:val="0"/>
              <w:tabs>
                <w:tab w:val="left" w:pos="360"/>
                <w:tab w:val="left" w:pos="540"/>
              </w:tabs>
              <w:jc w:val="center"/>
              <w:rPr>
                <w:rFonts w:ascii="GHEA Grapalat" w:hAnsi="GHEA Grapalat" w:cs="Sylfaen"/>
                <w:b/>
                <w:bCs/>
                <w:sz w:val="20"/>
                <w:szCs w:val="20"/>
              </w:rPr>
            </w:pPr>
            <w:r w:rsidRPr="00B66763">
              <w:rPr>
                <w:rFonts w:ascii="GHEA Grapalat" w:hAnsi="GHEA Grapalat"/>
                <w:b/>
                <w:sz w:val="20"/>
                <w:szCs w:val="20"/>
              </w:rPr>
              <w:t xml:space="preserve"> Принял</w:t>
            </w:r>
          </w:p>
        </w:tc>
      </w:tr>
    </w:tbl>
    <w:p w14:paraId="20C0D421" w14:textId="77777777" w:rsidR="003B2F27" w:rsidRPr="00B66763" w:rsidRDefault="003B2F27" w:rsidP="00D24799">
      <w:pPr>
        <w:widowControl w:val="0"/>
        <w:tabs>
          <w:tab w:val="left" w:pos="360"/>
          <w:tab w:val="left" w:pos="540"/>
        </w:tabs>
        <w:jc w:val="right"/>
        <w:rPr>
          <w:rFonts w:ascii="GHEA Grapalat" w:hAnsi="GHEA Grapalat" w:cs="Sylfaen"/>
          <w:sz w:val="20"/>
          <w:szCs w:val="20"/>
        </w:rPr>
      </w:pPr>
      <w:r w:rsidRPr="00B66763">
        <w:rPr>
          <w:rFonts w:ascii="GHEA Grapalat" w:hAnsi="GHEA Grapalat"/>
          <w:sz w:val="20"/>
          <w:szCs w:val="20"/>
        </w:rPr>
        <w:t>представитель, спроектировавший заявку:</w:t>
      </w:r>
    </w:p>
    <w:p w14:paraId="2096BF58" w14:textId="77777777" w:rsidR="003B2F27" w:rsidRPr="00B66763"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6763" w:rsidRPr="00B66763" w14:paraId="27D08CDB" w14:textId="77777777" w:rsidTr="005B7138">
        <w:trPr>
          <w:tblCellSpacing w:w="7" w:type="dxa"/>
          <w:jc w:val="center"/>
        </w:trPr>
        <w:tc>
          <w:tcPr>
            <w:tcW w:w="0" w:type="auto"/>
            <w:vAlign w:val="center"/>
          </w:tcPr>
          <w:p w14:paraId="52376623" w14:textId="77777777" w:rsidR="003B2F27" w:rsidRPr="00B66763" w:rsidRDefault="003B2F27" w:rsidP="00D24799">
            <w:pPr>
              <w:widowControl w:val="0"/>
              <w:jc w:val="center"/>
              <w:rPr>
                <w:rFonts w:ascii="GHEA Grapalat" w:hAnsi="GHEA Grapalat" w:cs="GHEA Grapalat"/>
              </w:rPr>
            </w:pPr>
            <w:r w:rsidRPr="00B66763">
              <w:rPr>
                <w:rFonts w:ascii="GHEA Grapalat" w:hAnsi="GHEA Grapalat"/>
              </w:rPr>
              <w:t xml:space="preserve">___________________________ </w:t>
            </w:r>
          </w:p>
          <w:p w14:paraId="32563E62" w14:textId="77777777" w:rsidR="003B2F27" w:rsidRPr="00B66763" w:rsidRDefault="003B2F27" w:rsidP="00D24799">
            <w:pPr>
              <w:widowControl w:val="0"/>
              <w:jc w:val="center"/>
              <w:rPr>
                <w:rFonts w:ascii="GHEA Grapalat" w:hAnsi="GHEA Grapalat" w:cs="GHEA Grapalat"/>
                <w:vertAlign w:val="superscript"/>
              </w:rPr>
            </w:pPr>
            <w:r w:rsidRPr="00B66763">
              <w:rPr>
                <w:rFonts w:ascii="GHEA Grapalat" w:hAnsi="GHEA Grapalat"/>
                <w:vertAlign w:val="superscript"/>
              </w:rPr>
              <w:t>фамилия, имя</w:t>
            </w:r>
          </w:p>
        </w:tc>
        <w:tc>
          <w:tcPr>
            <w:tcW w:w="0" w:type="auto"/>
            <w:vAlign w:val="center"/>
          </w:tcPr>
          <w:p w14:paraId="31A3FE22" w14:textId="77777777" w:rsidR="003B2F27" w:rsidRPr="00B66763" w:rsidRDefault="003B2F27" w:rsidP="00D24799">
            <w:pPr>
              <w:widowControl w:val="0"/>
              <w:jc w:val="center"/>
              <w:rPr>
                <w:rFonts w:ascii="GHEA Grapalat" w:hAnsi="GHEA Grapalat" w:cs="GHEA Grapalat"/>
              </w:rPr>
            </w:pPr>
            <w:r w:rsidRPr="00B66763">
              <w:rPr>
                <w:rFonts w:ascii="GHEA Grapalat" w:hAnsi="GHEA Grapalat"/>
              </w:rPr>
              <w:t>___________________________</w:t>
            </w:r>
          </w:p>
          <w:p w14:paraId="7B593198" w14:textId="77777777" w:rsidR="003B2F27" w:rsidRPr="00B66763" w:rsidRDefault="003B2F27" w:rsidP="00D24799">
            <w:pPr>
              <w:widowControl w:val="0"/>
              <w:jc w:val="center"/>
              <w:rPr>
                <w:rFonts w:ascii="GHEA Grapalat" w:hAnsi="GHEA Grapalat" w:cs="GHEA Grapalat"/>
                <w:vertAlign w:val="superscript"/>
              </w:rPr>
            </w:pPr>
            <w:r w:rsidRPr="00B66763">
              <w:rPr>
                <w:rFonts w:ascii="GHEA Grapalat" w:hAnsi="GHEA Grapalat"/>
                <w:vertAlign w:val="superscript"/>
              </w:rPr>
              <w:t>фамилия, имя</w:t>
            </w:r>
          </w:p>
        </w:tc>
      </w:tr>
      <w:tr w:rsidR="00B66763" w:rsidRPr="00B66763" w14:paraId="30C8D60C" w14:textId="77777777" w:rsidTr="005B7138">
        <w:trPr>
          <w:tblCellSpacing w:w="7" w:type="dxa"/>
          <w:jc w:val="center"/>
        </w:trPr>
        <w:tc>
          <w:tcPr>
            <w:tcW w:w="0" w:type="auto"/>
            <w:vAlign w:val="center"/>
          </w:tcPr>
          <w:p w14:paraId="06B8721F" w14:textId="77777777" w:rsidR="003B2F27" w:rsidRPr="00B66763" w:rsidRDefault="003B2F27" w:rsidP="00D24799">
            <w:pPr>
              <w:widowControl w:val="0"/>
              <w:jc w:val="center"/>
              <w:rPr>
                <w:rFonts w:ascii="GHEA Grapalat" w:hAnsi="GHEA Grapalat" w:cs="GHEA Grapalat"/>
              </w:rPr>
            </w:pPr>
            <w:r w:rsidRPr="00B66763">
              <w:rPr>
                <w:rFonts w:ascii="GHEA Grapalat" w:hAnsi="GHEA Grapalat"/>
              </w:rPr>
              <w:t xml:space="preserve">___________________________ </w:t>
            </w:r>
          </w:p>
          <w:p w14:paraId="6CFECA74" w14:textId="77777777" w:rsidR="003B2F27" w:rsidRPr="00B66763" w:rsidRDefault="003B2F27" w:rsidP="00D24799">
            <w:pPr>
              <w:widowControl w:val="0"/>
              <w:jc w:val="center"/>
              <w:rPr>
                <w:rFonts w:ascii="GHEA Grapalat" w:hAnsi="GHEA Grapalat" w:cs="GHEA Grapalat"/>
                <w:vertAlign w:val="superscript"/>
              </w:rPr>
            </w:pPr>
            <w:r w:rsidRPr="00B66763">
              <w:rPr>
                <w:rFonts w:ascii="GHEA Grapalat" w:hAnsi="GHEA Grapalat"/>
                <w:vertAlign w:val="superscript"/>
              </w:rPr>
              <w:t>подпись</w:t>
            </w:r>
          </w:p>
        </w:tc>
        <w:tc>
          <w:tcPr>
            <w:tcW w:w="0" w:type="auto"/>
            <w:vAlign w:val="center"/>
          </w:tcPr>
          <w:p w14:paraId="05A9B104" w14:textId="77777777" w:rsidR="003B2F27" w:rsidRPr="00B66763" w:rsidRDefault="003B2F27" w:rsidP="00D24799">
            <w:pPr>
              <w:widowControl w:val="0"/>
              <w:jc w:val="center"/>
              <w:rPr>
                <w:rFonts w:ascii="GHEA Grapalat" w:hAnsi="GHEA Grapalat" w:cs="GHEA Grapalat"/>
              </w:rPr>
            </w:pPr>
            <w:r w:rsidRPr="00B66763">
              <w:rPr>
                <w:rFonts w:ascii="GHEA Grapalat" w:hAnsi="GHEA Grapalat"/>
              </w:rPr>
              <w:t>___________________________</w:t>
            </w:r>
          </w:p>
          <w:p w14:paraId="59F89715" w14:textId="77777777" w:rsidR="003B2F27" w:rsidRPr="00B66763" w:rsidRDefault="003B2F27" w:rsidP="00D24799">
            <w:pPr>
              <w:widowControl w:val="0"/>
              <w:jc w:val="center"/>
              <w:rPr>
                <w:rFonts w:ascii="GHEA Grapalat" w:hAnsi="GHEA Grapalat" w:cs="GHEA Grapalat"/>
                <w:vertAlign w:val="superscript"/>
              </w:rPr>
            </w:pPr>
            <w:r w:rsidRPr="00B66763">
              <w:rPr>
                <w:rFonts w:ascii="GHEA Grapalat" w:hAnsi="GHEA Grapalat"/>
                <w:vertAlign w:val="superscript"/>
              </w:rPr>
              <w:t>подпись</w:t>
            </w:r>
          </w:p>
        </w:tc>
      </w:tr>
      <w:tr w:rsidR="00986F31" w:rsidRPr="00B66763" w14:paraId="2318C3FC" w14:textId="77777777" w:rsidTr="005B7138">
        <w:trPr>
          <w:tblCellSpacing w:w="7" w:type="dxa"/>
          <w:jc w:val="center"/>
        </w:trPr>
        <w:tc>
          <w:tcPr>
            <w:tcW w:w="0" w:type="auto"/>
            <w:vAlign w:val="center"/>
          </w:tcPr>
          <w:p w14:paraId="23C866E6" w14:textId="77777777" w:rsidR="003B2F27" w:rsidRPr="00B66763" w:rsidRDefault="003B2F27" w:rsidP="00D24799">
            <w:pPr>
              <w:widowControl w:val="0"/>
              <w:rPr>
                <w:rFonts w:ascii="GHEA Grapalat" w:hAnsi="GHEA Grapalat" w:cs="GHEA Grapalat"/>
              </w:rPr>
            </w:pPr>
            <w:r w:rsidRPr="00B66763">
              <w:rPr>
                <w:rFonts w:ascii="GHEA Grapalat" w:hAnsi="GHEA Grapalat"/>
              </w:rPr>
              <w:t xml:space="preserve"> </w:t>
            </w:r>
          </w:p>
        </w:tc>
        <w:tc>
          <w:tcPr>
            <w:tcW w:w="0" w:type="auto"/>
            <w:vAlign w:val="center"/>
          </w:tcPr>
          <w:p w14:paraId="5A20458B" w14:textId="77777777" w:rsidR="003B2F27" w:rsidRPr="00B66763" w:rsidRDefault="003B2F27" w:rsidP="00D24799">
            <w:pPr>
              <w:widowControl w:val="0"/>
              <w:rPr>
                <w:rFonts w:ascii="GHEA Grapalat" w:hAnsi="GHEA Grapalat" w:cs="GHEA Grapalat"/>
              </w:rPr>
            </w:pPr>
          </w:p>
        </w:tc>
      </w:tr>
    </w:tbl>
    <w:p w14:paraId="08234FE6" w14:textId="77777777" w:rsidR="003B2F27" w:rsidRPr="00B66763" w:rsidRDefault="003B2F27" w:rsidP="00D24799">
      <w:pPr>
        <w:widowControl w:val="0"/>
        <w:ind w:left="-142" w:firstLine="142"/>
        <w:jc w:val="center"/>
        <w:rPr>
          <w:rFonts w:ascii="GHEA Grapalat" w:hAnsi="GHEA Grapalat" w:cs="Sylfaen"/>
          <w:b/>
        </w:rPr>
      </w:pPr>
    </w:p>
    <w:p w14:paraId="4DBCEA9E" w14:textId="77777777" w:rsidR="003B2F27" w:rsidRPr="00B66763"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B66763" w:rsidRDefault="00DA60E0" w:rsidP="00D24799">
      <w:pPr>
        <w:widowControl w:val="0"/>
        <w:ind w:left="-142" w:firstLine="142"/>
        <w:jc w:val="center"/>
        <w:rPr>
          <w:rFonts w:ascii="GHEA Grapalat" w:hAnsi="GHEA Grapalat"/>
          <w:i/>
          <w:lang w:val="en-US"/>
        </w:rPr>
        <w:sectPr w:rsidR="00DA60E0" w:rsidRPr="00B66763"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B66763" w:rsidRDefault="00DA60E0" w:rsidP="00DA60E0">
      <w:pPr>
        <w:widowControl w:val="0"/>
        <w:jc w:val="right"/>
        <w:rPr>
          <w:rFonts w:ascii="GHEA Grapalat" w:hAnsi="GHEA Grapalat" w:cs="Sylfaen"/>
          <w:i/>
          <w:sz w:val="20"/>
          <w:szCs w:val="20"/>
        </w:rPr>
      </w:pPr>
      <w:bookmarkStart w:id="51" w:name="_Hlk191902839"/>
      <w:r w:rsidRPr="00B66763">
        <w:rPr>
          <w:rFonts w:ascii="GHEA Grapalat" w:hAnsi="GHEA Grapalat"/>
          <w:i/>
          <w:sz w:val="20"/>
          <w:szCs w:val="20"/>
        </w:rPr>
        <w:lastRenderedPageBreak/>
        <w:t>Приложение № 4</w:t>
      </w:r>
    </w:p>
    <w:p w14:paraId="40541E34" w14:textId="68CDB693" w:rsidR="00DA60E0" w:rsidRPr="00B66763" w:rsidRDefault="001C5547" w:rsidP="00DA60E0">
      <w:pPr>
        <w:widowControl w:val="0"/>
        <w:jc w:val="right"/>
        <w:rPr>
          <w:rFonts w:ascii="GHEA Grapalat" w:hAnsi="GHEA Grapalat" w:cs="Sylfaen"/>
          <w:i/>
          <w:sz w:val="20"/>
          <w:szCs w:val="20"/>
        </w:rPr>
      </w:pPr>
      <w:r w:rsidRPr="00B66763">
        <w:rPr>
          <w:rFonts w:ascii="GHEA Grapalat" w:hAnsi="GHEA Grapalat"/>
          <w:i/>
          <w:sz w:val="20"/>
          <w:szCs w:val="20"/>
        </w:rPr>
        <w:t xml:space="preserve">к Договору под кодом </w:t>
      </w:r>
      <w:r w:rsidR="00C00D1A" w:rsidRPr="00B66763">
        <w:rPr>
          <w:rFonts w:ascii="GHEA Grapalat" w:hAnsi="GHEA Grapalat"/>
          <w:i/>
          <w:sz w:val="20"/>
          <w:szCs w:val="20"/>
          <w:lang w:val="hy-AM"/>
        </w:rPr>
        <w:t>ՀՀԱՄՄՀ-ԳՀԾՁԲ-26/95</w:t>
      </w:r>
      <w:r w:rsidR="00936BC6" w:rsidRPr="00B66763">
        <w:rPr>
          <w:rFonts w:ascii="GHEA Grapalat" w:hAnsi="GHEA Grapalat"/>
          <w:i/>
          <w:sz w:val="20"/>
          <w:szCs w:val="20"/>
          <w:lang w:val="hy-AM"/>
        </w:rPr>
        <w:t xml:space="preserve">  </w:t>
      </w:r>
      <w:r w:rsidRPr="00B66763">
        <w:rPr>
          <w:rFonts w:ascii="GHEA Grapalat" w:hAnsi="GHEA Grapalat"/>
          <w:i/>
          <w:sz w:val="20"/>
          <w:szCs w:val="20"/>
        </w:rPr>
        <w:br/>
        <w:t>заключенному "___" ________________ 20     г.</w:t>
      </w:r>
    </w:p>
    <w:p w14:paraId="7617761F" w14:textId="77777777" w:rsidR="00DA60E0" w:rsidRPr="00B66763" w:rsidRDefault="00DA60E0" w:rsidP="00DA60E0">
      <w:pPr>
        <w:jc w:val="center"/>
        <w:rPr>
          <w:rFonts w:ascii="GHEA Grapalat" w:hAnsi="GHEA Grapalat" w:cs="GHEA Grapalat"/>
        </w:rPr>
      </w:pPr>
    </w:p>
    <w:p w14:paraId="7D1B7D2B" w14:textId="77777777" w:rsidR="00DA60E0" w:rsidRPr="00B66763" w:rsidRDefault="00DA60E0" w:rsidP="001C5547">
      <w:pPr>
        <w:ind w:firstLine="720"/>
        <w:jc w:val="center"/>
        <w:rPr>
          <w:rFonts w:ascii="GHEA Grapalat" w:hAnsi="GHEA Grapalat" w:cs="GHEA Grapalat"/>
          <w:sz w:val="20"/>
          <w:szCs w:val="20"/>
        </w:rPr>
      </w:pPr>
      <w:r w:rsidRPr="00B66763">
        <w:rPr>
          <w:rFonts w:ascii="GHEA Grapalat" w:hAnsi="GHEA Grapalat" w:cs="GHEA Grapalat"/>
          <w:sz w:val="20"/>
          <w:szCs w:val="20"/>
        </w:rPr>
        <w:t>УВЕДОМЛЕНИЕ</w:t>
      </w:r>
    </w:p>
    <w:p w14:paraId="229DC8D8" w14:textId="77777777" w:rsidR="00DA60E0" w:rsidRPr="00B66763" w:rsidRDefault="00DA60E0" w:rsidP="001C5547">
      <w:pPr>
        <w:ind w:firstLine="720"/>
        <w:jc w:val="center"/>
        <w:rPr>
          <w:rFonts w:ascii="GHEA Grapalat" w:hAnsi="GHEA Grapalat" w:cs="GHEA Grapalat"/>
          <w:sz w:val="20"/>
          <w:szCs w:val="20"/>
          <w:lang w:val="hy-AM"/>
        </w:rPr>
      </w:pPr>
    </w:p>
    <w:p w14:paraId="1A2EC171" w14:textId="2B0085FB" w:rsidR="00DA60E0" w:rsidRPr="00B66763" w:rsidRDefault="00DA60E0" w:rsidP="001C5547">
      <w:pPr>
        <w:ind w:firstLine="720"/>
        <w:rPr>
          <w:rFonts w:ascii="GHEA Grapalat" w:hAnsi="GHEA Grapalat" w:cs="Arial"/>
          <w:sz w:val="20"/>
          <w:szCs w:val="20"/>
          <w:lang w:val="es-ES"/>
        </w:rPr>
      </w:pPr>
      <w:r w:rsidRPr="00B66763">
        <w:rPr>
          <w:rFonts w:ascii="GHEA Grapalat" w:hAnsi="GHEA Grapalat"/>
          <w:sz w:val="20"/>
          <w:szCs w:val="20"/>
          <w:u w:val="single"/>
          <w:lang w:val="es-ES"/>
        </w:rPr>
        <w:t xml:space="preserve">          </w:t>
      </w:r>
      <w:r w:rsidR="001C5547" w:rsidRPr="00B66763">
        <w:rPr>
          <w:rFonts w:ascii="GHEA Grapalat" w:hAnsi="GHEA Grapalat" w:cs="Sylfaen"/>
          <w:sz w:val="20"/>
          <w:szCs w:val="20"/>
          <w:vertAlign w:val="superscript"/>
        </w:rPr>
        <w:t>название</w:t>
      </w:r>
      <w:r w:rsidR="001C5547" w:rsidRPr="00B66763">
        <w:rPr>
          <w:rFonts w:ascii="GHEA Grapalat" w:hAnsi="GHEA Grapalat" w:cs="Sylfaen"/>
          <w:sz w:val="20"/>
          <w:szCs w:val="20"/>
          <w:vertAlign w:val="superscript"/>
          <w:lang w:val="es-ES"/>
        </w:rPr>
        <w:t xml:space="preserve"> финансового агента</w:t>
      </w:r>
      <w:r w:rsidRPr="00B66763">
        <w:rPr>
          <w:rFonts w:ascii="GHEA Grapalat" w:hAnsi="GHEA Grapalat"/>
          <w:sz w:val="20"/>
          <w:szCs w:val="20"/>
          <w:u w:val="single"/>
          <w:lang w:val="es-ES"/>
        </w:rPr>
        <w:tab/>
        <w:t xml:space="preserve">       </w:t>
      </w:r>
      <w:r w:rsidRPr="00B66763">
        <w:rPr>
          <w:rFonts w:ascii="GHEA Grapalat" w:hAnsi="GHEA Grapalat"/>
          <w:sz w:val="20"/>
          <w:szCs w:val="20"/>
          <w:lang w:val="es-ES"/>
        </w:rPr>
        <w:t xml:space="preserve"> </w:t>
      </w:r>
      <w:r w:rsidRPr="00B66763">
        <w:rPr>
          <w:rFonts w:ascii="GHEA Grapalat" w:hAnsi="GHEA Grapalat"/>
          <w:sz w:val="20"/>
          <w:szCs w:val="20"/>
        </w:rPr>
        <w:t>з</w:t>
      </w:r>
      <w:r w:rsidRPr="00B66763">
        <w:rPr>
          <w:rFonts w:ascii="GHEA Grapalat" w:hAnsi="GHEA Grapalat" w:cs="Sylfaen"/>
          <w:sz w:val="20"/>
          <w:szCs w:val="20"/>
        </w:rPr>
        <w:t>аявляет, что</w:t>
      </w:r>
      <w:r w:rsidRPr="00B66763">
        <w:rPr>
          <w:rFonts w:ascii="GHEA Grapalat" w:hAnsi="GHEA Grapalat" w:cs="Arial"/>
          <w:sz w:val="20"/>
          <w:szCs w:val="20"/>
        </w:rPr>
        <w:t>:</w:t>
      </w:r>
      <w:r w:rsidRPr="00B66763">
        <w:rPr>
          <w:rFonts w:ascii="GHEA Grapalat" w:hAnsi="GHEA Grapalat" w:cs="Arial"/>
          <w:sz w:val="20"/>
          <w:szCs w:val="20"/>
          <w:lang w:val="es-ES"/>
        </w:rPr>
        <w:t xml:space="preserve">  </w:t>
      </w:r>
    </w:p>
    <w:p w14:paraId="7846A891" w14:textId="1B60ED6C" w:rsidR="00DA60E0" w:rsidRPr="00B66763" w:rsidRDefault="00DA60E0" w:rsidP="00DB6DAB">
      <w:pPr>
        <w:pStyle w:val="ListParagraph"/>
        <w:numPr>
          <w:ilvl w:val="0"/>
          <w:numId w:val="10"/>
        </w:numPr>
        <w:ind w:left="0" w:firstLine="720"/>
        <w:contextualSpacing/>
        <w:jc w:val="both"/>
        <w:rPr>
          <w:rFonts w:ascii="GHEA Grapalat" w:hAnsi="GHEA Grapalat" w:cs="Sylfaen"/>
          <w:sz w:val="20"/>
          <w:szCs w:val="20"/>
          <w:vertAlign w:val="superscript"/>
        </w:rPr>
      </w:pPr>
      <w:r w:rsidRPr="00B66763">
        <w:rPr>
          <w:rFonts w:ascii="GHEA Grapalat" w:hAnsi="GHEA Grapalat"/>
          <w:sz w:val="20"/>
          <w:szCs w:val="20"/>
        </w:rPr>
        <w:t>В рамках заключенного между ----</w:t>
      </w:r>
      <w:r w:rsidR="001C5547" w:rsidRPr="00B66763">
        <w:rPr>
          <w:rFonts w:ascii="GHEA Grapalat" w:hAnsi="GHEA Grapalat" w:cs="Sylfaen"/>
          <w:sz w:val="20"/>
          <w:szCs w:val="20"/>
          <w:vertAlign w:val="superscript"/>
        </w:rPr>
        <w:t xml:space="preserve"> название</w:t>
      </w:r>
      <w:r w:rsidR="001C5547" w:rsidRPr="00B66763">
        <w:rPr>
          <w:rFonts w:ascii="GHEA Grapalat" w:hAnsi="GHEA Grapalat" w:cs="Sylfaen"/>
          <w:sz w:val="20"/>
          <w:szCs w:val="20"/>
          <w:vertAlign w:val="superscript"/>
          <w:lang w:val="es-ES"/>
        </w:rPr>
        <w:t xml:space="preserve"> </w:t>
      </w:r>
      <w:r w:rsidR="001C5547" w:rsidRPr="00B66763">
        <w:rPr>
          <w:rFonts w:ascii="GHEA Grapalat" w:hAnsi="GHEA Grapalat" w:cs="Sylfaen"/>
          <w:sz w:val="20"/>
          <w:szCs w:val="20"/>
          <w:vertAlign w:val="superscript"/>
        </w:rPr>
        <w:t>заказчика</w:t>
      </w:r>
      <w:r w:rsidR="001C5547" w:rsidRPr="00B66763">
        <w:rPr>
          <w:rFonts w:ascii="GHEA Grapalat" w:hAnsi="GHEA Grapalat"/>
          <w:sz w:val="20"/>
          <w:szCs w:val="20"/>
        </w:rPr>
        <w:t xml:space="preserve"> </w:t>
      </w:r>
      <w:r w:rsidRPr="00B66763">
        <w:rPr>
          <w:rFonts w:ascii="GHEA Grapalat" w:hAnsi="GHEA Grapalat"/>
          <w:sz w:val="20"/>
          <w:szCs w:val="20"/>
        </w:rPr>
        <w:t>----</w:t>
      </w:r>
      <w:r w:rsidRPr="00B66763">
        <w:rPr>
          <w:rFonts w:ascii="GHEA Grapalat" w:hAnsi="GHEA Grapalat"/>
          <w:sz w:val="20"/>
          <w:szCs w:val="20"/>
          <w:lang w:val="hy-AM"/>
        </w:rPr>
        <w:t xml:space="preserve"> </w:t>
      </w:r>
      <w:r w:rsidRPr="00B66763">
        <w:rPr>
          <w:rFonts w:ascii="GHEA Grapalat" w:hAnsi="GHEA Grapalat"/>
          <w:sz w:val="20"/>
          <w:szCs w:val="20"/>
        </w:rPr>
        <w:t>- ом   и -----</w:t>
      </w:r>
      <w:r w:rsidR="001C5547" w:rsidRPr="00B66763">
        <w:rPr>
          <w:rFonts w:ascii="GHEA Grapalat" w:hAnsi="GHEA Grapalat" w:cs="Sylfaen"/>
          <w:sz w:val="20"/>
          <w:szCs w:val="20"/>
          <w:vertAlign w:val="superscript"/>
        </w:rPr>
        <w:t xml:space="preserve"> название</w:t>
      </w:r>
      <w:r w:rsidR="001C5547" w:rsidRPr="00B66763">
        <w:rPr>
          <w:rFonts w:ascii="GHEA Grapalat" w:hAnsi="GHEA Grapalat" w:cs="Sylfaen"/>
          <w:sz w:val="20"/>
          <w:szCs w:val="20"/>
          <w:vertAlign w:val="superscript"/>
          <w:lang w:val="es-ES"/>
        </w:rPr>
        <w:t xml:space="preserve"> </w:t>
      </w:r>
      <w:r w:rsidR="001C5547" w:rsidRPr="00B66763">
        <w:rPr>
          <w:rFonts w:ascii="GHEA Grapalat" w:hAnsi="GHEA Grapalat" w:cs="Sylfaen"/>
          <w:sz w:val="20"/>
          <w:szCs w:val="20"/>
          <w:vertAlign w:val="superscript"/>
        </w:rPr>
        <w:t>исполнителя</w:t>
      </w:r>
      <w:r w:rsidR="001C5547" w:rsidRPr="00B66763">
        <w:rPr>
          <w:rFonts w:ascii="GHEA Grapalat" w:hAnsi="GHEA Grapalat"/>
          <w:sz w:val="20"/>
          <w:szCs w:val="20"/>
        </w:rPr>
        <w:t xml:space="preserve"> </w:t>
      </w:r>
      <w:r w:rsidRPr="00B66763">
        <w:rPr>
          <w:rFonts w:ascii="GHEA Grapalat" w:hAnsi="GHEA Grapalat"/>
          <w:sz w:val="20"/>
          <w:szCs w:val="20"/>
        </w:rPr>
        <w:t>------ -ом</w:t>
      </w:r>
      <w:r w:rsidR="001C5547" w:rsidRPr="00B66763">
        <w:rPr>
          <w:rFonts w:ascii="GHEA Grapalat" w:hAnsi="GHEA Grapalat"/>
          <w:sz w:val="20"/>
          <w:szCs w:val="20"/>
        </w:rPr>
        <w:t xml:space="preserve"> </w:t>
      </w:r>
      <w:r w:rsidRPr="00B66763">
        <w:rPr>
          <w:rFonts w:ascii="GHEA Grapalat" w:hAnsi="GHEA Grapalat" w:cs="Sylfaen"/>
          <w:sz w:val="20"/>
          <w:szCs w:val="20"/>
          <w:lang w:val="es-ES"/>
        </w:rPr>
        <w:t>«--»</w:t>
      </w:r>
      <w:r w:rsidRPr="00B66763">
        <w:rPr>
          <w:rFonts w:ascii="GHEA Grapalat" w:hAnsi="GHEA Grapalat" w:cs="Sylfaen"/>
          <w:sz w:val="20"/>
          <w:szCs w:val="20"/>
        </w:rPr>
        <w:t xml:space="preserve"> </w:t>
      </w:r>
      <w:r w:rsidRPr="00B66763">
        <w:rPr>
          <w:rFonts w:ascii="GHEA Grapalat" w:hAnsi="GHEA Grapalat" w:cs="Sylfaen"/>
          <w:sz w:val="20"/>
          <w:szCs w:val="20"/>
          <w:lang w:val="es-ES"/>
        </w:rPr>
        <w:t>20</w:t>
      </w:r>
      <w:r w:rsidRPr="00B66763">
        <w:rPr>
          <w:rFonts w:ascii="GHEA Grapalat" w:hAnsi="GHEA Grapalat" w:cs="Sylfaen"/>
          <w:sz w:val="20"/>
          <w:szCs w:val="20"/>
        </w:rPr>
        <w:t>г</w:t>
      </w:r>
      <w:r w:rsidRPr="00B66763">
        <w:rPr>
          <w:rFonts w:ascii="GHEA Grapalat" w:hAnsi="GHEA Grapalat" w:cs="Sylfaen"/>
          <w:sz w:val="20"/>
          <w:szCs w:val="20"/>
          <w:lang w:val="es-ES"/>
        </w:rPr>
        <w:t>.</w:t>
      </w:r>
      <w:r w:rsidRPr="00B66763">
        <w:rPr>
          <w:rFonts w:ascii="GHEA Grapalat" w:hAnsi="GHEA Grapalat" w:cs="Sylfaen"/>
          <w:sz w:val="20"/>
          <w:szCs w:val="20"/>
        </w:rPr>
        <w:t xml:space="preserve">договора под кодом </w:t>
      </w:r>
      <w:r w:rsidRPr="00B66763">
        <w:rPr>
          <w:rFonts w:ascii="GHEA Grapalat" w:hAnsi="GHEA Grapalat" w:cs="Sylfaen"/>
          <w:sz w:val="20"/>
          <w:szCs w:val="20"/>
          <w:lang w:val="es-ES"/>
        </w:rPr>
        <w:t xml:space="preserve"> </w:t>
      </w:r>
      <w:r w:rsidRPr="00B66763">
        <w:rPr>
          <w:rFonts w:ascii="GHEA Grapalat" w:hAnsi="GHEA Grapalat"/>
          <w:i/>
          <w:sz w:val="20"/>
          <w:szCs w:val="20"/>
          <w:lang w:val="af-ZA"/>
        </w:rPr>
        <w:t>___</w:t>
      </w:r>
      <w:r w:rsidRPr="00B66763">
        <w:rPr>
          <w:rFonts w:ascii="GHEA Grapalat" w:hAnsi="GHEA Grapalat" w:cs="Arial"/>
          <w:i/>
          <w:sz w:val="20"/>
          <w:szCs w:val="20"/>
          <w:shd w:val="clear" w:color="auto" w:fill="FFFFFF"/>
          <w:lang w:val="hy-AM"/>
        </w:rPr>
        <w:t>«   »</w:t>
      </w:r>
      <w:r w:rsidRPr="00B66763">
        <w:rPr>
          <w:rFonts w:ascii="GHEA Grapalat" w:hAnsi="GHEA Grapalat"/>
          <w:i/>
          <w:sz w:val="20"/>
          <w:szCs w:val="20"/>
          <w:u w:val="single"/>
        </w:rPr>
        <w:t xml:space="preserve">__ </w:t>
      </w:r>
      <w:r w:rsidRPr="00B66763">
        <w:rPr>
          <w:rFonts w:ascii="GHEA Grapalat" w:hAnsi="GHEA Grapalat"/>
          <w:sz w:val="20"/>
          <w:szCs w:val="20"/>
        </w:rPr>
        <w:t>(</w:t>
      </w:r>
      <w:r w:rsidRPr="00B66763">
        <w:rPr>
          <w:rFonts w:ascii="GHEA Grapalat" w:hAnsi="GHEA Grapalat" w:cs="Sylfaen"/>
          <w:sz w:val="20"/>
          <w:szCs w:val="20"/>
        </w:rPr>
        <w:t>далее-Договор</w:t>
      </w:r>
      <w:r w:rsidRPr="00B66763">
        <w:rPr>
          <w:rFonts w:ascii="GHEA Grapalat" w:hAnsi="GHEA Grapalat" w:cs="Sylfaen"/>
          <w:sz w:val="20"/>
          <w:szCs w:val="20"/>
          <w:lang w:val="es-ES"/>
        </w:rPr>
        <w:t>)</w:t>
      </w:r>
      <w:r w:rsidRPr="00B66763">
        <w:rPr>
          <w:rFonts w:ascii="GHEA Grapalat" w:hAnsi="GHEA Grapalat" w:cs="Sylfaen"/>
          <w:sz w:val="20"/>
          <w:szCs w:val="20"/>
        </w:rPr>
        <w:t xml:space="preserve">, между мной </w:t>
      </w:r>
      <w:r w:rsidRPr="00B66763">
        <w:rPr>
          <w:rFonts w:ascii="GHEA Grapalat" w:hAnsi="GHEA Grapalat" w:cs="Sylfaen"/>
          <w:sz w:val="20"/>
          <w:szCs w:val="20"/>
          <w:lang w:val="hy-AM"/>
        </w:rPr>
        <w:t xml:space="preserve"> </w:t>
      </w:r>
      <w:r w:rsidRPr="00B66763">
        <w:rPr>
          <w:rFonts w:ascii="GHEA Grapalat" w:hAnsi="GHEA Grapalat" w:cs="Sylfaen"/>
          <w:sz w:val="20"/>
          <w:szCs w:val="20"/>
        </w:rPr>
        <w:t>и ------</w:t>
      </w:r>
      <w:r w:rsidR="001C5547" w:rsidRPr="00B66763">
        <w:rPr>
          <w:rFonts w:ascii="GHEA Grapalat" w:hAnsi="GHEA Grapalat" w:cs="Sylfaen"/>
          <w:sz w:val="20"/>
          <w:szCs w:val="20"/>
          <w:vertAlign w:val="superscript"/>
        </w:rPr>
        <w:t xml:space="preserve"> название</w:t>
      </w:r>
      <w:r w:rsidR="001C5547" w:rsidRPr="00B66763">
        <w:rPr>
          <w:rFonts w:ascii="GHEA Grapalat" w:hAnsi="GHEA Grapalat" w:cs="Sylfaen"/>
          <w:sz w:val="20"/>
          <w:szCs w:val="20"/>
          <w:vertAlign w:val="superscript"/>
          <w:lang w:val="es-ES"/>
        </w:rPr>
        <w:t xml:space="preserve"> </w:t>
      </w:r>
      <w:r w:rsidR="001C5547" w:rsidRPr="00B66763">
        <w:rPr>
          <w:rFonts w:ascii="GHEA Grapalat" w:hAnsi="GHEA Grapalat" w:cs="Sylfaen"/>
          <w:sz w:val="20"/>
          <w:szCs w:val="20"/>
          <w:vertAlign w:val="superscript"/>
        </w:rPr>
        <w:t>исполнителя</w:t>
      </w:r>
      <w:r w:rsidR="001C5547" w:rsidRPr="00B66763">
        <w:rPr>
          <w:rFonts w:ascii="GHEA Grapalat" w:hAnsi="GHEA Grapalat" w:cs="Sylfaen"/>
          <w:sz w:val="20"/>
          <w:szCs w:val="20"/>
        </w:rPr>
        <w:t xml:space="preserve"> </w:t>
      </w:r>
      <w:r w:rsidRPr="00B66763">
        <w:rPr>
          <w:rFonts w:ascii="GHEA Grapalat" w:hAnsi="GHEA Grapalat" w:cs="Sylfaen"/>
          <w:sz w:val="20"/>
          <w:szCs w:val="20"/>
        </w:rPr>
        <w:t>------ - ом</w:t>
      </w:r>
      <w:r w:rsidRPr="00B66763">
        <w:rPr>
          <w:rFonts w:ascii="GHEA Grapalat" w:hAnsi="GHEA Grapalat"/>
          <w:sz w:val="20"/>
          <w:szCs w:val="20"/>
          <w:u w:val="single"/>
          <w:lang w:val="es-ES"/>
        </w:rPr>
        <w:tab/>
      </w:r>
      <w:r w:rsidRPr="00B66763">
        <w:rPr>
          <w:rFonts w:ascii="GHEA Grapalat" w:hAnsi="GHEA Grapalat" w:cs="Sylfaen"/>
          <w:sz w:val="20"/>
          <w:szCs w:val="20"/>
          <w:lang w:val="es-ES"/>
        </w:rPr>
        <w:t xml:space="preserve"> «--»   20  </w:t>
      </w:r>
      <w:r w:rsidRPr="00B66763">
        <w:rPr>
          <w:rFonts w:ascii="GHEA Grapalat" w:hAnsi="GHEA Grapalat" w:cs="Sylfaen"/>
          <w:sz w:val="20"/>
          <w:szCs w:val="20"/>
        </w:rPr>
        <w:t xml:space="preserve">года </w:t>
      </w:r>
      <w:r w:rsidRPr="00B66763">
        <w:rPr>
          <w:rFonts w:ascii="GHEA Grapalat" w:hAnsi="GHEA Grapalat" w:cs="Sylfaen"/>
          <w:sz w:val="20"/>
          <w:szCs w:val="20"/>
          <w:lang w:val="es-ES"/>
        </w:rPr>
        <w:t xml:space="preserve"> </w:t>
      </w:r>
      <w:r w:rsidRPr="00B66763">
        <w:rPr>
          <w:rFonts w:ascii="GHEA Grapalat" w:hAnsi="GHEA Grapalat"/>
          <w:sz w:val="20"/>
          <w:szCs w:val="20"/>
        </w:rPr>
        <w:t>заключен</w:t>
      </w:r>
      <w:r w:rsidRPr="00B66763">
        <w:rPr>
          <w:rFonts w:ascii="GHEA Grapalat" w:hAnsi="GHEA Grapalat" w:cs="Sylfaen"/>
          <w:sz w:val="20"/>
          <w:szCs w:val="20"/>
          <w:lang w:val="es-ES"/>
        </w:rPr>
        <w:t xml:space="preserve"> </w:t>
      </w:r>
      <w:r w:rsidRPr="00B66763">
        <w:rPr>
          <w:rFonts w:ascii="GHEA Grapalat" w:hAnsi="GHEA Grapalat" w:cs="Sylfaen"/>
          <w:sz w:val="20"/>
          <w:szCs w:val="20"/>
        </w:rPr>
        <w:t xml:space="preserve">договор факторинга под кодом </w:t>
      </w:r>
      <w:r w:rsidRPr="00B66763">
        <w:rPr>
          <w:rFonts w:ascii="GHEA Grapalat" w:hAnsi="GHEA Grapalat"/>
          <w:sz w:val="20"/>
          <w:szCs w:val="20"/>
          <w:lang w:val="es-ES"/>
        </w:rPr>
        <w:t>«---</w:t>
      </w:r>
      <w:r w:rsidRPr="00B66763">
        <w:rPr>
          <w:rFonts w:ascii="GHEA Grapalat" w:hAnsi="GHEA Grapalat" w:cs="Sylfaen"/>
          <w:sz w:val="20"/>
          <w:szCs w:val="20"/>
          <w:lang w:val="es-ES"/>
        </w:rPr>
        <w:t>------------------</w:t>
      </w:r>
      <w:r w:rsidRPr="00B66763">
        <w:rPr>
          <w:rFonts w:ascii="GHEA Grapalat" w:hAnsi="GHEA Grapalat"/>
          <w:sz w:val="20"/>
          <w:szCs w:val="20"/>
          <w:lang w:val="es-ES"/>
        </w:rPr>
        <w:t>»</w:t>
      </w:r>
      <w:r w:rsidRPr="00B66763">
        <w:rPr>
          <w:rFonts w:ascii="GHEA Grapalat" w:hAnsi="GHEA Grapalat"/>
          <w:sz w:val="20"/>
          <w:szCs w:val="20"/>
        </w:rPr>
        <w:t>.</w:t>
      </w:r>
      <w:r w:rsidRPr="00B66763">
        <w:rPr>
          <w:rFonts w:ascii="GHEA Grapalat" w:hAnsi="GHEA Grapalat" w:cs="Sylfaen"/>
          <w:sz w:val="20"/>
          <w:szCs w:val="20"/>
          <w:lang w:val="es-ES"/>
        </w:rPr>
        <w:t xml:space="preserve"> </w:t>
      </w:r>
    </w:p>
    <w:p w14:paraId="0C18AF76" w14:textId="71B8B283" w:rsidR="00DA60E0" w:rsidRPr="00B66763" w:rsidRDefault="00DA60E0" w:rsidP="00DB6DAB">
      <w:pPr>
        <w:pStyle w:val="ListParagraph"/>
        <w:numPr>
          <w:ilvl w:val="0"/>
          <w:numId w:val="10"/>
        </w:numPr>
        <w:ind w:left="0" w:firstLine="720"/>
        <w:contextualSpacing/>
        <w:jc w:val="both"/>
        <w:rPr>
          <w:rFonts w:ascii="GHEA Grapalat" w:hAnsi="GHEA Grapalat" w:cs="Sylfaen"/>
          <w:sz w:val="20"/>
          <w:szCs w:val="20"/>
        </w:rPr>
      </w:pPr>
      <w:r w:rsidRPr="00B66763">
        <w:rPr>
          <w:rFonts w:ascii="GHEA Grapalat" w:hAnsi="GHEA Grapalat" w:cs="Sylfaen"/>
          <w:sz w:val="20"/>
          <w:szCs w:val="20"/>
        </w:rPr>
        <w:t xml:space="preserve">Согласен </w:t>
      </w:r>
      <w:r w:rsidR="00653C85" w:rsidRPr="00B66763">
        <w:rPr>
          <w:rFonts w:ascii="GHEA Grapalat" w:hAnsi="GHEA Grapalat" w:cs="Sylfaen"/>
          <w:sz w:val="20"/>
          <w:szCs w:val="20"/>
        </w:rPr>
        <w:t>с условиями,</w:t>
      </w:r>
      <w:r w:rsidRPr="00B66763">
        <w:rPr>
          <w:rFonts w:ascii="GHEA Grapalat" w:hAnsi="GHEA Grapalat" w:cs="Sylfaen"/>
          <w:sz w:val="20"/>
          <w:szCs w:val="20"/>
        </w:rPr>
        <w:t xml:space="preserve"> изложенными в пункте 7.12.</w:t>
      </w:r>
    </w:p>
    <w:p w14:paraId="2A0FE995" w14:textId="77777777" w:rsidR="00DA60E0" w:rsidRPr="00B66763" w:rsidRDefault="00DA60E0" w:rsidP="00DA60E0">
      <w:pPr>
        <w:jc w:val="center"/>
        <w:rPr>
          <w:rFonts w:ascii="GHEA Grapalat" w:hAnsi="GHEA Grapalat" w:cs="GHEA Grapalat"/>
          <w:lang w:val="es-ES"/>
        </w:rPr>
      </w:pPr>
    </w:p>
    <w:p w14:paraId="3F80B6F2" w14:textId="77777777" w:rsidR="00DA60E0" w:rsidRPr="00B66763" w:rsidRDefault="00DA60E0" w:rsidP="00DA60E0">
      <w:pPr>
        <w:ind w:firstLine="709"/>
        <w:rPr>
          <w:lang w:val="es-ES"/>
        </w:rPr>
      </w:pPr>
    </w:p>
    <w:p w14:paraId="47F73622" w14:textId="77777777" w:rsidR="00DA60E0" w:rsidRPr="00B66763" w:rsidRDefault="00DA60E0" w:rsidP="00DA60E0">
      <w:pPr>
        <w:ind w:firstLine="709"/>
        <w:rPr>
          <w:lang w:val="es-ES"/>
        </w:rPr>
      </w:pPr>
    </w:p>
    <w:p w14:paraId="71E4967B" w14:textId="77777777" w:rsidR="00DA60E0" w:rsidRPr="00B66763" w:rsidRDefault="00DA60E0" w:rsidP="00DA60E0">
      <w:pPr>
        <w:ind w:firstLine="709"/>
        <w:rPr>
          <w:lang w:val="es-ES"/>
        </w:rPr>
      </w:pPr>
    </w:p>
    <w:p w14:paraId="696DEE9B" w14:textId="77777777" w:rsidR="00DA60E0" w:rsidRPr="00B66763" w:rsidRDefault="00DA60E0" w:rsidP="00DA60E0">
      <w:pPr>
        <w:ind w:left="720" w:firstLine="720"/>
        <w:rPr>
          <w:rFonts w:ascii="GHEA Grapalat" w:hAnsi="GHEA Grapalat"/>
          <w:sz w:val="20"/>
          <w:lang w:val="hy-AM"/>
        </w:rPr>
      </w:pPr>
      <w:r w:rsidRPr="00B66763">
        <w:rPr>
          <w:rFonts w:ascii="GHEA Grapalat" w:hAnsi="GHEA Grapalat"/>
          <w:sz w:val="20"/>
          <w:lang w:val="hy-AM"/>
        </w:rPr>
        <w:t xml:space="preserve">_______________________________________ </w:t>
      </w:r>
      <w:r w:rsidRPr="00B66763">
        <w:rPr>
          <w:rFonts w:ascii="GHEA Grapalat" w:hAnsi="GHEA Grapalat"/>
          <w:sz w:val="20"/>
          <w:lang w:val="hy-AM"/>
        </w:rPr>
        <w:tab/>
        <w:t xml:space="preserve">                </w:t>
      </w:r>
      <w:r w:rsidRPr="00B66763">
        <w:rPr>
          <w:rFonts w:ascii="GHEA Grapalat" w:hAnsi="GHEA Grapalat"/>
          <w:sz w:val="20"/>
          <w:lang w:val="es-ES"/>
        </w:rPr>
        <w:t xml:space="preserve">       </w:t>
      </w:r>
      <w:r w:rsidRPr="00B66763">
        <w:rPr>
          <w:rFonts w:ascii="GHEA Grapalat" w:hAnsi="GHEA Grapalat"/>
          <w:sz w:val="20"/>
          <w:lang w:val="hy-AM"/>
        </w:rPr>
        <w:t xml:space="preserve">_____________ </w:t>
      </w:r>
    </w:p>
    <w:p w14:paraId="3967AF50" w14:textId="7CDCFA9A" w:rsidR="00DA60E0" w:rsidRPr="00B66763" w:rsidRDefault="00DA60E0" w:rsidP="00DA60E0">
      <w:pPr>
        <w:rPr>
          <w:rFonts w:ascii="GHEA Grapalat" w:hAnsi="GHEA Grapalat"/>
          <w:sz w:val="20"/>
          <w:vertAlign w:val="superscript"/>
          <w:lang w:val="hy-AM"/>
        </w:rPr>
      </w:pPr>
      <w:r w:rsidRPr="00B66763">
        <w:rPr>
          <w:rFonts w:ascii="GHEA Grapalat" w:hAnsi="GHEA Grapalat"/>
          <w:sz w:val="20"/>
          <w:vertAlign w:val="superscript"/>
        </w:rPr>
        <w:t xml:space="preserve">                                                </w:t>
      </w:r>
      <w:r w:rsidRPr="00B66763">
        <w:rPr>
          <w:rFonts w:ascii="GHEA Grapalat" w:hAnsi="GHEA Grapalat"/>
          <w:sz w:val="20"/>
          <w:vertAlign w:val="superscript"/>
          <w:lang w:val="hy-AM"/>
        </w:rPr>
        <w:t>название финансового агента (должность руководителя, имя, фамилия)</w:t>
      </w:r>
      <w:r w:rsidRPr="00B66763">
        <w:rPr>
          <w:rFonts w:ascii="GHEA Grapalat" w:hAnsi="GHEA Grapalat"/>
          <w:sz w:val="20"/>
          <w:vertAlign w:val="superscript"/>
        </w:rPr>
        <w:t xml:space="preserve">                                                         подпись</w:t>
      </w:r>
      <w:r w:rsidRPr="00B66763">
        <w:rPr>
          <w:rFonts w:ascii="GHEA Grapalat" w:hAnsi="GHEA Grapalat"/>
          <w:sz w:val="20"/>
          <w:vertAlign w:val="superscript"/>
          <w:lang w:val="hy-AM"/>
        </w:rPr>
        <w:t xml:space="preserve">           </w:t>
      </w:r>
    </w:p>
    <w:p w14:paraId="59BD6554" w14:textId="77777777" w:rsidR="00DA60E0" w:rsidRPr="00B66763" w:rsidRDefault="00DA60E0" w:rsidP="00DA60E0">
      <w:pPr>
        <w:jc w:val="right"/>
        <w:rPr>
          <w:rFonts w:ascii="GHEA Grapalat" w:hAnsi="GHEA Grapalat"/>
          <w:sz w:val="20"/>
          <w:lang w:val="hy-AM"/>
        </w:rPr>
      </w:pPr>
      <w:r w:rsidRPr="00B66763">
        <w:rPr>
          <w:rFonts w:ascii="GHEA Grapalat" w:hAnsi="GHEA Grapalat"/>
          <w:sz w:val="20"/>
          <w:lang w:val="hy-AM"/>
        </w:rPr>
        <w:t xml:space="preserve">    </w:t>
      </w:r>
    </w:p>
    <w:p w14:paraId="51E53C7A" w14:textId="77777777" w:rsidR="00DA60E0" w:rsidRPr="00B66763" w:rsidRDefault="00DA60E0" w:rsidP="00DA60E0">
      <w:pPr>
        <w:jc w:val="center"/>
        <w:rPr>
          <w:rFonts w:ascii="GHEA Grapalat" w:hAnsi="GHEA Grapalat" w:cs="Sylfaen"/>
          <w:sz w:val="16"/>
          <w:szCs w:val="16"/>
          <w:lang w:val="es-ES"/>
        </w:rPr>
      </w:pPr>
      <w:r w:rsidRPr="00B66763">
        <w:rPr>
          <w:rFonts w:ascii="GHEA Grapalat" w:hAnsi="GHEA Grapalat"/>
          <w:sz w:val="16"/>
          <w:szCs w:val="16"/>
        </w:rPr>
        <w:t xml:space="preserve">                                                                                                      М. П.</w:t>
      </w:r>
      <w:r w:rsidRPr="00B66763">
        <w:rPr>
          <w:rFonts w:ascii="GHEA Grapalat" w:hAnsi="GHEA Grapalat" w:cs="Sylfaen"/>
          <w:sz w:val="16"/>
          <w:szCs w:val="16"/>
          <w:lang w:val="es-ES"/>
        </w:rPr>
        <w:t xml:space="preserve"> (</w:t>
      </w:r>
      <w:r w:rsidRPr="00B66763">
        <w:rPr>
          <w:rFonts w:ascii="GHEA Grapalat" w:hAnsi="GHEA Grapalat" w:cs="Sylfaen"/>
          <w:sz w:val="16"/>
          <w:szCs w:val="16"/>
        </w:rPr>
        <w:t>при наличии</w:t>
      </w:r>
      <w:r w:rsidRPr="00B66763">
        <w:rPr>
          <w:rFonts w:ascii="GHEA Grapalat" w:hAnsi="GHEA Grapalat" w:cs="Sylfaen"/>
          <w:sz w:val="16"/>
          <w:szCs w:val="16"/>
          <w:lang w:val="es-ES"/>
        </w:rPr>
        <w:t>)</w:t>
      </w:r>
    </w:p>
    <w:p w14:paraId="624E02EA" w14:textId="77777777" w:rsidR="00DA60E0" w:rsidRPr="00B66763" w:rsidRDefault="00DA60E0" w:rsidP="00DA60E0">
      <w:pPr>
        <w:jc w:val="center"/>
        <w:rPr>
          <w:rFonts w:ascii="GHEA Grapalat" w:hAnsi="GHEA Grapalat" w:cs="Sylfaen"/>
          <w:sz w:val="16"/>
          <w:szCs w:val="16"/>
          <w:lang w:val="es-ES"/>
        </w:rPr>
      </w:pPr>
      <w:r w:rsidRPr="00B66763">
        <w:rPr>
          <w:rFonts w:ascii="GHEA Grapalat" w:hAnsi="GHEA Grapalat" w:cs="Sylfaen"/>
          <w:sz w:val="16"/>
          <w:szCs w:val="16"/>
          <w:lang w:val="es-ES"/>
        </w:rPr>
        <w:t xml:space="preserve">                                               </w:t>
      </w:r>
    </w:p>
    <w:p w14:paraId="65D2A8BE" w14:textId="77777777" w:rsidR="00DA60E0" w:rsidRPr="00B66763" w:rsidRDefault="00DA60E0" w:rsidP="00DA60E0">
      <w:pPr>
        <w:jc w:val="center"/>
        <w:rPr>
          <w:rFonts w:ascii="GHEA Grapalat" w:hAnsi="GHEA Grapalat" w:cs="Sylfaen"/>
          <w:sz w:val="16"/>
          <w:szCs w:val="16"/>
          <w:lang w:val="es-ES"/>
        </w:rPr>
      </w:pPr>
    </w:p>
    <w:p w14:paraId="5DA063C7" w14:textId="652F7025" w:rsidR="00DA60E0" w:rsidRPr="00B66763" w:rsidRDefault="00DA60E0" w:rsidP="00DA60E0">
      <w:pPr>
        <w:widowControl w:val="0"/>
        <w:spacing w:after="160"/>
        <w:ind w:left="-142" w:firstLine="142"/>
        <w:jc w:val="right"/>
        <w:rPr>
          <w:rFonts w:ascii="GHEA Grapalat" w:hAnsi="GHEA Grapalat"/>
          <w:i/>
          <w:lang w:val="en-US"/>
        </w:rPr>
      </w:pPr>
      <w:r w:rsidRPr="00B66763">
        <w:rPr>
          <w:rFonts w:ascii="GHEA Grapalat" w:hAnsi="GHEA Grapalat" w:cs="Sylfaen"/>
          <w:sz w:val="20"/>
          <w:szCs w:val="20"/>
          <w:lang w:val="es-ES"/>
        </w:rPr>
        <w:t xml:space="preserve">«--»         </w:t>
      </w:r>
      <w:r w:rsidR="009D7A81" w:rsidRPr="00B66763">
        <w:rPr>
          <w:rFonts w:ascii="GHEA Grapalat" w:hAnsi="GHEA Grapalat" w:cs="Sylfaen"/>
          <w:sz w:val="20"/>
          <w:szCs w:val="20"/>
          <w:lang w:val="es-ES"/>
        </w:rPr>
        <w:t>20 г.</w:t>
      </w:r>
      <w:r w:rsidRPr="00B66763">
        <w:rPr>
          <w:rFonts w:ascii="GHEA Grapalat" w:hAnsi="GHEA Grapalat"/>
          <w:sz w:val="20"/>
          <w:lang w:val="hy-AM"/>
        </w:rPr>
        <w:tab/>
      </w:r>
      <w:bookmarkEnd w:id="51"/>
    </w:p>
    <w:p w14:paraId="638194D9" w14:textId="23813CAE" w:rsidR="008D352C" w:rsidRPr="00B66763" w:rsidRDefault="008D352C" w:rsidP="00D24799">
      <w:pPr>
        <w:widowControl w:val="0"/>
        <w:ind w:left="-142" w:firstLine="142"/>
        <w:jc w:val="center"/>
        <w:rPr>
          <w:rFonts w:ascii="GHEA Grapalat" w:hAnsi="GHEA Grapalat"/>
          <w:i/>
          <w:lang w:val="en-US"/>
        </w:rPr>
      </w:pPr>
    </w:p>
    <w:sectPr w:rsidR="008D352C" w:rsidRPr="00B66763"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BE8C8" w14:textId="77777777" w:rsidR="00154A55" w:rsidRDefault="00154A55">
      <w:r>
        <w:separator/>
      </w:r>
    </w:p>
  </w:endnote>
  <w:endnote w:type="continuationSeparator" w:id="0">
    <w:p w14:paraId="45E882A5" w14:textId="77777777" w:rsidR="00154A55" w:rsidRDefault="0015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169E" w14:textId="77777777" w:rsidR="00154A55" w:rsidRDefault="00154A55">
      <w:r>
        <w:separator/>
      </w:r>
    </w:p>
  </w:footnote>
  <w:footnote w:type="continuationSeparator" w:id="0">
    <w:p w14:paraId="2D08AB6B" w14:textId="77777777" w:rsidR="00154A55" w:rsidRDefault="00154A5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9113CF">
        <w:rPr>
          <w:rFonts w:ascii="GHEA Grapalat" w:hAnsi="GHEA Grapalat"/>
          <w:i/>
          <w:color w:val="9900CC"/>
          <w:sz w:val="16"/>
          <w:szCs w:val="16"/>
        </w:rPr>
        <w:t>4</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E83B13D" w14:textId="77777777" w:rsidR="00306A4E" w:rsidRPr="006F5F33" w:rsidRDefault="00306A4E" w:rsidP="00306A4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DED3" w14:textId="77777777" w:rsidR="009E29EE" w:rsidRDefault="009E29EE" w:rsidP="001C5547">
    <w:pPr>
      <w:pStyle w:val="Header"/>
      <w:jc w:val="right"/>
      <w:rPr>
        <w:rFonts w:ascii="GHEA Grapalat" w:hAnsi="GHEA Grapalat"/>
        <w:i/>
        <w:iCs/>
        <w:sz w:val="16"/>
        <w:szCs w:val="16"/>
      </w:rPr>
    </w:pPr>
    <w:bookmarkStart w:id="13" w:name="_Hlk191894049"/>
  </w:p>
  <w:p w14:paraId="1E7F3D33" w14:textId="77777777" w:rsidR="009E29EE" w:rsidRDefault="009E29EE" w:rsidP="001C5547">
    <w:pPr>
      <w:pStyle w:val="Header"/>
      <w:jc w:val="right"/>
      <w:rPr>
        <w:rFonts w:ascii="GHEA Grapalat" w:hAnsi="GHEA Grapalat"/>
        <w:i/>
        <w:iCs/>
        <w:sz w:val="16"/>
        <w:szCs w:val="16"/>
      </w:rPr>
    </w:pPr>
  </w:p>
  <w:p w14:paraId="1B636A84" w14:textId="20C41C52" w:rsidR="001C5547" w:rsidRPr="001C5547" w:rsidRDefault="001C5547" w:rsidP="001C5547">
    <w:pPr>
      <w:pStyle w:val="Header"/>
      <w:jc w:val="right"/>
      <w:rPr>
        <w:i/>
        <w:iCs/>
      </w:rPr>
    </w:pPr>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6566B8"/>
    <w:multiLevelType w:val="hybridMultilevel"/>
    <w:tmpl w:val="3FE83BF4"/>
    <w:lvl w:ilvl="0" w:tplc="DACEB28C">
      <w:start w:val="1"/>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9"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2" w15:restartNumberingAfterBreak="0">
    <w:nsid w:val="57970265"/>
    <w:multiLevelType w:val="hybridMultilevel"/>
    <w:tmpl w:val="FAC4F576"/>
    <w:lvl w:ilvl="0" w:tplc="D040AB1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6CF138A6"/>
    <w:multiLevelType w:val="hybridMultilevel"/>
    <w:tmpl w:val="954AB58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5"/>
  </w:num>
  <w:num w:numId="7">
    <w:abstractNumId w:val="14"/>
  </w:num>
  <w:num w:numId="8">
    <w:abstractNumId w:val="13"/>
  </w:num>
  <w:num w:numId="9">
    <w:abstractNumId w:val="18"/>
  </w:num>
  <w:num w:numId="10">
    <w:abstractNumId w:val="1"/>
  </w:num>
  <w:num w:numId="11">
    <w:abstractNumId w:val="17"/>
  </w:num>
  <w:num w:numId="12">
    <w:abstractNumId w:val="16"/>
  </w:num>
  <w:num w:numId="13">
    <w:abstractNumId w:val="11"/>
  </w:num>
  <w:num w:numId="14">
    <w:abstractNumId w:val="5"/>
  </w:num>
  <w:num w:numId="15">
    <w:abstractNumId w:val="9"/>
  </w:num>
  <w:num w:numId="16">
    <w:abstractNumId w:val="19"/>
  </w:num>
  <w:num w:numId="17">
    <w:abstractNumId w:val="12"/>
  </w:num>
  <w:num w:numId="18">
    <w:abstractNumId w:val="7"/>
  </w:num>
  <w:num w:numId="19">
    <w:abstractNumId w:val="10"/>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DD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6DB"/>
    <w:rsid w:val="00007734"/>
    <w:rsid w:val="0000776B"/>
    <w:rsid w:val="00010ECA"/>
    <w:rsid w:val="000111A6"/>
    <w:rsid w:val="00011CB9"/>
    <w:rsid w:val="00012347"/>
    <w:rsid w:val="00012911"/>
    <w:rsid w:val="00012E2C"/>
    <w:rsid w:val="00013093"/>
    <w:rsid w:val="000132F3"/>
    <w:rsid w:val="00013C24"/>
    <w:rsid w:val="0001546B"/>
    <w:rsid w:val="0001593B"/>
    <w:rsid w:val="00016653"/>
    <w:rsid w:val="00016A9E"/>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5F"/>
    <w:rsid w:val="00057264"/>
    <w:rsid w:val="000575CC"/>
    <w:rsid w:val="000604CF"/>
    <w:rsid w:val="00060FB1"/>
    <w:rsid w:val="00061153"/>
    <w:rsid w:val="000612B9"/>
    <w:rsid w:val="0006220B"/>
    <w:rsid w:val="0006311D"/>
    <w:rsid w:val="00063AEF"/>
    <w:rsid w:val="00065C3B"/>
    <w:rsid w:val="0006703E"/>
    <w:rsid w:val="0006731A"/>
    <w:rsid w:val="000677CB"/>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35"/>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E8"/>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3FE"/>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F16"/>
    <w:rsid w:val="000D6018"/>
    <w:rsid w:val="000D678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8E9"/>
    <w:rsid w:val="000F5900"/>
    <w:rsid w:val="000F5AE8"/>
    <w:rsid w:val="000F60F8"/>
    <w:rsid w:val="000F6952"/>
    <w:rsid w:val="000F6B2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53A"/>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89"/>
    <w:rsid w:val="001361B2"/>
    <w:rsid w:val="001369CB"/>
    <w:rsid w:val="001377BA"/>
    <w:rsid w:val="001378AF"/>
    <w:rsid w:val="00137A5C"/>
    <w:rsid w:val="001403AE"/>
    <w:rsid w:val="00140B3C"/>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4A55"/>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27C"/>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262"/>
    <w:rsid w:val="001D23E8"/>
    <w:rsid w:val="001D2CCD"/>
    <w:rsid w:val="001D2D62"/>
    <w:rsid w:val="001D505E"/>
    <w:rsid w:val="001D5785"/>
    <w:rsid w:val="001D5FF7"/>
    <w:rsid w:val="001D6531"/>
    <w:rsid w:val="001D7228"/>
    <w:rsid w:val="001D74FA"/>
    <w:rsid w:val="001D78C5"/>
    <w:rsid w:val="001E0216"/>
    <w:rsid w:val="001E06D6"/>
    <w:rsid w:val="001E0BC2"/>
    <w:rsid w:val="001E0CA6"/>
    <w:rsid w:val="001E1467"/>
    <w:rsid w:val="001E2794"/>
    <w:rsid w:val="001E2814"/>
    <w:rsid w:val="001E3D3F"/>
    <w:rsid w:val="001E4333"/>
    <w:rsid w:val="001E47D5"/>
    <w:rsid w:val="001E4A24"/>
    <w:rsid w:val="001E5412"/>
    <w:rsid w:val="001E55B2"/>
    <w:rsid w:val="001E5866"/>
    <w:rsid w:val="001E6CAC"/>
    <w:rsid w:val="001E7733"/>
    <w:rsid w:val="001E79A6"/>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A24"/>
    <w:rsid w:val="002004DB"/>
    <w:rsid w:val="00200B3B"/>
    <w:rsid w:val="00201377"/>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06C"/>
    <w:rsid w:val="00207490"/>
    <w:rsid w:val="00207F88"/>
    <w:rsid w:val="002100B3"/>
    <w:rsid w:val="002101F2"/>
    <w:rsid w:val="00210BB3"/>
    <w:rsid w:val="00210F0C"/>
    <w:rsid w:val="00211425"/>
    <w:rsid w:val="002137E6"/>
    <w:rsid w:val="00213830"/>
    <w:rsid w:val="0021385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D11"/>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F88"/>
    <w:rsid w:val="0025145E"/>
    <w:rsid w:val="00251CF9"/>
    <w:rsid w:val="00252C9C"/>
    <w:rsid w:val="00253B00"/>
    <w:rsid w:val="002542AE"/>
    <w:rsid w:val="002547E7"/>
    <w:rsid w:val="00254A36"/>
    <w:rsid w:val="002554A3"/>
    <w:rsid w:val="002559B9"/>
    <w:rsid w:val="00255C7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3A9"/>
    <w:rsid w:val="0027256A"/>
    <w:rsid w:val="002737E0"/>
    <w:rsid w:val="00273A88"/>
    <w:rsid w:val="00273B4F"/>
    <w:rsid w:val="00273E71"/>
    <w:rsid w:val="00273F5F"/>
    <w:rsid w:val="00274353"/>
    <w:rsid w:val="0027499F"/>
    <w:rsid w:val="00274F0E"/>
    <w:rsid w:val="002754C4"/>
    <w:rsid w:val="0027561F"/>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68F"/>
    <w:rsid w:val="00295AEE"/>
    <w:rsid w:val="00297195"/>
    <w:rsid w:val="002A058F"/>
    <w:rsid w:val="002A0700"/>
    <w:rsid w:val="002A0C06"/>
    <w:rsid w:val="002A0CA1"/>
    <w:rsid w:val="002A0F45"/>
    <w:rsid w:val="002A10B2"/>
    <w:rsid w:val="002A1FAC"/>
    <w:rsid w:val="002A3785"/>
    <w:rsid w:val="002A3FC1"/>
    <w:rsid w:val="002A464D"/>
    <w:rsid w:val="002A4BE0"/>
    <w:rsid w:val="002A51B8"/>
    <w:rsid w:val="002A51F1"/>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14C"/>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8A"/>
    <w:rsid w:val="002F6FA0"/>
    <w:rsid w:val="002F7000"/>
    <w:rsid w:val="002F7391"/>
    <w:rsid w:val="002F7A7E"/>
    <w:rsid w:val="00301193"/>
    <w:rsid w:val="0030129D"/>
    <w:rsid w:val="0030136F"/>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4E"/>
    <w:rsid w:val="00306C33"/>
    <w:rsid w:val="00306CC8"/>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3A"/>
    <w:rsid w:val="003169A4"/>
    <w:rsid w:val="00317BD2"/>
    <w:rsid w:val="0032047E"/>
    <w:rsid w:val="0032071C"/>
    <w:rsid w:val="00320EB6"/>
    <w:rsid w:val="00321A56"/>
    <w:rsid w:val="00321AA1"/>
    <w:rsid w:val="00321B20"/>
    <w:rsid w:val="003240F7"/>
    <w:rsid w:val="00325043"/>
    <w:rsid w:val="003250B6"/>
    <w:rsid w:val="00325523"/>
    <w:rsid w:val="00325546"/>
    <w:rsid w:val="003259C5"/>
    <w:rsid w:val="00325B90"/>
    <w:rsid w:val="00325CC0"/>
    <w:rsid w:val="00326507"/>
    <w:rsid w:val="003267C8"/>
    <w:rsid w:val="00326960"/>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5DD4"/>
    <w:rsid w:val="003468B8"/>
    <w:rsid w:val="00347499"/>
    <w:rsid w:val="003475E1"/>
    <w:rsid w:val="0034777A"/>
    <w:rsid w:val="003500D1"/>
    <w:rsid w:val="00350210"/>
    <w:rsid w:val="00350345"/>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57"/>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09D"/>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9D"/>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59"/>
    <w:rsid w:val="003D14E9"/>
    <w:rsid w:val="003D1CF4"/>
    <w:rsid w:val="003D2166"/>
    <w:rsid w:val="003D290D"/>
    <w:rsid w:val="003D2FE2"/>
    <w:rsid w:val="003D3420"/>
    <w:rsid w:val="003D3964"/>
    <w:rsid w:val="003D4E61"/>
    <w:rsid w:val="003D56A5"/>
    <w:rsid w:val="003D64BD"/>
    <w:rsid w:val="003D6CB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29A4"/>
    <w:rsid w:val="00413390"/>
    <w:rsid w:val="00413595"/>
    <w:rsid w:val="00414771"/>
    <w:rsid w:val="00415858"/>
    <w:rsid w:val="00416F1E"/>
    <w:rsid w:val="0041739A"/>
    <w:rsid w:val="004175B6"/>
    <w:rsid w:val="00417BD6"/>
    <w:rsid w:val="00417E48"/>
    <w:rsid w:val="00417F33"/>
    <w:rsid w:val="00421AEB"/>
    <w:rsid w:val="00422802"/>
    <w:rsid w:val="004234D0"/>
    <w:rsid w:val="00423B3F"/>
    <w:rsid w:val="00425ACB"/>
    <w:rsid w:val="004264B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372"/>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393"/>
    <w:rsid w:val="004929E4"/>
    <w:rsid w:val="00492D51"/>
    <w:rsid w:val="0049317C"/>
    <w:rsid w:val="0049374F"/>
    <w:rsid w:val="00493AF9"/>
    <w:rsid w:val="00493CC7"/>
    <w:rsid w:val="004943D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687"/>
    <w:rsid w:val="004A6750"/>
    <w:rsid w:val="004A6815"/>
    <w:rsid w:val="004A712A"/>
    <w:rsid w:val="004A7722"/>
    <w:rsid w:val="004A798D"/>
    <w:rsid w:val="004B08A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410"/>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99D"/>
    <w:rsid w:val="004D3D9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C"/>
    <w:rsid w:val="004E42CF"/>
    <w:rsid w:val="004E442C"/>
    <w:rsid w:val="004E54F5"/>
    <w:rsid w:val="004E5843"/>
    <w:rsid w:val="004E6A12"/>
    <w:rsid w:val="004E6E9A"/>
    <w:rsid w:val="004E7893"/>
    <w:rsid w:val="004E79E5"/>
    <w:rsid w:val="004E7CD4"/>
    <w:rsid w:val="004E7F86"/>
    <w:rsid w:val="004F0CAA"/>
    <w:rsid w:val="004F1B04"/>
    <w:rsid w:val="004F2130"/>
    <w:rsid w:val="004F2639"/>
    <w:rsid w:val="004F2BE7"/>
    <w:rsid w:val="004F2DB3"/>
    <w:rsid w:val="004F2E2A"/>
    <w:rsid w:val="004F30DA"/>
    <w:rsid w:val="004F3B83"/>
    <w:rsid w:val="004F3C4E"/>
    <w:rsid w:val="004F41E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26"/>
    <w:rsid w:val="00503288"/>
    <w:rsid w:val="005033D2"/>
    <w:rsid w:val="00503411"/>
    <w:rsid w:val="005039F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AC"/>
    <w:rsid w:val="00512D1F"/>
    <w:rsid w:val="00512DDB"/>
    <w:rsid w:val="00513C9C"/>
    <w:rsid w:val="00514016"/>
    <w:rsid w:val="00514B2A"/>
    <w:rsid w:val="0051520A"/>
    <w:rsid w:val="005162B1"/>
    <w:rsid w:val="005167C7"/>
    <w:rsid w:val="005169CF"/>
    <w:rsid w:val="00516DDC"/>
    <w:rsid w:val="005170F3"/>
    <w:rsid w:val="00517CB1"/>
    <w:rsid w:val="00517FFB"/>
    <w:rsid w:val="00520445"/>
    <w:rsid w:val="0052057E"/>
    <w:rsid w:val="00520BDB"/>
    <w:rsid w:val="00520E81"/>
    <w:rsid w:val="00520F57"/>
    <w:rsid w:val="005215E3"/>
    <w:rsid w:val="005216EB"/>
    <w:rsid w:val="00521B22"/>
    <w:rsid w:val="00521B59"/>
    <w:rsid w:val="0052277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1E5"/>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B79"/>
    <w:rsid w:val="00543262"/>
    <w:rsid w:val="00543BAE"/>
    <w:rsid w:val="00544728"/>
    <w:rsid w:val="00544D9F"/>
    <w:rsid w:val="00544DC8"/>
    <w:rsid w:val="00544FCC"/>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C17"/>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02B0"/>
    <w:rsid w:val="0059147F"/>
    <w:rsid w:val="0059159E"/>
    <w:rsid w:val="0059188B"/>
    <w:rsid w:val="005918A4"/>
    <w:rsid w:val="00592457"/>
    <w:rsid w:val="00592A50"/>
    <w:rsid w:val="00592F35"/>
    <w:rsid w:val="005930A5"/>
    <w:rsid w:val="00593416"/>
    <w:rsid w:val="005939DE"/>
    <w:rsid w:val="00593B80"/>
    <w:rsid w:val="00593E76"/>
    <w:rsid w:val="00594C31"/>
    <w:rsid w:val="00594FEE"/>
    <w:rsid w:val="005953F4"/>
    <w:rsid w:val="00595DFD"/>
    <w:rsid w:val="005960B4"/>
    <w:rsid w:val="0059636E"/>
    <w:rsid w:val="00596744"/>
    <w:rsid w:val="00596FF8"/>
    <w:rsid w:val="0059705D"/>
    <w:rsid w:val="005A0AB8"/>
    <w:rsid w:val="005A10B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833"/>
    <w:rsid w:val="005C4C0B"/>
    <w:rsid w:val="005C4C12"/>
    <w:rsid w:val="005C6159"/>
    <w:rsid w:val="005D00A5"/>
    <w:rsid w:val="005D00D6"/>
    <w:rsid w:val="005D07B2"/>
    <w:rsid w:val="005D0994"/>
    <w:rsid w:val="005D0BF1"/>
    <w:rsid w:val="005D0D93"/>
    <w:rsid w:val="005D107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0C54"/>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0AA"/>
    <w:rsid w:val="006042F8"/>
    <w:rsid w:val="00604D2E"/>
    <w:rsid w:val="0060526C"/>
    <w:rsid w:val="00606328"/>
    <w:rsid w:val="0060652B"/>
    <w:rsid w:val="00606AB8"/>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6B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85"/>
    <w:rsid w:val="00653CFA"/>
    <w:rsid w:val="00654ADD"/>
    <w:rsid w:val="00654B3F"/>
    <w:rsid w:val="00655E71"/>
    <w:rsid w:val="00655EBD"/>
    <w:rsid w:val="006564A3"/>
    <w:rsid w:val="006569C3"/>
    <w:rsid w:val="00657315"/>
    <w:rsid w:val="006574FF"/>
    <w:rsid w:val="00660016"/>
    <w:rsid w:val="00660138"/>
    <w:rsid w:val="006607D5"/>
    <w:rsid w:val="006608AD"/>
    <w:rsid w:val="00661429"/>
    <w:rsid w:val="00661C7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398"/>
    <w:rsid w:val="00677658"/>
    <w:rsid w:val="00681F45"/>
    <w:rsid w:val="00682931"/>
    <w:rsid w:val="00682DCE"/>
    <w:rsid w:val="00682E8D"/>
    <w:rsid w:val="00684B4C"/>
    <w:rsid w:val="00685962"/>
    <w:rsid w:val="00685A30"/>
    <w:rsid w:val="00685C48"/>
    <w:rsid w:val="00686472"/>
    <w:rsid w:val="006866D5"/>
    <w:rsid w:val="0068697B"/>
    <w:rsid w:val="00687E34"/>
    <w:rsid w:val="0069036C"/>
    <w:rsid w:val="006906E8"/>
    <w:rsid w:val="00691009"/>
    <w:rsid w:val="006912BB"/>
    <w:rsid w:val="0069171B"/>
    <w:rsid w:val="00691B51"/>
    <w:rsid w:val="00692039"/>
    <w:rsid w:val="00692995"/>
    <w:rsid w:val="00692C09"/>
    <w:rsid w:val="00692FA3"/>
    <w:rsid w:val="00693075"/>
    <w:rsid w:val="00693101"/>
    <w:rsid w:val="00693C4E"/>
    <w:rsid w:val="006945A0"/>
    <w:rsid w:val="006953B6"/>
    <w:rsid w:val="00695720"/>
    <w:rsid w:val="00695B1B"/>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A4"/>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5"/>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F1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262"/>
    <w:rsid w:val="0072587C"/>
    <w:rsid w:val="00725ED3"/>
    <w:rsid w:val="00731274"/>
    <w:rsid w:val="00731BD1"/>
    <w:rsid w:val="00731D26"/>
    <w:rsid w:val="00732678"/>
    <w:rsid w:val="0073446F"/>
    <w:rsid w:val="00735365"/>
    <w:rsid w:val="00735C9B"/>
    <w:rsid w:val="00735F4C"/>
    <w:rsid w:val="00736193"/>
    <w:rsid w:val="00736959"/>
    <w:rsid w:val="00736A43"/>
    <w:rsid w:val="00737986"/>
    <w:rsid w:val="00737B2F"/>
    <w:rsid w:val="00737D8E"/>
    <w:rsid w:val="00740919"/>
    <w:rsid w:val="00740EF5"/>
    <w:rsid w:val="00741ACC"/>
    <w:rsid w:val="00741D11"/>
    <w:rsid w:val="00742E31"/>
    <w:rsid w:val="00742F7B"/>
    <w:rsid w:val="0074334C"/>
    <w:rsid w:val="007442CF"/>
    <w:rsid w:val="00744742"/>
    <w:rsid w:val="00744D01"/>
    <w:rsid w:val="00745561"/>
    <w:rsid w:val="0074729D"/>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CC5"/>
    <w:rsid w:val="00757D6C"/>
    <w:rsid w:val="007602A3"/>
    <w:rsid w:val="00760462"/>
    <w:rsid w:val="00760CCC"/>
    <w:rsid w:val="00760E9B"/>
    <w:rsid w:val="00761A4D"/>
    <w:rsid w:val="00762026"/>
    <w:rsid w:val="0076368E"/>
    <w:rsid w:val="0076384C"/>
    <w:rsid w:val="007642C2"/>
    <w:rsid w:val="007646F8"/>
    <w:rsid w:val="00764AA1"/>
    <w:rsid w:val="00764AAD"/>
    <w:rsid w:val="007656E8"/>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EB4"/>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1876"/>
    <w:rsid w:val="007A2020"/>
    <w:rsid w:val="007A2E03"/>
    <w:rsid w:val="007A2FC9"/>
    <w:rsid w:val="007A3487"/>
    <w:rsid w:val="007A34A6"/>
    <w:rsid w:val="007A3EE6"/>
    <w:rsid w:val="007A4247"/>
    <w:rsid w:val="007A42C6"/>
    <w:rsid w:val="007A4BB9"/>
    <w:rsid w:val="007A59D6"/>
    <w:rsid w:val="007A5F50"/>
    <w:rsid w:val="007A5FF5"/>
    <w:rsid w:val="007A6278"/>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F1"/>
    <w:rsid w:val="007D2779"/>
    <w:rsid w:val="007D29CB"/>
    <w:rsid w:val="007D2B56"/>
    <w:rsid w:val="007D3A92"/>
    <w:rsid w:val="007D3E45"/>
    <w:rsid w:val="007D4017"/>
    <w:rsid w:val="007D4470"/>
    <w:rsid w:val="007D4E09"/>
    <w:rsid w:val="007D716A"/>
    <w:rsid w:val="007D73B2"/>
    <w:rsid w:val="007D7707"/>
    <w:rsid w:val="007D773D"/>
    <w:rsid w:val="007E009D"/>
    <w:rsid w:val="007E0E5F"/>
    <w:rsid w:val="007E0EA0"/>
    <w:rsid w:val="007E0EB8"/>
    <w:rsid w:val="007E15A7"/>
    <w:rsid w:val="007E17E2"/>
    <w:rsid w:val="007E238F"/>
    <w:rsid w:val="007E31D9"/>
    <w:rsid w:val="007E3AEE"/>
    <w:rsid w:val="007E4355"/>
    <w:rsid w:val="007E439C"/>
    <w:rsid w:val="007E46FE"/>
    <w:rsid w:val="007E4B42"/>
    <w:rsid w:val="007E509B"/>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6FE"/>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593"/>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629"/>
    <w:rsid w:val="00853CBA"/>
    <w:rsid w:val="008546A0"/>
    <w:rsid w:val="00855622"/>
    <w:rsid w:val="008558B3"/>
    <w:rsid w:val="00855F55"/>
    <w:rsid w:val="0085671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12D"/>
    <w:rsid w:val="008702CB"/>
    <w:rsid w:val="0087048A"/>
    <w:rsid w:val="0087125E"/>
    <w:rsid w:val="0087175D"/>
    <w:rsid w:val="00871E55"/>
    <w:rsid w:val="0087222B"/>
    <w:rsid w:val="00872ACC"/>
    <w:rsid w:val="00872B62"/>
    <w:rsid w:val="008730A8"/>
    <w:rsid w:val="00873162"/>
    <w:rsid w:val="0087341E"/>
    <w:rsid w:val="0087360C"/>
    <w:rsid w:val="00873A3C"/>
    <w:rsid w:val="00873DAE"/>
    <w:rsid w:val="00873FE9"/>
    <w:rsid w:val="008743F2"/>
    <w:rsid w:val="00874EE2"/>
    <w:rsid w:val="00875F09"/>
    <w:rsid w:val="008769B4"/>
    <w:rsid w:val="00876D7D"/>
    <w:rsid w:val="008777E0"/>
    <w:rsid w:val="00877B26"/>
    <w:rsid w:val="00877D6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550"/>
    <w:rsid w:val="00896AAF"/>
    <w:rsid w:val="00897EBC"/>
    <w:rsid w:val="008A099A"/>
    <w:rsid w:val="008A0AF2"/>
    <w:rsid w:val="008A120F"/>
    <w:rsid w:val="008A16B0"/>
    <w:rsid w:val="008A1E8D"/>
    <w:rsid w:val="008A24AF"/>
    <w:rsid w:val="008A24FA"/>
    <w:rsid w:val="008A31C2"/>
    <w:rsid w:val="008A3366"/>
    <w:rsid w:val="008A345D"/>
    <w:rsid w:val="008A3C60"/>
    <w:rsid w:val="008A3D03"/>
    <w:rsid w:val="008A4DA3"/>
    <w:rsid w:val="008A518F"/>
    <w:rsid w:val="008A5CEA"/>
    <w:rsid w:val="008A6BAB"/>
    <w:rsid w:val="008A6BF1"/>
    <w:rsid w:val="008A70A4"/>
    <w:rsid w:val="008A7905"/>
    <w:rsid w:val="008A7C50"/>
    <w:rsid w:val="008A7E95"/>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3CF"/>
    <w:rsid w:val="009114A5"/>
    <w:rsid w:val="00911A44"/>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C6"/>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6F31"/>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13"/>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9A3"/>
    <w:rsid w:val="009B3CA3"/>
    <w:rsid w:val="009B40ED"/>
    <w:rsid w:val="009B5889"/>
    <w:rsid w:val="009B58F7"/>
    <w:rsid w:val="009B5ED1"/>
    <w:rsid w:val="009B6191"/>
    <w:rsid w:val="009B6D58"/>
    <w:rsid w:val="009B7A85"/>
    <w:rsid w:val="009C0ABA"/>
    <w:rsid w:val="009C1A9B"/>
    <w:rsid w:val="009C1D0F"/>
    <w:rsid w:val="009C3A21"/>
    <w:rsid w:val="009C3B73"/>
    <w:rsid w:val="009C3EC5"/>
    <w:rsid w:val="009C4969"/>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A81"/>
    <w:rsid w:val="009D7EFF"/>
    <w:rsid w:val="009E00B3"/>
    <w:rsid w:val="009E07EE"/>
    <w:rsid w:val="009E0C7F"/>
    <w:rsid w:val="009E1181"/>
    <w:rsid w:val="009E19C7"/>
    <w:rsid w:val="009E1B1A"/>
    <w:rsid w:val="009E21A5"/>
    <w:rsid w:val="009E2596"/>
    <w:rsid w:val="009E27FC"/>
    <w:rsid w:val="009E29EE"/>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59"/>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68A"/>
    <w:rsid w:val="00A14672"/>
    <w:rsid w:val="00A14685"/>
    <w:rsid w:val="00A14ED9"/>
    <w:rsid w:val="00A150A9"/>
    <w:rsid w:val="00A150D1"/>
    <w:rsid w:val="00A15315"/>
    <w:rsid w:val="00A1623D"/>
    <w:rsid w:val="00A17902"/>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CC0"/>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79F"/>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89"/>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D86"/>
    <w:rsid w:val="00A6756D"/>
    <w:rsid w:val="00A677CD"/>
    <w:rsid w:val="00A67EAC"/>
    <w:rsid w:val="00A70355"/>
    <w:rsid w:val="00A70A2B"/>
    <w:rsid w:val="00A71173"/>
    <w:rsid w:val="00A7178B"/>
    <w:rsid w:val="00A71AD6"/>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48D7"/>
    <w:rsid w:val="00A86287"/>
    <w:rsid w:val="00A90E28"/>
    <w:rsid w:val="00A90FCD"/>
    <w:rsid w:val="00A911B3"/>
    <w:rsid w:val="00A921FF"/>
    <w:rsid w:val="00A928B7"/>
    <w:rsid w:val="00A92A32"/>
    <w:rsid w:val="00A93341"/>
    <w:rsid w:val="00A93710"/>
    <w:rsid w:val="00A93C5D"/>
    <w:rsid w:val="00A95075"/>
    <w:rsid w:val="00A95635"/>
    <w:rsid w:val="00A9568F"/>
    <w:rsid w:val="00A95C09"/>
    <w:rsid w:val="00A961A4"/>
    <w:rsid w:val="00A96293"/>
    <w:rsid w:val="00A9672E"/>
    <w:rsid w:val="00A96817"/>
    <w:rsid w:val="00A9694C"/>
    <w:rsid w:val="00A96BF8"/>
    <w:rsid w:val="00AA0200"/>
    <w:rsid w:val="00AA0AD8"/>
    <w:rsid w:val="00AA0F00"/>
    <w:rsid w:val="00AA13E4"/>
    <w:rsid w:val="00AA1BBF"/>
    <w:rsid w:val="00AA233A"/>
    <w:rsid w:val="00AA2488"/>
    <w:rsid w:val="00AA270B"/>
    <w:rsid w:val="00AA2C2F"/>
    <w:rsid w:val="00AA4DC0"/>
    <w:rsid w:val="00AA51CF"/>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17C"/>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335"/>
    <w:rsid w:val="00AF248A"/>
    <w:rsid w:val="00AF2710"/>
    <w:rsid w:val="00AF2CF3"/>
    <w:rsid w:val="00AF3655"/>
    <w:rsid w:val="00AF3F18"/>
    <w:rsid w:val="00AF4211"/>
    <w:rsid w:val="00AF4239"/>
    <w:rsid w:val="00AF4E1A"/>
    <w:rsid w:val="00AF564E"/>
    <w:rsid w:val="00AF582B"/>
    <w:rsid w:val="00AF591C"/>
    <w:rsid w:val="00AF5B09"/>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BD9"/>
    <w:rsid w:val="00B13E25"/>
    <w:rsid w:val="00B14473"/>
    <w:rsid w:val="00B14486"/>
    <w:rsid w:val="00B14E56"/>
    <w:rsid w:val="00B1537B"/>
    <w:rsid w:val="00B15B67"/>
    <w:rsid w:val="00B16483"/>
    <w:rsid w:val="00B16E83"/>
    <w:rsid w:val="00B1718B"/>
    <w:rsid w:val="00B176AF"/>
    <w:rsid w:val="00B17EB1"/>
    <w:rsid w:val="00B2066D"/>
    <w:rsid w:val="00B20FD7"/>
    <w:rsid w:val="00B2104E"/>
    <w:rsid w:val="00B21689"/>
    <w:rsid w:val="00B217A5"/>
    <w:rsid w:val="00B217BB"/>
    <w:rsid w:val="00B225D5"/>
    <w:rsid w:val="00B2283B"/>
    <w:rsid w:val="00B22DE5"/>
    <w:rsid w:val="00B23A55"/>
    <w:rsid w:val="00B25447"/>
    <w:rsid w:val="00B2561E"/>
    <w:rsid w:val="00B2572B"/>
    <w:rsid w:val="00B25FC4"/>
    <w:rsid w:val="00B26643"/>
    <w:rsid w:val="00B2681D"/>
    <w:rsid w:val="00B2752E"/>
    <w:rsid w:val="00B30994"/>
    <w:rsid w:val="00B32124"/>
    <w:rsid w:val="00B32C46"/>
    <w:rsid w:val="00B33324"/>
    <w:rsid w:val="00B333DF"/>
    <w:rsid w:val="00B337B0"/>
    <w:rsid w:val="00B342EB"/>
    <w:rsid w:val="00B34BDA"/>
    <w:rsid w:val="00B351F5"/>
    <w:rsid w:val="00B359E8"/>
    <w:rsid w:val="00B35AC6"/>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6C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763"/>
    <w:rsid w:val="00B66AB9"/>
    <w:rsid w:val="00B66C0B"/>
    <w:rsid w:val="00B67CCD"/>
    <w:rsid w:val="00B67E5B"/>
    <w:rsid w:val="00B70356"/>
    <w:rsid w:val="00B70DF8"/>
    <w:rsid w:val="00B716B0"/>
    <w:rsid w:val="00B71894"/>
    <w:rsid w:val="00B71D73"/>
    <w:rsid w:val="00B720F8"/>
    <w:rsid w:val="00B733BA"/>
    <w:rsid w:val="00B73441"/>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74B"/>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0B1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B0"/>
    <w:rsid w:val="00BD50E7"/>
    <w:rsid w:val="00BD564F"/>
    <w:rsid w:val="00BD572E"/>
    <w:rsid w:val="00BD5E9A"/>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1A"/>
    <w:rsid w:val="00C00E33"/>
    <w:rsid w:val="00C010D8"/>
    <w:rsid w:val="00C0137D"/>
    <w:rsid w:val="00C0171C"/>
    <w:rsid w:val="00C01A19"/>
    <w:rsid w:val="00C02445"/>
    <w:rsid w:val="00C024D3"/>
    <w:rsid w:val="00C029B6"/>
    <w:rsid w:val="00C03431"/>
    <w:rsid w:val="00C03AAD"/>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543"/>
    <w:rsid w:val="00C16602"/>
    <w:rsid w:val="00C16BD0"/>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5F"/>
    <w:rsid w:val="00C3071E"/>
    <w:rsid w:val="00C30BFB"/>
    <w:rsid w:val="00C3130B"/>
    <w:rsid w:val="00C31373"/>
    <w:rsid w:val="00C324F0"/>
    <w:rsid w:val="00C33115"/>
    <w:rsid w:val="00C33B35"/>
    <w:rsid w:val="00C3421C"/>
    <w:rsid w:val="00C34296"/>
    <w:rsid w:val="00C34414"/>
    <w:rsid w:val="00C3484C"/>
    <w:rsid w:val="00C349B9"/>
    <w:rsid w:val="00C34AFD"/>
    <w:rsid w:val="00C35487"/>
    <w:rsid w:val="00C35672"/>
    <w:rsid w:val="00C358EA"/>
    <w:rsid w:val="00C363A4"/>
    <w:rsid w:val="00C3641E"/>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40"/>
    <w:rsid w:val="00C53663"/>
    <w:rsid w:val="00C53926"/>
    <w:rsid w:val="00C53D1C"/>
    <w:rsid w:val="00C54137"/>
    <w:rsid w:val="00C54CEE"/>
    <w:rsid w:val="00C551B9"/>
    <w:rsid w:val="00C5588A"/>
    <w:rsid w:val="00C56BBA"/>
    <w:rsid w:val="00C57D7E"/>
    <w:rsid w:val="00C610F3"/>
    <w:rsid w:val="00C611EE"/>
    <w:rsid w:val="00C61F21"/>
    <w:rsid w:val="00C6256F"/>
    <w:rsid w:val="00C62718"/>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C03"/>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7A6"/>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7CA"/>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49"/>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4A33"/>
    <w:rsid w:val="00D4557B"/>
    <w:rsid w:val="00D463EA"/>
    <w:rsid w:val="00D46556"/>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C73"/>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2EE"/>
    <w:rsid w:val="00D805E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225"/>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DA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A1D"/>
    <w:rsid w:val="00E00AD1"/>
    <w:rsid w:val="00E00ED8"/>
    <w:rsid w:val="00E01503"/>
    <w:rsid w:val="00E01593"/>
    <w:rsid w:val="00E01F37"/>
    <w:rsid w:val="00E020C1"/>
    <w:rsid w:val="00E02F60"/>
    <w:rsid w:val="00E03553"/>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1A8F"/>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1624"/>
    <w:rsid w:val="00E71EC2"/>
    <w:rsid w:val="00E72207"/>
    <w:rsid w:val="00E7323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044"/>
    <w:rsid w:val="00E805B6"/>
    <w:rsid w:val="00E80791"/>
    <w:rsid w:val="00E81D32"/>
    <w:rsid w:val="00E8285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14F"/>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5BB"/>
    <w:rsid w:val="00EA31E0"/>
    <w:rsid w:val="00EA3E33"/>
    <w:rsid w:val="00EA3FD0"/>
    <w:rsid w:val="00EA40DF"/>
    <w:rsid w:val="00EA58C8"/>
    <w:rsid w:val="00EA625E"/>
    <w:rsid w:val="00EA64AF"/>
    <w:rsid w:val="00EA7170"/>
    <w:rsid w:val="00EA7394"/>
    <w:rsid w:val="00EA7474"/>
    <w:rsid w:val="00EA783C"/>
    <w:rsid w:val="00EA7C34"/>
    <w:rsid w:val="00EA7CA6"/>
    <w:rsid w:val="00EA7D0F"/>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A5A"/>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13C8"/>
    <w:rsid w:val="00ED2352"/>
    <w:rsid w:val="00ED2462"/>
    <w:rsid w:val="00ED3432"/>
    <w:rsid w:val="00ED38D4"/>
    <w:rsid w:val="00ED3BA4"/>
    <w:rsid w:val="00ED3E68"/>
    <w:rsid w:val="00ED4C1D"/>
    <w:rsid w:val="00ED5972"/>
    <w:rsid w:val="00ED5C1C"/>
    <w:rsid w:val="00ED608B"/>
    <w:rsid w:val="00ED625A"/>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2BC8"/>
    <w:rsid w:val="00F04AA1"/>
    <w:rsid w:val="00F04B0B"/>
    <w:rsid w:val="00F04FC3"/>
    <w:rsid w:val="00F06F30"/>
    <w:rsid w:val="00F06FE4"/>
    <w:rsid w:val="00F0759D"/>
    <w:rsid w:val="00F102AB"/>
    <w:rsid w:val="00F10F0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675"/>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FF7"/>
    <w:rsid w:val="00F53D4F"/>
    <w:rsid w:val="00F53DF8"/>
    <w:rsid w:val="00F546F2"/>
    <w:rsid w:val="00F54903"/>
    <w:rsid w:val="00F5526F"/>
    <w:rsid w:val="00F552C3"/>
    <w:rsid w:val="00F55654"/>
    <w:rsid w:val="00F556B0"/>
    <w:rsid w:val="00F55ECA"/>
    <w:rsid w:val="00F55FD6"/>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C90"/>
    <w:rsid w:val="00F70E55"/>
    <w:rsid w:val="00F71F29"/>
    <w:rsid w:val="00F7342A"/>
    <w:rsid w:val="00F738FA"/>
    <w:rsid w:val="00F73998"/>
    <w:rsid w:val="00F73A71"/>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12"/>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D0C"/>
    <w:rsid w:val="00FA7EAA"/>
    <w:rsid w:val="00FB068C"/>
    <w:rsid w:val="00FB0F3F"/>
    <w:rsid w:val="00FB1276"/>
    <w:rsid w:val="00FB12F4"/>
    <w:rsid w:val="00FB1530"/>
    <w:rsid w:val="00FB15D0"/>
    <w:rsid w:val="00FB1675"/>
    <w:rsid w:val="00FB2A49"/>
    <w:rsid w:val="00FB2BBC"/>
    <w:rsid w:val="00FB2C31"/>
    <w:rsid w:val="00FB35D5"/>
    <w:rsid w:val="00FB3AE9"/>
    <w:rsid w:val="00FB3AFB"/>
    <w:rsid w:val="00FB3CC9"/>
    <w:rsid w:val="00FB4ACF"/>
    <w:rsid w:val="00FB4AFE"/>
    <w:rsid w:val="00FB5B55"/>
    <w:rsid w:val="00FB6BBB"/>
    <w:rsid w:val="00FB72F4"/>
    <w:rsid w:val="00FB7899"/>
    <w:rsid w:val="00FB78E7"/>
    <w:rsid w:val="00FB796B"/>
    <w:rsid w:val="00FC016A"/>
    <w:rsid w:val="00FC0338"/>
    <w:rsid w:val="00FC03B5"/>
    <w:rsid w:val="00FC096C"/>
    <w:rsid w:val="00FC0FDC"/>
    <w:rsid w:val="00FC22F4"/>
    <w:rsid w:val="00FC283C"/>
    <w:rsid w:val="00FC2FB3"/>
    <w:rsid w:val="00FC4412"/>
    <w:rsid w:val="00FC4B16"/>
    <w:rsid w:val="00FC5DF7"/>
    <w:rsid w:val="00FC60C4"/>
    <w:rsid w:val="00FC6150"/>
    <w:rsid w:val="00FC6429"/>
    <w:rsid w:val="00FC69A8"/>
    <w:rsid w:val="00FC6B2B"/>
    <w:rsid w:val="00FC6BDE"/>
    <w:rsid w:val="00FC75A2"/>
    <w:rsid w:val="00FC7753"/>
    <w:rsid w:val="00FC7A38"/>
    <w:rsid w:val="00FD03E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AC"/>
    <w:rsid w:val="00FD4924"/>
    <w:rsid w:val="00FD4DA5"/>
    <w:rsid w:val="00FD4DBF"/>
    <w:rsid w:val="00FD57B8"/>
    <w:rsid w:val="00FD5D22"/>
    <w:rsid w:val="00FD616A"/>
    <w:rsid w:val="00FD631B"/>
    <w:rsid w:val="00FD7291"/>
    <w:rsid w:val="00FD7772"/>
    <w:rsid w:val="00FD77D8"/>
    <w:rsid w:val="00FD7A15"/>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492"/>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table" w:customStyle="1" w:styleId="TableNormal1">
    <w:name w:val="Table Normal1"/>
    <w:uiPriority w:val="2"/>
    <w:semiHidden/>
    <w:unhideWhenUsed/>
    <w:qFormat/>
    <w:rsid w:val="007656E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56E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656E8"/>
    <w:pPr>
      <w:ind w:left="720"/>
      <w:contextualSpacing/>
    </w:pPr>
    <w:rPr>
      <w:rFonts w:eastAsia="Calibri"/>
      <w:lang w:bidi="ar-SA"/>
    </w:rPr>
  </w:style>
  <w:style w:type="paragraph" w:customStyle="1" w:styleId="msonormal0">
    <w:name w:val="msonormal"/>
    <w:basedOn w:val="Normal"/>
    <w:rsid w:val="007656E8"/>
    <w:pPr>
      <w:spacing w:before="100" w:beforeAutospacing="1" w:after="100" w:afterAutospacing="1"/>
    </w:pPr>
    <w:rPr>
      <w:lang w:val="en-US" w:eastAsia="en-US" w:bidi="ar-SA"/>
    </w:rPr>
  </w:style>
  <w:style w:type="paragraph" w:customStyle="1" w:styleId="xl131">
    <w:name w:val="xl131"/>
    <w:basedOn w:val="Normal"/>
    <w:rsid w:val="007656E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656E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656E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656E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656E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656E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656E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656E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656E8"/>
  </w:style>
  <w:style w:type="character" w:customStyle="1" w:styleId="CommentSubjectChar">
    <w:name w:val="Comment Subject Char"/>
    <w:basedOn w:val="CommentTextChar"/>
    <w:link w:val="CommentSubject"/>
    <w:semiHidden/>
    <w:rsid w:val="007656E8"/>
    <w:rPr>
      <w:rFonts w:ascii="Times Armenian" w:hAnsi="Times Armenian"/>
      <w:b/>
      <w:bCs/>
    </w:rPr>
  </w:style>
  <w:style w:type="character" w:customStyle="1" w:styleId="EndnoteTextChar">
    <w:name w:val="Endnote Text Char"/>
    <w:basedOn w:val="DefaultParagraphFont"/>
    <w:link w:val="EndnoteText"/>
    <w:semiHidden/>
    <w:rsid w:val="007656E8"/>
    <w:rPr>
      <w:rFonts w:ascii="Times Armenian" w:hAnsi="Times Armenian"/>
    </w:rPr>
  </w:style>
  <w:style w:type="character" w:customStyle="1" w:styleId="DocumentMapChar">
    <w:name w:val="Document Map Char"/>
    <w:basedOn w:val="DefaultParagraphFont"/>
    <w:link w:val="DocumentMap"/>
    <w:semiHidden/>
    <w:rsid w:val="007656E8"/>
    <w:rPr>
      <w:rFonts w:ascii="Tahoma" w:hAnsi="Tahoma" w:cs="Tahoma"/>
      <w:shd w:val="clear" w:color="auto" w:fill="000080"/>
    </w:rPr>
  </w:style>
  <w:style w:type="character" w:customStyle="1" w:styleId="CharChar4">
    <w:name w:val="Char Char4"/>
    <w:locked/>
    <w:rsid w:val="007656E8"/>
    <w:rPr>
      <w:sz w:val="24"/>
      <w:szCs w:val="24"/>
      <w:lang w:val="ru-RU" w:eastAsia="ru-RU" w:bidi="ru-RU"/>
    </w:rPr>
  </w:style>
  <w:style w:type="paragraph" w:customStyle="1" w:styleId="msonormalcxspmiddle">
    <w:name w:val="msonormalcxspmiddle"/>
    <w:basedOn w:val="Normal"/>
    <w:rsid w:val="007656E8"/>
    <w:pPr>
      <w:spacing w:before="100" w:beforeAutospacing="1" w:after="100" w:afterAutospacing="1"/>
    </w:pPr>
  </w:style>
  <w:style w:type="character" w:customStyle="1" w:styleId="CharChar5">
    <w:name w:val="Char Char5"/>
    <w:locked/>
    <w:rsid w:val="007656E8"/>
    <w:rPr>
      <w:sz w:val="24"/>
      <w:szCs w:val="24"/>
      <w:lang w:val="ru-RU" w:eastAsia="ru-RU" w:bidi="ru-RU"/>
    </w:rPr>
  </w:style>
  <w:style w:type="table" w:styleId="TableSimple2">
    <w:name w:val="Table Simple 2"/>
    <w:basedOn w:val="TableNormal"/>
    <w:rsid w:val="007656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656E8"/>
  </w:style>
  <w:style w:type="character" w:customStyle="1" w:styleId="adr">
    <w:name w:val="adr"/>
    <w:basedOn w:val="DefaultParagraphFont"/>
    <w:rsid w:val="007656E8"/>
  </w:style>
  <w:style w:type="character" w:customStyle="1" w:styleId="UnresolvedMention1">
    <w:name w:val="Unresolved Mention1"/>
    <w:basedOn w:val="DefaultParagraphFont"/>
    <w:uiPriority w:val="99"/>
    <w:semiHidden/>
    <w:unhideWhenUsed/>
    <w:rsid w:val="007656E8"/>
    <w:rPr>
      <w:color w:val="605E5C"/>
      <w:shd w:val="clear" w:color="auto" w:fill="E1DFDD"/>
    </w:rPr>
  </w:style>
  <w:style w:type="paragraph" w:customStyle="1" w:styleId="xl76">
    <w:name w:val="xl7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7656E8"/>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7656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7656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7656E8"/>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7656E8"/>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7656E8"/>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7656E8"/>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7656E8"/>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7656E8"/>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7656E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656E8"/>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656E8"/>
    <w:rPr>
      <w:color w:val="605E5C"/>
      <w:shd w:val="clear" w:color="auto" w:fill="E1DFDD"/>
    </w:rPr>
  </w:style>
  <w:style w:type="character" w:customStyle="1" w:styleId="UnresolvedMention3">
    <w:name w:val="Unresolved Mention3"/>
    <w:basedOn w:val="DefaultParagraphFont"/>
    <w:uiPriority w:val="99"/>
    <w:semiHidden/>
    <w:unhideWhenUsed/>
    <w:rsid w:val="007656E8"/>
    <w:rPr>
      <w:color w:val="605E5C"/>
      <w:shd w:val="clear" w:color="auto" w:fill="E1DFDD"/>
    </w:rPr>
  </w:style>
  <w:style w:type="paragraph" w:customStyle="1" w:styleId="xl229">
    <w:name w:val="xl2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7656E8"/>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7656E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656E8"/>
    <w:rPr>
      <w:sz w:val="24"/>
      <w:szCs w:val="24"/>
    </w:rPr>
  </w:style>
  <w:style w:type="paragraph" w:customStyle="1" w:styleId="font1">
    <w:name w:val="font1"/>
    <w:basedOn w:val="Normal"/>
    <w:rsid w:val="00E01F37"/>
    <w:pPr>
      <w:spacing w:before="100" w:beforeAutospacing="1" w:after="100" w:afterAutospacing="1"/>
    </w:pPr>
    <w:rPr>
      <w:rFonts w:ascii="Arial Armenian" w:hAnsi="Arial Armenian"/>
      <w:sz w:val="20"/>
      <w:szCs w:val="20"/>
      <w:lang w:val="hy-AM" w:eastAsia="hy-AM" w:bidi="ar-SA"/>
    </w:rPr>
  </w:style>
  <w:style w:type="paragraph" w:customStyle="1" w:styleId="font14">
    <w:name w:val="font14"/>
    <w:basedOn w:val="Normal"/>
    <w:rsid w:val="009E29EE"/>
    <w:pPr>
      <w:spacing w:before="100" w:beforeAutospacing="1" w:after="100" w:afterAutospacing="1"/>
    </w:pPr>
    <w:rPr>
      <w:rFonts w:ascii="Sylfaen" w:hAnsi="Sylfaen"/>
      <w:sz w:val="22"/>
      <w:szCs w:val="22"/>
      <w:lang w:val="hy-AM" w:eastAsia="hy-AM" w:bidi="ar-SA"/>
    </w:rPr>
  </w:style>
  <w:style w:type="paragraph" w:customStyle="1" w:styleId="font15">
    <w:name w:val="font15"/>
    <w:basedOn w:val="Normal"/>
    <w:rsid w:val="009E29EE"/>
    <w:pPr>
      <w:spacing w:before="100" w:beforeAutospacing="1" w:after="100" w:afterAutospacing="1"/>
    </w:pPr>
    <w:rPr>
      <w:rFonts w:ascii="Arial LatArm" w:hAnsi="Arial LatArm"/>
      <w:sz w:val="22"/>
      <w:szCs w:val="22"/>
      <w:lang w:val="hy-AM" w:eastAsia="hy-AM" w:bidi="ar-SA"/>
    </w:rPr>
  </w:style>
  <w:style w:type="paragraph" w:customStyle="1" w:styleId="font16">
    <w:name w:val="font16"/>
    <w:basedOn w:val="Normal"/>
    <w:rsid w:val="009E29EE"/>
    <w:pPr>
      <w:spacing w:before="100" w:beforeAutospacing="1" w:after="100" w:afterAutospacing="1"/>
    </w:pPr>
    <w:rPr>
      <w:rFonts w:ascii="Arial Armenian" w:hAnsi="Arial Armenian"/>
      <w:sz w:val="22"/>
      <w:szCs w:val="22"/>
      <w:lang w:val="hy-AM" w:eastAsia="hy-AM" w:bidi="ar-SA"/>
    </w:rPr>
  </w:style>
  <w:style w:type="paragraph" w:customStyle="1" w:styleId="font17">
    <w:name w:val="font17"/>
    <w:basedOn w:val="Normal"/>
    <w:rsid w:val="009E29EE"/>
    <w:pPr>
      <w:spacing w:before="100" w:beforeAutospacing="1" w:after="100" w:afterAutospacing="1"/>
    </w:pPr>
    <w:rPr>
      <w:rFonts w:ascii="Sylfaen" w:hAnsi="Sylfaen"/>
      <w:color w:val="000000"/>
      <w:sz w:val="22"/>
      <w:szCs w:val="22"/>
      <w:lang w:val="hy-AM" w:eastAsia="hy-AM" w:bidi="ar-SA"/>
    </w:rPr>
  </w:style>
  <w:style w:type="paragraph" w:customStyle="1" w:styleId="font18">
    <w:name w:val="font18"/>
    <w:basedOn w:val="Normal"/>
    <w:rsid w:val="009E29EE"/>
    <w:pPr>
      <w:spacing w:before="100" w:beforeAutospacing="1" w:after="100" w:afterAutospacing="1"/>
    </w:pPr>
    <w:rPr>
      <w:rFonts w:ascii="Calibri" w:hAnsi="Calibri"/>
      <w:sz w:val="32"/>
      <w:szCs w:val="32"/>
      <w:lang w:val="hy-AM" w:eastAsia="hy-AM" w:bidi="ar-SA"/>
    </w:rPr>
  </w:style>
  <w:style w:type="paragraph" w:customStyle="1" w:styleId="font19">
    <w:name w:val="font19"/>
    <w:basedOn w:val="Normal"/>
    <w:rsid w:val="009E29EE"/>
    <w:pPr>
      <w:spacing w:before="100" w:beforeAutospacing="1" w:after="100" w:afterAutospacing="1"/>
    </w:pPr>
    <w:rPr>
      <w:rFonts w:ascii="Arial Armenian" w:hAnsi="Arial Armenian"/>
      <w:sz w:val="19"/>
      <w:szCs w:val="19"/>
      <w:lang w:val="hy-AM" w:eastAsia="hy-AM" w:bidi="ar-SA"/>
    </w:rPr>
  </w:style>
  <w:style w:type="paragraph" w:customStyle="1" w:styleId="font20">
    <w:name w:val="font20"/>
    <w:basedOn w:val="Normal"/>
    <w:rsid w:val="009E29EE"/>
    <w:pPr>
      <w:spacing w:before="100" w:beforeAutospacing="1" w:after="100" w:afterAutospacing="1"/>
    </w:pPr>
    <w:rPr>
      <w:rFonts w:ascii="Sylfaen" w:hAnsi="Sylfaen"/>
      <w:lang w:val="hy-AM" w:eastAsia="hy-AM" w:bidi="ar-SA"/>
    </w:rPr>
  </w:style>
  <w:style w:type="paragraph" w:customStyle="1" w:styleId="font21">
    <w:name w:val="font21"/>
    <w:basedOn w:val="Normal"/>
    <w:rsid w:val="009E29EE"/>
    <w:pPr>
      <w:spacing w:before="100" w:beforeAutospacing="1" w:after="100" w:afterAutospacing="1"/>
    </w:pPr>
    <w:rPr>
      <w:rFonts w:ascii="Sylfaen" w:hAnsi="Sylfaen"/>
      <w:lang w:val="hy-AM" w:eastAsia="hy-AM" w:bidi="ar-SA"/>
    </w:rPr>
  </w:style>
  <w:style w:type="paragraph" w:customStyle="1" w:styleId="font22">
    <w:name w:val="font22"/>
    <w:basedOn w:val="Normal"/>
    <w:rsid w:val="009E29EE"/>
    <w:pPr>
      <w:spacing w:before="100" w:beforeAutospacing="1" w:after="100" w:afterAutospacing="1"/>
    </w:pPr>
    <w:rPr>
      <w:rFonts w:ascii="Arial Armenian" w:hAnsi="Arial Armenian"/>
      <w:lang w:val="hy-AM" w:eastAsia="hy-AM" w:bidi="ar-SA"/>
    </w:rPr>
  </w:style>
  <w:style w:type="paragraph" w:customStyle="1" w:styleId="font23">
    <w:name w:val="font23"/>
    <w:basedOn w:val="Normal"/>
    <w:rsid w:val="009E29EE"/>
    <w:pPr>
      <w:spacing w:before="100" w:beforeAutospacing="1" w:after="100" w:afterAutospacing="1"/>
    </w:pPr>
    <w:rPr>
      <w:rFonts w:ascii="Sylfaen" w:hAnsi="Sylfaen"/>
      <w:color w:val="000000"/>
      <w:lang w:val="hy-AM" w:eastAsia="hy-AM" w:bidi="ar-SA"/>
    </w:rPr>
  </w:style>
  <w:style w:type="paragraph" w:customStyle="1" w:styleId="font24">
    <w:name w:val="font24"/>
    <w:basedOn w:val="Normal"/>
    <w:rsid w:val="009E29EE"/>
    <w:pPr>
      <w:spacing w:before="100" w:beforeAutospacing="1" w:after="100" w:afterAutospacing="1"/>
    </w:pPr>
    <w:rPr>
      <w:rFonts w:ascii="Arial LatArm" w:hAnsi="Arial LatArm"/>
      <w:lang w:val="hy-AM" w:eastAsia="hy-AM" w:bidi="ar-SA"/>
    </w:rPr>
  </w:style>
  <w:style w:type="paragraph" w:customStyle="1" w:styleId="font25">
    <w:name w:val="font25"/>
    <w:basedOn w:val="Normal"/>
    <w:rsid w:val="009E29EE"/>
    <w:pPr>
      <w:spacing w:before="100" w:beforeAutospacing="1" w:after="100" w:afterAutospacing="1"/>
    </w:pPr>
    <w:rPr>
      <w:rFonts w:ascii="Arial Armenian" w:hAnsi="Arial Armenian"/>
      <w:color w:val="000000"/>
      <w:sz w:val="19"/>
      <w:szCs w:val="19"/>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0080897">
      <w:bodyDiv w:val="1"/>
      <w:marLeft w:val="0"/>
      <w:marRight w:val="0"/>
      <w:marTop w:val="0"/>
      <w:marBottom w:val="0"/>
      <w:divBdr>
        <w:top w:val="none" w:sz="0" w:space="0" w:color="auto"/>
        <w:left w:val="none" w:sz="0" w:space="0" w:color="auto"/>
        <w:bottom w:val="none" w:sz="0" w:space="0" w:color="auto"/>
        <w:right w:val="none" w:sz="0" w:space="0" w:color="auto"/>
      </w:divBdr>
    </w:div>
    <w:div w:id="13854512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7758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2886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15303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185131">
      <w:bodyDiv w:val="1"/>
      <w:marLeft w:val="0"/>
      <w:marRight w:val="0"/>
      <w:marTop w:val="0"/>
      <w:marBottom w:val="0"/>
      <w:divBdr>
        <w:top w:val="none" w:sz="0" w:space="0" w:color="auto"/>
        <w:left w:val="none" w:sz="0" w:space="0" w:color="auto"/>
        <w:bottom w:val="none" w:sz="0" w:space="0" w:color="auto"/>
        <w:right w:val="none" w:sz="0" w:space="0" w:color="auto"/>
      </w:divBdr>
    </w:div>
    <w:div w:id="6625831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1918">
      <w:bodyDiv w:val="1"/>
      <w:marLeft w:val="0"/>
      <w:marRight w:val="0"/>
      <w:marTop w:val="0"/>
      <w:marBottom w:val="0"/>
      <w:divBdr>
        <w:top w:val="none" w:sz="0" w:space="0" w:color="auto"/>
        <w:left w:val="none" w:sz="0" w:space="0" w:color="auto"/>
        <w:bottom w:val="none" w:sz="0" w:space="0" w:color="auto"/>
        <w:right w:val="none" w:sz="0" w:space="0" w:color="auto"/>
      </w:divBdr>
    </w:div>
    <w:div w:id="1288008983">
      <w:bodyDiv w:val="1"/>
      <w:marLeft w:val="0"/>
      <w:marRight w:val="0"/>
      <w:marTop w:val="0"/>
      <w:marBottom w:val="0"/>
      <w:divBdr>
        <w:top w:val="none" w:sz="0" w:space="0" w:color="auto"/>
        <w:left w:val="none" w:sz="0" w:space="0" w:color="auto"/>
        <w:bottom w:val="none" w:sz="0" w:space="0" w:color="auto"/>
        <w:right w:val="none" w:sz="0" w:space="0" w:color="auto"/>
      </w:divBdr>
    </w:div>
    <w:div w:id="13230019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0840430">
      <w:bodyDiv w:val="1"/>
      <w:marLeft w:val="0"/>
      <w:marRight w:val="0"/>
      <w:marTop w:val="0"/>
      <w:marBottom w:val="0"/>
      <w:divBdr>
        <w:top w:val="none" w:sz="0" w:space="0" w:color="auto"/>
        <w:left w:val="none" w:sz="0" w:space="0" w:color="auto"/>
        <w:bottom w:val="none" w:sz="0" w:space="0" w:color="auto"/>
        <w:right w:val="none" w:sz="0" w:space="0" w:color="auto"/>
      </w:divBdr>
    </w:div>
    <w:div w:id="1750616039">
      <w:bodyDiv w:val="1"/>
      <w:marLeft w:val="0"/>
      <w:marRight w:val="0"/>
      <w:marTop w:val="0"/>
      <w:marBottom w:val="0"/>
      <w:divBdr>
        <w:top w:val="none" w:sz="0" w:space="0" w:color="auto"/>
        <w:left w:val="none" w:sz="0" w:space="0" w:color="auto"/>
        <w:bottom w:val="none" w:sz="0" w:space="0" w:color="auto"/>
        <w:right w:val="none" w:sz="0" w:space="0" w:color="auto"/>
      </w:divBdr>
    </w:div>
    <w:div w:id="18326728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135493">
      <w:bodyDiv w:val="1"/>
      <w:marLeft w:val="0"/>
      <w:marRight w:val="0"/>
      <w:marTop w:val="0"/>
      <w:marBottom w:val="0"/>
      <w:divBdr>
        <w:top w:val="none" w:sz="0" w:space="0" w:color="auto"/>
        <w:left w:val="none" w:sz="0" w:space="0" w:color="auto"/>
        <w:bottom w:val="none" w:sz="0" w:space="0" w:color="auto"/>
        <w:right w:val="none" w:sz="0" w:space="0" w:color="auto"/>
      </w:divBdr>
    </w:div>
    <w:div w:id="19978785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3273</TotalTime>
  <Pages>99</Pages>
  <Words>36741</Words>
  <Characters>209425</Characters>
  <Application>Microsoft Office Word</Application>
  <DocSecurity>0</DocSecurity>
  <Lines>1745</Lines>
  <Paragraphs>491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245675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Asiryan</cp:lastModifiedBy>
  <cp:revision>1808</cp:revision>
  <cp:lastPrinted>2018-02-16T07:12:00Z</cp:lastPrinted>
  <dcterms:created xsi:type="dcterms:W3CDTF">2019-10-28T07:04:00Z</dcterms:created>
  <dcterms:modified xsi:type="dcterms:W3CDTF">2026-05-25T07:46:00Z</dcterms:modified>
</cp:coreProperties>
</file>